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CA" w:rsidRDefault="006C32C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AB1E0A" w:rsidRPr="006C32CA" w:rsidRDefault="009B35C3"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6C32CA">
        <w:rPr>
          <w:rFonts w:ascii="Arial" w:hAnsi="Arial" w:cs="Arial"/>
          <w:b/>
          <w:iCs/>
          <w:sz w:val="28"/>
          <w:szCs w:val="28"/>
        </w:rPr>
        <w:t>EDITAL</w:t>
      </w:r>
      <w:r w:rsidR="00AB1E0A" w:rsidRPr="006C32CA">
        <w:rPr>
          <w:rFonts w:ascii="Arial" w:hAnsi="Arial" w:cs="Arial"/>
          <w:b/>
          <w:iCs/>
          <w:sz w:val="28"/>
          <w:szCs w:val="28"/>
        </w:rPr>
        <w:t xml:space="preserve"> DE </w:t>
      </w:r>
      <w:r w:rsidR="00485EA4" w:rsidRPr="006C32CA">
        <w:rPr>
          <w:rFonts w:ascii="Arial" w:hAnsi="Arial" w:cs="Arial"/>
          <w:b/>
          <w:iCs/>
          <w:sz w:val="28"/>
          <w:szCs w:val="28"/>
        </w:rPr>
        <w:t xml:space="preserve">PREGÃO </w:t>
      </w:r>
      <w:r w:rsidR="00D31AC0" w:rsidRPr="006C32CA">
        <w:rPr>
          <w:rFonts w:ascii="Arial" w:hAnsi="Arial" w:cs="Arial"/>
          <w:b/>
          <w:iCs/>
          <w:sz w:val="28"/>
          <w:szCs w:val="28"/>
        </w:rPr>
        <w:t>ELETRÔNICO</w:t>
      </w:r>
      <w:r w:rsidR="00485EA4" w:rsidRPr="006C32CA">
        <w:rPr>
          <w:rFonts w:ascii="Arial" w:hAnsi="Arial" w:cs="Arial"/>
          <w:b/>
          <w:iCs/>
          <w:sz w:val="28"/>
          <w:szCs w:val="28"/>
        </w:rPr>
        <w:t xml:space="preserve"> Nº.</w:t>
      </w:r>
      <w:r w:rsidR="006C32CA" w:rsidRPr="006C32CA">
        <w:rPr>
          <w:rFonts w:ascii="Arial" w:hAnsi="Arial" w:cs="Arial"/>
          <w:b/>
          <w:iCs/>
          <w:sz w:val="28"/>
          <w:szCs w:val="28"/>
        </w:rPr>
        <w:t>008/2023</w:t>
      </w:r>
    </w:p>
    <w:p w:rsidR="006C32CA" w:rsidRPr="006C32CA" w:rsidRDefault="006C32C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p>
    <w:p w:rsidR="00AB1E0A" w:rsidRPr="006C32CA" w:rsidRDefault="00485EA4" w:rsidP="00D31AC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6C32CA">
        <w:rPr>
          <w:rFonts w:ascii="Arial" w:hAnsi="Arial" w:cs="Arial"/>
          <w:b/>
          <w:iCs/>
          <w:sz w:val="28"/>
          <w:szCs w:val="28"/>
        </w:rPr>
        <w:t>PROCESSO ADMINISTRATIVO Nº.</w:t>
      </w:r>
      <w:r w:rsidR="006C32CA" w:rsidRPr="006C32CA">
        <w:rPr>
          <w:rFonts w:ascii="Arial" w:hAnsi="Arial" w:cs="Arial"/>
          <w:b/>
          <w:iCs/>
          <w:sz w:val="28"/>
          <w:szCs w:val="28"/>
        </w:rPr>
        <w:t>052/2023</w:t>
      </w:r>
    </w:p>
    <w:p w:rsidR="00AB1E0A" w:rsidRPr="00FC1C5E" w:rsidRDefault="00AB1E0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7156FF" w:rsidRPr="00FC1C5E" w:rsidRDefault="007156FF" w:rsidP="00D069D8">
      <w:pPr>
        <w:pStyle w:val="Ttulo3"/>
        <w:tabs>
          <w:tab w:val="left" w:pos="0"/>
        </w:tabs>
        <w:spacing w:before="0" w:line="276" w:lineRule="auto"/>
        <w:rPr>
          <w:rFonts w:ascii="Arial" w:hAnsi="Arial" w:cs="Arial"/>
          <w:color w:val="auto"/>
        </w:rPr>
      </w:pPr>
    </w:p>
    <w:p w:rsidR="00035DAD" w:rsidRPr="00FC1C5E" w:rsidRDefault="00035DAD" w:rsidP="00D069D8">
      <w:pPr>
        <w:spacing w:line="276" w:lineRule="auto"/>
        <w:rPr>
          <w:rFonts w:ascii="Arial" w:hAnsi="Arial" w:cs="Arial"/>
        </w:rPr>
      </w:pPr>
    </w:p>
    <w:p w:rsidR="00060C02" w:rsidRDefault="00060C02"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p>
    <w:p w:rsidR="00035DAD" w:rsidRDefault="00035DAD"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r w:rsidRPr="00FC1C5E">
        <w:rPr>
          <w:rFonts w:ascii="Arial" w:hAnsi="Arial" w:cs="Arial"/>
          <w:b/>
          <w:bCs/>
          <w:u w:val="single"/>
        </w:rPr>
        <w:t xml:space="preserve">LICITAÇÃO </w:t>
      </w:r>
      <w:r w:rsidR="002D163A">
        <w:rPr>
          <w:rFonts w:ascii="Arial" w:hAnsi="Arial" w:cs="Arial"/>
          <w:b/>
          <w:bCs/>
          <w:u w:val="single"/>
        </w:rPr>
        <w:t xml:space="preserve">NÃO </w:t>
      </w:r>
      <w:r w:rsidRPr="00FC1C5E">
        <w:rPr>
          <w:rFonts w:ascii="Arial" w:hAnsi="Arial" w:cs="Arial"/>
          <w:b/>
          <w:bCs/>
          <w:u w:val="single"/>
        </w:rPr>
        <w:t>EXCLUSIVA</w:t>
      </w:r>
    </w:p>
    <w:p w:rsidR="00060C02" w:rsidRPr="00FC1C5E" w:rsidRDefault="00060C02"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p>
    <w:p w:rsidR="00D61894" w:rsidRPr="00FC1C5E" w:rsidRDefault="00D61894" w:rsidP="00D069D8">
      <w:pPr>
        <w:spacing w:line="276" w:lineRule="auto"/>
        <w:jc w:val="center"/>
        <w:rPr>
          <w:rFonts w:ascii="Arial" w:hAnsi="Arial" w:cs="Arial"/>
          <w:b/>
          <w:bCs/>
        </w:rPr>
      </w:pPr>
    </w:p>
    <w:p w:rsidR="004B66A1" w:rsidRPr="00FC1C5E" w:rsidRDefault="004B66A1" w:rsidP="00060C02">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C1C5E">
        <w:rPr>
          <w:rFonts w:ascii="Arial" w:hAnsi="Arial" w:cs="Arial"/>
        </w:rPr>
        <w:t xml:space="preserve">INTERESSADO: </w:t>
      </w:r>
      <w:r w:rsidRPr="00FC1C5E">
        <w:rPr>
          <w:rFonts w:ascii="Arial" w:hAnsi="Arial" w:cs="Arial"/>
          <w:b/>
          <w:bCs/>
        </w:rPr>
        <w:t>Prefeitura Municipal de Barra do Turvo/SP</w:t>
      </w:r>
    </w:p>
    <w:p w:rsidR="004B66A1" w:rsidRPr="00FC1C5E" w:rsidRDefault="004B66A1" w:rsidP="00060C02">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C1C5E">
        <w:rPr>
          <w:rFonts w:ascii="Arial" w:hAnsi="Arial" w:cs="Arial"/>
        </w:rPr>
        <w:t xml:space="preserve">UNIDADE REQUISITANTE: </w:t>
      </w:r>
      <w:r w:rsidR="00417728">
        <w:rPr>
          <w:rFonts w:ascii="Arial" w:hAnsi="Arial" w:cs="Arial"/>
          <w:b/>
          <w:bCs/>
        </w:rPr>
        <w:t xml:space="preserve">Secretaria Municipal de </w:t>
      </w:r>
      <w:r w:rsidR="00776691">
        <w:rPr>
          <w:rFonts w:ascii="Arial" w:hAnsi="Arial" w:cs="Arial"/>
          <w:b/>
          <w:bCs/>
        </w:rPr>
        <w:t>Educação</w:t>
      </w:r>
      <w:r w:rsidR="00F963EA">
        <w:rPr>
          <w:rFonts w:ascii="Arial" w:hAnsi="Arial" w:cs="Arial"/>
          <w:b/>
          <w:bCs/>
        </w:rPr>
        <w:t xml:space="preserve"> e Obras</w:t>
      </w:r>
      <w:r w:rsidR="00901390" w:rsidRPr="00FC1C5E">
        <w:rPr>
          <w:rFonts w:ascii="Arial" w:hAnsi="Arial" w:cs="Arial"/>
          <w:b/>
          <w:bCs/>
        </w:rPr>
        <w:t>.</w:t>
      </w:r>
    </w:p>
    <w:p w:rsidR="00901390" w:rsidRPr="00FC1C5E" w:rsidRDefault="00901390" w:rsidP="00D069D8">
      <w:pPr>
        <w:spacing w:line="276" w:lineRule="auto"/>
        <w:rPr>
          <w:rFonts w:ascii="Arial" w:hAnsi="Arial" w:cs="Arial"/>
        </w:rPr>
      </w:pPr>
    </w:p>
    <w:p w:rsidR="00901390" w:rsidRPr="00FC1C5E" w:rsidRDefault="0007384B" w:rsidP="00D069D8">
      <w:pPr>
        <w:pStyle w:val="PargrafodaLista"/>
        <w:numPr>
          <w:ilvl w:val="0"/>
          <w:numId w:val="13"/>
        </w:numPr>
        <w:spacing w:line="276" w:lineRule="auto"/>
        <w:rPr>
          <w:rFonts w:ascii="Arial" w:hAnsi="Arial" w:cs="Arial"/>
          <w:b/>
          <w:bCs/>
        </w:rPr>
      </w:pPr>
      <w:r w:rsidRPr="00FC1C5E">
        <w:rPr>
          <w:rFonts w:ascii="Arial" w:hAnsi="Arial" w:cs="Arial"/>
          <w:b/>
          <w:bCs/>
        </w:rPr>
        <w:t>DO PREÂMBULO</w:t>
      </w:r>
    </w:p>
    <w:p w:rsidR="00CA24FB" w:rsidRPr="00FC1C5E" w:rsidRDefault="002B79D0" w:rsidP="00D069D8">
      <w:pPr>
        <w:pStyle w:val="PargrafodaLista"/>
        <w:numPr>
          <w:ilvl w:val="1"/>
          <w:numId w:val="13"/>
        </w:numPr>
        <w:spacing w:line="276" w:lineRule="auto"/>
        <w:jc w:val="both"/>
        <w:rPr>
          <w:rFonts w:ascii="Arial" w:eastAsia="Times New Roman" w:hAnsi="Arial" w:cs="Arial"/>
        </w:rPr>
      </w:pPr>
      <w:r w:rsidRPr="00FC1C5E">
        <w:rPr>
          <w:rFonts w:ascii="Arial" w:eastAsia="Calibri" w:hAnsi="Arial" w:cs="Arial"/>
          <w:b/>
          <w:bCs/>
        </w:rPr>
        <w:t xml:space="preserve">O </w:t>
      </w:r>
      <w:r w:rsidR="00E861CB" w:rsidRPr="00FC1C5E">
        <w:rPr>
          <w:rFonts w:ascii="Arial" w:eastAsia="Calibri" w:hAnsi="Arial" w:cs="Arial"/>
          <w:b/>
          <w:bCs/>
        </w:rPr>
        <w:t>MUNICÍPIO</w:t>
      </w:r>
      <w:r w:rsidRPr="00FC1C5E">
        <w:rPr>
          <w:rFonts w:ascii="Arial" w:eastAsia="Calibri" w:hAnsi="Arial" w:cs="Arial"/>
          <w:b/>
          <w:bCs/>
        </w:rPr>
        <w:t xml:space="preserve"> DE BARRA DO TURVO/SP, </w:t>
      </w:r>
      <w:r w:rsidRPr="00FC1C5E">
        <w:rPr>
          <w:rFonts w:ascii="Arial" w:eastAsia="Calibri" w:hAnsi="Arial" w:cs="Arial"/>
        </w:rPr>
        <w:t xml:space="preserve">com sede na Avenida 21 de Março, 304, Centro, cidade de Barra do Turvo, Estado de São Paulo, inscrita no CNPJ/MF sob n.º 46.634.317/0001-80, através de seu Prefeito Municipal </w:t>
      </w:r>
      <w:r w:rsidRPr="00FC1C5E">
        <w:rPr>
          <w:rFonts w:ascii="Arial" w:eastAsia="Calibri" w:hAnsi="Arial" w:cs="Arial"/>
          <w:b/>
        </w:rPr>
        <w:t>JEFFERSON LUIZ MARTINS</w:t>
      </w:r>
      <w:r w:rsidRPr="00FC1C5E">
        <w:rPr>
          <w:rFonts w:ascii="Arial" w:eastAsia="Calibri" w:hAnsi="Arial" w:cs="Arial"/>
        </w:rPr>
        <w:t>, brasileiro, casado, inscrito no documento de identidade R.G.</w:t>
      </w:r>
      <w:r w:rsidRPr="00FC1C5E">
        <w:rPr>
          <w:rFonts w:ascii="Arial" w:hAnsi="Arial" w:cs="Arial"/>
          <w:iCs/>
        </w:rPr>
        <w:t xml:space="preserve"> nº 3.512.319-9/SSP/SP, e do CPF/MF sob nº 575.551.849-15,</w:t>
      </w:r>
      <w:r w:rsidRPr="00FC1C5E">
        <w:rPr>
          <w:rFonts w:ascii="Arial" w:eastAsia="Calibri" w:hAnsi="Arial" w:cs="Arial"/>
        </w:rPr>
        <w:t xml:space="preserve"> TORNA PÚBLICO</w:t>
      </w:r>
      <w:r w:rsidR="0004396A" w:rsidRPr="00FC1C5E">
        <w:rPr>
          <w:rFonts w:ascii="Arial" w:hAnsi="Arial" w:cs="Arial"/>
        </w:rPr>
        <w:t xml:space="preserve"> que fará realizar licitação</w:t>
      </w:r>
      <w:r w:rsidR="00971D9B" w:rsidRPr="00FC1C5E">
        <w:rPr>
          <w:rFonts w:ascii="Arial" w:hAnsi="Arial" w:cs="Arial"/>
        </w:rPr>
        <w:t>,</w:t>
      </w:r>
      <w:r w:rsidR="00CA24FB" w:rsidRPr="00FC1C5E">
        <w:rPr>
          <w:rFonts w:ascii="Arial" w:hAnsi="Arial" w:cs="Arial"/>
        </w:rPr>
        <w:t xml:space="preserve"> na modalidade </w:t>
      </w:r>
      <w:r w:rsidR="00CA24FB" w:rsidRPr="00FC1C5E">
        <w:rPr>
          <w:rFonts w:ascii="Arial" w:hAnsi="Arial" w:cs="Arial"/>
          <w:bCs/>
        </w:rPr>
        <w:t xml:space="preserve">PREGÃO, </w:t>
      </w:r>
      <w:r w:rsidR="00CA24FB" w:rsidRPr="00FC1C5E">
        <w:rPr>
          <w:rFonts w:ascii="Arial" w:hAnsi="Arial" w:cs="Arial"/>
        </w:rPr>
        <w:t>na forma</w:t>
      </w:r>
      <w:r w:rsidR="006C32CA">
        <w:rPr>
          <w:rFonts w:ascii="Arial" w:hAnsi="Arial" w:cs="Arial"/>
        </w:rPr>
        <w:t xml:space="preserve"> </w:t>
      </w:r>
      <w:r w:rsidR="00CA24FB" w:rsidRPr="00223DC5">
        <w:rPr>
          <w:rFonts w:ascii="Arial" w:hAnsi="Arial" w:cs="Arial"/>
          <w:b/>
          <w:bCs/>
          <w:u w:val="single"/>
        </w:rPr>
        <w:t>ELETRÔNICA</w:t>
      </w:r>
      <w:r w:rsidR="00CA24FB" w:rsidRPr="00FC1C5E">
        <w:rPr>
          <w:rFonts w:ascii="Arial" w:hAnsi="Arial" w:cs="Arial"/>
          <w:bCs/>
        </w:rPr>
        <w:t>,</w:t>
      </w:r>
      <w:r w:rsidR="00F356D2" w:rsidRPr="00FC1C5E">
        <w:rPr>
          <w:rFonts w:ascii="Arial" w:hAnsi="Arial" w:cs="Arial"/>
          <w:bCs/>
        </w:rPr>
        <w:t xml:space="preserve"> com critério </w:t>
      </w:r>
      <w:r w:rsidR="0004396A" w:rsidRPr="00FC1C5E">
        <w:rPr>
          <w:rFonts w:ascii="Arial" w:hAnsi="Arial" w:cs="Arial"/>
          <w:bCs/>
        </w:rPr>
        <w:t xml:space="preserve">de julgamento </w:t>
      </w:r>
      <w:r w:rsidR="00397EB7" w:rsidRPr="00FC1C5E">
        <w:rPr>
          <w:rFonts w:ascii="Arial" w:hAnsi="Arial" w:cs="Arial"/>
          <w:bCs/>
        </w:rPr>
        <w:t>de</w:t>
      </w:r>
      <w:r w:rsidR="006C32CA">
        <w:rPr>
          <w:rFonts w:ascii="Arial" w:hAnsi="Arial" w:cs="Arial"/>
          <w:bCs/>
        </w:rPr>
        <w:t xml:space="preserve"> </w:t>
      </w:r>
      <w:r w:rsidR="00AB1E0A" w:rsidRPr="00FC1C5E">
        <w:rPr>
          <w:rFonts w:ascii="Arial" w:hAnsi="Arial" w:cs="Arial"/>
          <w:b/>
          <w:bCs/>
          <w:u w:val="single"/>
        </w:rPr>
        <w:t>MENOR PREÇO</w:t>
      </w:r>
      <w:r w:rsidR="006C32CA">
        <w:rPr>
          <w:rFonts w:ascii="Arial" w:hAnsi="Arial" w:cs="Arial"/>
          <w:b/>
          <w:bCs/>
          <w:u w:val="single"/>
        </w:rPr>
        <w:t xml:space="preserve"> </w:t>
      </w:r>
      <w:r w:rsidR="00397EB7" w:rsidRPr="00FC1C5E">
        <w:rPr>
          <w:rFonts w:ascii="Arial" w:hAnsi="Arial" w:cs="Arial"/>
          <w:b/>
          <w:bCs/>
          <w:u w:val="single"/>
        </w:rPr>
        <w:t>ITEM</w:t>
      </w:r>
      <w:r w:rsidR="00F77814" w:rsidRPr="00FC1C5E">
        <w:rPr>
          <w:rFonts w:ascii="Arial" w:hAnsi="Arial" w:cs="Arial"/>
          <w:bCs/>
        </w:rPr>
        <w:t>,</w:t>
      </w:r>
      <w:r w:rsidR="00CA24FB" w:rsidRPr="00FC1C5E">
        <w:rPr>
          <w:rFonts w:ascii="Arial" w:hAnsi="Arial" w:cs="Arial"/>
        </w:rPr>
        <w:t xml:space="preserve"> nos termos da Lei nº 10.520, de 17 de julho de 2002,</w:t>
      </w:r>
      <w:r w:rsidR="00F356D2" w:rsidRPr="00FC1C5E">
        <w:rPr>
          <w:rFonts w:ascii="Arial" w:hAnsi="Arial" w:cs="Arial"/>
        </w:rPr>
        <w:t xml:space="preserve"> do Decreto nº 10.024, de 20 de setembro de 201</w:t>
      </w:r>
      <w:r w:rsidR="00FF2B42" w:rsidRPr="00FC1C5E">
        <w:rPr>
          <w:rFonts w:ascii="Arial" w:hAnsi="Arial" w:cs="Arial"/>
        </w:rPr>
        <w:t>9</w:t>
      </w:r>
      <w:r w:rsidR="00CA24FB" w:rsidRPr="00FC1C5E">
        <w:rPr>
          <w:rFonts w:ascii="Arial" w:hAnsi="Arial" w:cs="Arial"/>
        </w:rPr>
        <w:t>,Lei Complementar n° 123, de 14 de dezembro de 2006</w:t>
      </w:r>
      <w:r w:rsidR="00E10013" w:rsidRPr="00FC1C5E">
        <w:rPr>
          <w:rFonts w:ascii="Arial" w:hAnsi="Arial" w:cs="Arial"/>
        </w:rPr>
        <w:t>, Lei Complementar 147, de 7 de agosto de 2014</w:t>
      </w:r>
      <w:r w:rsidR="00CA24FB" w:rsidRPr="00FC1C5E">
        <w:rPr>
          <w:rFonts w:ascii="Arial" w:hAnsi="Arial" w:cs="Arial"/>
        </w:rPr>
        <w:t xml:space="preserve">, aplicando-se, subsidiariamente, a Lei nº 8.666, de 21 de junho de 1993, e as exigências estabelecidas neste Edital. </w:t>
      </w:r>
    </w:p>
    <w:p w:rsidR="00C136A2" w:rsidRPr="00FC1C5E" w:rsidRDefault="00C136A2" w:rsidP="00D069D8">
      <w:pPr>
        <w:spacing w:line="276" w:lineRule="auto"/>
        <w:jc w:val="both"/>
        <w:rPr>
          <w:rFonts w:ascii="Arial" w:hAnsi="Arial" w:cs="Arial"/>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RECEBIMENTO DAS PROPOSTAS:</w:t>
      </w:r>
      <w:r w:rsidR="006C32CA">
        <w:rPr>
          <w:rFonts w:ascii="Arial" w:hAnsi="Arial" w:cs="Arial"/>
          <w:highlight w:val="yellow"/>
        </w:rPr>
        <w:t xml:space="preserve"> </w:t>
      </w:r>
      <w:r w:rsidR="005B4DA3" w:rsidRPr="00D31AC0">
        <w:rPr>
          <w:rFonts w:ascii="Arial" w:hAnsi="Arial" w:cs="Arial"/>
          <w:b/>
          <w:highlight w:val="yellow"/>
        </w:rPr>
        <w:t>até</w:t>
      </w:r>
      <w:r w:rsidR="006C32CA">
        <w:rPr>
          <w:rFonts w:ascii="Arial" w:hAnsi="Arial" w:cs="Arial"/>
          <w:b/>
          <w:highlight w:val="yellow"/>
        </w:rPr>
        <w:t xml:space="preserve"> 09</w:t>
      </w:r>
      <w:r w:rsidR="00485EA4" w:rsidRPr="00D31AC0">
        <w:rPr>
          <w:rFonts w:ascii="Arial" w:hAnsi="Arial" w:cs="Arial"/>
          <w:b/>
          <w:highlight w:val="yellow"/>
        </w:rPr>
        <w:t>h do dia</w:t>
      </w:r>
      <w:r w:rsidR="005B4DA3" w:rsidRPr="00060C02">
        <w:rPr>
          <w:rFonts w:ascii="Arial" w:hAnsi="Arial" w:cs="Arial"/>
          <w:b/>
          <w:highlight w:val="yellow"/>
          <w:u w:val="single"/>
        </w:rPr>
        <w:t>:</w:t>
      </w:r>
      <w:r w:rsidR="005C5683">
        <w:rPr>
          <w:rFonts w:ascii="Arial" w:hAnsi="Arial" w:cs="Arial"/>
          <w:b/>
          <w:highlight w:val="yellow"/>
          <w:u w:val="single"/>
        </w:rPr>
        <w:t xml:space="preserve"> </w:t>
      </w:r>
      <w:r w:rsidR="00060C02" w:rsidRPr="00060C02">
        <w:rPr>
          <w:rFonts w:ascii="Arial" w:hAnsi="Arial" w:cs="Arial"/>
          <w:b/>
          <w:highlight w:val="yellow"/>
          <w:u w:val="single"/>
        </w:rPr>
        <w:t>04</w:t>
      </w:r>
      <w:r w:rsidR="009646AA" w:rsidRPr="00060C02">
        <w:rPr>
          <w:rFonts w:ascii="Arial" w:hAnsi="Arial" w:cs="Arial"/>
          <w:b/>
          <w:highlight w:val="yellow"/>
          <w:u w:val="single"/>
        </w:rPr>
        <w:t>/</w:t>
      </w:r>
      <w:r w:rsidR="00060C02">
        <w:rPr>
          <w:rFonts w:ascii="Arial" w:hAnsi="Arial" w:cs="Arial"/>
          <w:b/>
          <w:highlight w:val="yellow"/>
          <w:u w:val="single"/>
        </w:rPr>
        <w:t>08</w:t>
      </w:r>
      <w:r w:rsidR="00A452A2" w:rsidRPr="00D31AC0">
        <w:rPr>
          <w:rFonts w:ascii="Arial" w:hAnsi="Arial" w:cs="Arial"/>
          <w:b/>
          <w:highlight w:val="yellow"/>
          <w:u w:val="single"/>
        </w:rPr>
        <w:t>/20</w:t>
      </w:r>
      <w:r w:rsidR="006C32CA">
        <w:rPr>
          <w:rFonts w:ascii="Arial" w:hAnsi="Arial" w:cs="Arial"/>
          <w:b/>
          <w:highlight w:val="yellow"/>
          <w:u w:val="single"/>
        </w:rPr>
        <w:t>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ABERTURA E JULGA</w:t>
      </w:r>
      <w:r w:rsidR="00485EA4" w:rsidRPr="00D31AC0">
        <w:rPr>
          <w:rFonts w:ascii="Arial" w:hAnsi="Arial" w:cs="Arial"/>
          <w:highlight w:val="yellow"/>
        </w:rPr>
        <w:t>MEN</w:t>
      </w:r>
      <w:r w:rsidR="009646AA" w:rsidRPr="00D31AC0">
        <w:rPr>
          <w:rFonts w:ascii="Arial" w:hAnsi="Arial" w:cs="Arial"/>
          <w:highlight w:val="yellow"/>
        </w:rPr>
        <w:t xml:space="preserve">TO DAS PROPOSTAS: </w:t>
      </w:r>
      <w:r w:rsidR="00D31AC0" w:rsidRPr="00D31AC0">
        <w:rPr>
          <w:rFonts w:ascii="Arial" w:hAnsi="Arial" w:cs="Arial"/>
          <w:b/>
          <w:highlight w:val="yellow"/>
        </w:rPr>
        <w:t>à</w:t>
      </w:r>
      <w:r w:rsidR="009646AA" w:rsidRPr="00D31AC0">
        <w:rPr>
          <w:rFonts w:ascii="Arial" w:hAnsi="Arial" w:cs="Arial"/>
          <w:b/>
          <w:highlight w:val="yellow"/>
        </w:rPr>
        <w:t xml:space="preserve">s </w:t>
      </w:r>
      <w:r w:rsidR="006C32CA">
        <w:rPr>
          <w:rFonts w:ascii="Arial" w:hAnsi="Arial" w:cs="Arial"/>
          <w:b/>
          <w:highlight w:val="yellow"/>
        </w:rPr>
        <w:t>10</w:t>
      </w:r>
      <w:r w:rsidR="009646AA" w:rsidRPr="00D31AC0">
        <w:rPr>
          <w:rFonts w:ascii="Arial" w:hAnsi="Arial" w:cs="Arial"/>
          <w:b/>
          <w:highlight w:val="yellow"/>
        </w:rPr>
        <w:t>h do dia</w:t>
      </w:r>
      <w:r w:rsidR="00060C02">
        <w:rPr>
          <w:rFonts w:ascii="Arial" w:hAnsi="Arial" w:cs="Arial"/>
          <w:b/>
          <w:highlight w:val="yellow"/>
        </w:rPr>
        <w:t xml:space="preserve">: </w:t>
      </w:r>
      <w:r w:rsidR="00060C02" w:rsidRPr="00060C02">
        <w:rPr>
          <w:rFonts w:ascii="Arial" w:hAnsi="Arial" w:cs="Arial"/>
          <w:b/>
          <w:highlight w:val="yellow"/>
          <w:u w:val="single"/>
        </w:rPr>
        <w:t>04</w:t>
      </w:r>
      <w:r w:rsidR="009646AA" w:rsidRPr="00060C02">
        <w:rPr>
          <w:rFonts w:ascii="Arial" w:hAnsi="Arial" w:cs="Arial"/>
          <w:b/>
          <w:highlight w:val="yellow"/>
          <w:u w:val="single"/>
        </w:rPr>
        <w:t>/</w:t>
      </w:r>
      <w:r w:rsidR="00060C02" w:rsidRPr="00060C02">
        <w:rPr>
          <w:rFonts w:ascii="Arial" w:hAnsi="Arial" w:cs="Arial"/>
          <w:b/>
          <w:highlight w:val="yellow"/>
          <w:u w:val="single"/>
        </w:rPr>
        <w:t>08/2023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rPr>
      </w:pPr>
    </w:p>
    <w:p w:rsidR="00844B8F" w:rsidRPr="00060C02"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INÍCIO DA SE</w:t>
      </w:r>
      <w:r w:rsidR="009B5FDE" w:rsidRPr="00D31AC0">
        <w:rPr>
          <w:rFonts w:ascii="Arial" w:hAnsi="Arial" w:cs="Arial"/>
          <w:highlight w:val="yellow"/>
        </w:rPr>
        <w:t>S</w:t>
      </w:r>
      <w:r w:rsidR="00485EA4" w:rsidRPr="00D31AC0">
        <w:rPr>
          <w:rFonts w:ascii="Arial" w:hAnsi="Arial" w:cs="Arial"/>
          <w:highlight w:val="yellow"/>
        </w:rPr>
        <w:t xml:space="preserve">SÃO DE DISPUTA DE PREÇOS: </w:t>
      </w:r>
      <w:r w:rsidR="006C32CA">
        <w:rPr>
          <w:rFonts w:ascii="Arial" w:hAnsi="Arial" w:cs="Arial"/>
          <w:b/>
          <w:highlight w:val="yellow"/>
        </w:rPr>
        <w:t>às 10</w:t>
      </w:r>
      <w:r w:rsidR="00485EA4" w:rsidRPr="00D31AC0">
        <w:rPr>
          <w:rFonts w:ascii="Arial" w:hAnsi="Arial" w:cs="Arial"/>
          <w:b/>
          <w:highlight w:val="yellow"/>
        </w:rPr>
        <w:t xml:space="preserve">h </w:t>
      </w:r>
      <w:r w:rsidR="006C32CA">
        <w:rPr>
          <w:rFonts w:ascii="Arial" w:hAnsi="Arial" w:cs="Arial"/>
          <w:b/>
          <w:highlight w:val="yellow"/>
        </w:rPr>
        <w:t>40</w:t>
      </w:r>
      <w:r w:rsidR="00485EA4" w:rsidRPr="00D31AC0">
        <w:rPr>
          <w:rFonts w:ascii="Arial" w:hAnsi="Arial" w:cs="Arial"/>
          <w:b/>
          <w:highlight w:val="yellow"/>
        </w:rPr>
        <w:t xml:space="preserve"> min do dia</w:t>
      </w:r>
      <w:r w:rsidR="00060C02">
        <w:rPr>
          <w:rFonts w:ascii="Arial" w:hAnsi="Arial" w:cs="Arial"/>
          <w:b/>
          <w:highlight w:val="yellow"/>
        </w:rPr>
        <w:t xml:space="preserve">: </w:t>
      </w:r>
      <w:r w:rsidR="00060C02" w:rsidRPr="00060C02">
        <w:rPr>
          <w:rFonts w:ascii="Arial" w:hAnsi="Arial" w:cs="Arial"/>
          <w:b/>
          <w:highlight w:val="yellow"/>
          <w:u w:val="single"/>
        </w:rPr>
        <w:t>04/08/2023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u w:val="single"/>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rPr>
      </w:pPr>
      <w:r w:rsidRPr="00D31AC0">
        <w:rPr>
          <w:rFonts w:ascii="Arial" w:hAnsi="Arial" w:cs="Arial"/>
          <w:highlight w:val="yellow"/>
        </w:rPr>
        <w:t>REFERÊNCIA DE TEMPO: horário de Brasília (DF).</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rPr>
      </w:pPr>
    </w:p>
    <w:p w:rsidR="00844B8F" w:rsidRPr="00D31AC0"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rPr>
      </w:pPr>
      <w:r w:rsidRPr="00D31AC0">
        <w:rPr>
          <w:rFonts w:ascii="Arial" w:hAnsi="Arial" w:cs="Arial"/>
          <w:highlight w:val="yellow"/>
        </w:rPr>
        <w:t>LOCAL: Portal: Bolsa de Licitações do Brasil – BLL</w:t>
      </w:r>
      <w:r w:rsidR="006C32CA">
        <w:rPr>
          <w:rFonts w:ascii="Arial" w:hAnsi="Arial" w:cs="Arial"/>
        </w:rPr>
        <w:t xml:space="preserve"> </w:t>
      </w:r>
      <w:hyperlink r:id="rId11" w:history="1">
        <w:r w:rsidRPr="00D31AC0">
          <w:rPr>
            <w:rStyle w:val="Hyperlink"/>
            <w:rFonts w:ascii="Arial" w:hAnsi="Arial" w:cs="Arial"/>
            <w:color w:val="auto"/>
          </w:rPr>
          <w:t>www.bll.org.br</w:t>
        </w:r>
      </w:hyperlink>
    </w:p>
    <w:p w:rsidR="00844B8F" w:rsidRPr="00FC1C5E" w:rsidRDefault="00844B8F" w:rsidP="00D069D8">
      <w:pPr>
        <w:spacing w:line="276" w:lineRule="auto"/>
        <w:ind w:left="1418"/>
        <w:rPr>
          <w:rFonts w:ascii="Arial" w:hAnsi="Arial" w:cs="Arial"/>
          <w:b/>
        </w:rPr>
      </w:pPr>
    </w:p>
    <w:p w:rsidR="00EF4053" w:rsidRPr="00FC1C5E" w:rsidRDefault="00EF4053"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w:t>
      </w:r>
      <w:r w:rsidRPr="00FC1C5E">
        <w:rPr>
          <w:rFonts w:ascii="Arial" w:eastAsia="Times New Roman" w:hAnsi="Arial" w:cs="Arial"/>
          <w:lang w:eastAsia="zh-CN"/>
        </w:rPr>
        <w:lastRenderedPageBreak/>
        <w:t xml:space="preserve">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sentido contrário.</w:t>
      </w:r>
    </w:p>
    <w:p w:rsidR="00EF4053" w:rsidRPr="00FC1C5E" w:rsidRDefault="00EF4053" w:rsidP="00D069D8">
      <w:pPr>
        <w:widowControl w:val="0"/>
        <w:suppressAutoHyphens/>
        <w:spacing w:line="276" w:lineRule="auto"/>
        <w:jc w:val="both"/>
        <w:rPr>
          <w:rFonts w:ascii="Arial" w:eastAsia="Times New Roman" w:hAnsi="Arial" w:cs="Arial"/>
          <w:lang w:eastAsia="zh-CN"/>
        </w:rPr>
      </w:pPr>
    </w:p>
    <w:p w:rsidR="00EF4053" w:rsidRPr="009646AA" w:rsidRDefault="00EF4053"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OBJETO DA LICITAÇÃO</w:t>
      </w:r>
    </w:p>
    <w:p w:rsidR="008B33FF" w:rsidRPr="00417728" w:rsidRDefault="00BF7833" w:rsidP="007E6D41">
      <w:pPr>
        <w:pStyle w:val="PargrafodaLista"/>
        <w:numPr>
          <w:ilvl w:val="1"/>
          <w:numId w:val="13"/>
        </w:numPr>
        <w:jc w:val="both"/>
        <w:rPr>
          <w:rFonts w:ascii="Arial" w:hAnsi="Arial" w:cs="Arial"/>
        </w:rPr>
      </w:pPr>
      <w:r w:rsidRPr="00417728">
        <w:rPr>
          <w:rFonts w:ascii="Arial" w:hAnsi="Arial" w:cs="Arial"/>
        </w:rPr>
        <w:t xml:space="preserve">O objeto da presente licitação é a </w:t>
      </w:r>
      <w:r w:rsidR="007E6D41" w:rsidRPr="007E6D41">
        <w:rPr>
          <w:rFonts w:ascii="Arial" w:hAnsi="Arial" w:cs="Arial"/>
          <w:b/>
          <w:bCs/>
        </w:rPr>
        <w:t>AQUISIÇÃO DE 0</w:t>
      </w:r>
      <w:r w:rsidR="006C32CA">
        <w:rPr>
          <w:rFonts w:ascii="Arial" w:hAnsi="Arial" w:cs="Arial"/>
          <w:b/>
          <w:bCs/>
        </w:rPr>
        <w:t>2</w:t>
      </w:r>
      <w:r w:rsidR="007E6D41" w:rsidRPr="007E6D41">
        <w:rPr>
          <w:rFonts w:ascii="Arial" w:hAnsi="Arial" w:cs="Arial"/>
          <w:b/>
          <w:bCs/>
        </w:rPr>
        <w:t xml:space="preserve"> (</w:t>
      </w:r>
      <w:r w:rsidR="00EE4720">
        <w:rPr>
          <w:rFonts w:ascii="Arial" w:hAnsi="Arial" w:cs="Arial"/>
          <w:b/>
          <w:bCs/>
        </w:rPr>
        <w:t>dois</w:t>
      </w:r>
      <w:r w:rsidR="007E6D41" w:rsidRPr="007E6D41">
        <w:rPr>
          <w:rFonts w:ascii="Arial" w:hAnsi="Arial" w:cs="Arial"/>
          <w:b/>
          <w:bCs/>
        </w:rPr>
        <w:t>) VEÍCULOS UTILITÁRIOS</w:t>
      </w:r>
      <w:r w:rsidR="00417728" w:rsidRPr="00417728">
        <w:rPr>
          <w:rFonts w:ascii="Arial" w:hAnsi="Arial" w:cs="Arial"/>
          <w:b/>
          <w:bCs/>
        </w:rPr>
        <w:t>, conforme especificação mínima constante do Termo de Referência Anexo I do edital, para atender a demanda da Secretaria d</w:t>
      </w:r>
      <w:r w:rsidR="005B4DA3">
        <w:rPr>
          <w:rFonts w:ascii="Arial" w:hAnsi="Arial" w:cs="Arial"/>
          <w:b/>
          <w:bCs/>
        </w:rPr>
        <w:t xml:space="preserve">e </w:t>
      </w:r>
      <w:r w:rsidR="006C32CA">
        <w:rPr>
          <w:rFonts w:ascii="Arial" w:hAnsi="Arial" w:cs="Arial"/>
          <w:b/>
          <w:bCs/>
        </w:rPr>
        <w:t xml:space="preserve">Municipal de </w:t>
      </w:r>
      <w:r w:rsidR="00776691">
        <w:rPr>
          <w:rFonts w:ascii="Arial" w:hAnsi="Arial" w:cs="Arial"/>
          <w:b/>
          <w:bCs/>
        </w:rPr>
        <w:t>Educação</w:t>
      </w:r>
      <w:r w:rsidR="006C32CA">
        <w:rPr>
          <w:rFonts w:ascii="Arial" w:hAnsi="Arial" w:cs="Arial"/>
          <w:b/>
          <w:bCs/>
        </w:rPr>
        <w:t xml:space="preserve"> </w:t>
      </w:r>
      <w:r w:rsidR="00F963EA">
        <w:rPr>
          <w:rFonts w:ascii="Arial" w:hAnsi="Arial" w:cs="Arial"/>
          <w:b/>
          <w:bCs/>
        </w:rPr>
        <w:t xml:space="preserve">e Obras da </w:t>
      </w:r>
      <w:r w:rsidR="00417728" w:rsidRPr="00417728">
        <w:rPr>
          <w:rFonts w:ascii="Arial" w:hAnsi="Arial" w:cs="Arial"/>
          <w:b/>
          <w:bCs/>
        </w:rPr>
        <w:t>Prefeitura de Barra do Turvo</w:t>
      </w:r>
      <w:r w:rsidR="002A0E60" w:rsidRPr="00417728">
        <w:rPr>
          <w:rFonts w:ascii="Arial" w:hAnsi="Arial" w:cs="Arial"/>
          <w:b/>
          <w:bCs/>
        </w:rPr>
        <w:t>.</w:t>
      </w:r>
    </w:p>
    <w:p w:rsidR="005101CF" w:rsidRPr="00BB453A" w:rsidRDefault="005101CF" w:rsidP="00BB453A">
      <w:pPr>
        <w:pStyle w:val="PargrafodaLista"/>
        <w:widowControl w:val="0"/>
        <w:suppressAutoHyphens/>
        <w:spacing w:line="276" w:lineRule="auto"/>
        <w:ind w:left="1080"/>
        <w:jc w:val="both"/>
        <w:rPr>
          <w:rFonts w:ascii="Arial" w:eastAsia="Times New Roman" w:hAnsi="Arial" w:cs="Arial"/>
          <w:b/>
          <w:u w:val="single"/>
          <w:lang w:eastAsia="zh-CN"/>
        </w:rPr>
      </w:pPr>
    </w:p>
    <w:p w:rsidR="00EF4053" w:rsidRPr="00FC1C5E" w:rsidRDefault="00DC613C"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6C32CA" w:rsidRPr="006C32CA">
        <w:rPr>
          <w:rFonts w:ascii="Arial" w:eastAsia="Times New Roman" w:hAnsi="Arial" w:cs="Arial"/>
          <w:b/>
          <w:bCs/>
          <w:u w:val="single"/>
          <w:lang w:eastAsia="zh-CN"/>
        </w:rPr>
        <w:t>PROCESSO ADMINISTRATIVO</w:t>
      </w:r>
      <w:r w:rsidR="006C32CA">
        <w:rPr>
          <w:rFonts w:ascii="Arial" w:eastAsia="Times New Roman" w:hAnsi="Arial" w:cs="Arial"/>
          <w:b/>
          <w:bCs/>
          <w:lang w:eastAsia="zh-CN"/>
        </w:rPr>
        <w:t xml:space="preserve">  N</w:t>
      </w:r>
      <w:r w:rsidR="005B4DA3">
        <w:rPr>
          <w:rFonts w:ascii="Arial" w:eastAsia="Times New Roman" w:hAnsi="Arial" w:cs="Arial"/>
          <w:b/>
          <w:bCs/>
          <w:lang w:eastAsia="zh-CN"/>
        </w:rPr>
        <w:t>º.</w:t>
      </w:r>
      <w:r w:rsidR="00EE4720">
        <w:rPr>
          <w:rFonts w:ascii="Arial" w:eastAsia="Times New Roman" w:hAnsi="Arial" w:cs="Arial"/>
          <w:b/>
          <w:bCs/>
          <w:lang w:eastAsia="zh-CN"/>
        </w:rPr>
        <w:t>052/2023</w:t>
      </w:r>
      <w:r w:rsidR="00EF4053" w:rsidRPr="00FC1C5E">
        <w:rPr>
          <w:rFonts w:ascii="Arial" w:eastAsia="Times New Roman" w:hAnsi="Arial" w:cs="Arial"/>
          <w:b/>
          <w:bCs/>
          <w:lang w:eastAsia="zh-CN"/>
        </w:rPr>
        <w:t>.</w:t>
      </w:r>
    </w:p>
    <w:p w:rsidR="00EF4053" w:rsidRPr="00FC1C5E" w:rsidRDefault="00EF4053" w:rsidP="00D069D8">
      <w:pPr>
        <w:spacing w:line="276" w:lineRule="auto"/>
        <w:ind w:left="1418"/>
        <w:rPr>
          <w:rFonts w:ascii="Arial" w:hAnsi="Arial" w:cs="Arial"/>
          <w:b/>
        </w:rPr>
      </w:pPr>
    </w:p>
    <w:p w:rsidR="008561F4" w:rsidRPr="009646AA" w:rsidRDefault="008561F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da BLL</w:t>
      </w:r>
      <w:r w:rsidR="00EE4720">
        <w:rPr>
          <w:rFonts w:ascii="Arial" w:eastAsia="Times New Roman" w:hAnsi="Arial" w:cs="Arial"/>
          <w:lang w:eastAsia="ja-JP"/>
        </w:rPr>
        <w:t xml:space="preserve">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30024B"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30024B"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da BLL</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D069D8">
      <w:pPr>
        <w:pStyle w:val="PargrafodaLista"/>
        <w:widowControl w:val="0"/>
        <w:suppressAutoHyphens/>
        <w:spacing w:line="276" w:lineRule="auto"/>
        <w:jc w:val="both"/>
        <w:rPr>
          <w:rFonts w:ascii="Arial" w:eastAsia="Times New Roman" w:hAnsi="Arial" w:cs="Arial"/>
          <w:b/>
          <w:u w:val="single"/>
          <w:lang w:eastAsia="zh-CN"/>
        </w:rPr>
      </w:pPr>
    </w:p>
    <w:p w:rsidR="00432408" w:rsidRPr="009646AA"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Pr="00FC1C5E" w:rsidRDefault="004E098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9646AA"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CONDIÇÕES PARA PARTICIPAÇÃO</w:t>
      </w:r>
      <w:bookmarkEnd w:id="0"/>
      <w:r w:rsidRPr="00FC1C5E">
        <w:rPr>
          <w:rFonts w:ascii="Arial" w:eastAsia="Times New Roman" w:hAnsi="Arial" w:cs="Arial"/>
          <w:b/>
          <w:u w:val="single"/>
          <w:lang w:eastAsia="zh-CN"/>
        </w:rPr>
        <w:t xml:space="preserve"> CONFORME LEI COMPLEMENTAR 147/2014</w:t>
      </w:r>
    </w:p>
    <w:p w:rsidR="00432408" w:rsidRPr="00FC1C5E" w:rsidRDefault="002D163A"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 xml:space="preserve">com ramo de atividade pertinente </w:t>
      </w:r>
      <w:r w:rsidR="00432408" w:rsidRPr="00FC1C5E">
        <w:rPr>
          <w:rFonts w:ascii="Arial" w:hAnsi="Arial" w:cs="Arial"/>
        </w:rPr>
        <w:lastRenderedPageBreak/>
        <w:t>ao objeto da contratação e que preencherem a todas as exigências constantes deste Edital.</w:t>
      </w:r>
    </w:p>
    <w:p w:rsidR="000A560E" w:rsidRPr="00FC1C5E" w:rsidRDefault="000A560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Não será admitida nesta licitação a participação de empresas:</w:t>
      </w:r>
    </w:p>
    <w:p w:rsidR="000A560E"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D</w:t>
      </w:r>
      <w:r w:rsidR="00432408" w:rsidRPr="00FC1C5E">
        <w:rPr>
          <w:rFonts w:ascii="Arial" w:hAnsi="Arial" w:cs="Arial"/>
        </w:rPr>
        <w:t>eclaradas inidôneas para licitar ou contratar com os órgãos e entidades da Administração Pública em geral, nos termos do artigo 87, inciso IV da Lei nº 8.666/93;</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numPr>
          <w:ilvl w:val="2"/>
          <w:numId w:val="13"/>
        </w:numPr>
        <w:autoSpaceDE w:val="0"/>
        <w:autoSpaceDN w:val="0"/>
        <w:adjustRightInd w:val="0"/>
        <w:spacing w:line="276" w:lineRule="auto"/>
        <w:jc w:val="both"/>
        <w:rPr>
          <w:rFonts w:ascii="Arial" w:hAnsi="Arial" w:cs="Arial"/>
          <w:b/>
          <w:bCs/>
        </w:rPr>
      </w:pPr>
      <w:r w:rsidRPr="00FC1C5E">
        <w:rPr>
          <w:rFonts w:ascii="Arial" w:hAnsi="Arial" w:cs="Arial"/>
          <w:bCs/>
        </w:rPr>
        <w:t>As</w:t>
      </w:r>
      <w:r w:rsidRPr="00FC1C5E">
        <w:rPr>
          <w:rFonts w:ascii="Arial" w:hAnsi="Arial" w:cs="Arial"/>
          <w:b/>
          <w:bCs/>
        </w:rPr>
        <w:t xml:space="preserve"> alíneas “a” </w:t>
      </w:r>
      <w:r w:rsidRPr="00FC1C5E">
        <w:rPr>
          <w:rFonts w:ascii="Arial" w:hAnsi="Arial" w:cs="Arial"/>
          <w:bCs/>
        </w:rPr>
        <w:t>e</w:t>
      </w:r>
      <w:r w:rsidRPr="00FC1C5E">
        <w:rPr>
          <w:rFonts w:ascii="Arial" w:hAnsi="Arial" w:cs="Arial"/>
          <w:b/>
          <w:bCs/>
        </w:rPr>
        <w:t xml:space="preserve"> “b” do subitem 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SÚMULA Nº 51.</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D069D8">
      <w:pPr>
        <w:widowControl w:val="0"/>
        <w:suppressAutoHyphens/>
        <w:spacing w:line="276" w:lineRule="auto"/>
        <w:jc w:val="both"/>
        <w:rPr>
          <w:rFonts w:ascii="Arial" w:eastAsia="Times New Roman" w:hAnsi="Arial" w:cs="Arial"/>
          <w:b/>
          <w:u w:val="single"/>
          <w:lang w:eastAsia="zh-CN"/>
        </w:rPr>
      </w:pPr>
    </w:p>
    <w:p w:rsidR="005101CF"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EE4720">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D069D8">
      <w:pPr>
        <w:pStyle w:val="PargrafodaLista"/>
        <w:spacing w:line="276" w:lineRule="auto"/>
        <w:rPr>
          <w:rFonts w:ascii="Arial" w:hAnsi="Arial" w:cs="Arial"/>
        </w:rPr>
      </w:pPr>
    </w:p>
    <w:p w:rsidR="0071789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w:t>
      </w:r>
      <w:r w:rsidRPr="00FC1C5E">
        <w:rPr>
          <w:rFonts w:ascii="Arial" w:hAnsi="Arial" w:cs="Arial"/>
        </w:rPr>
        <w:lastRenderedPageBreak/>
        <w:t xml:space="preserve">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D069D8">
      <w:pPr>
        <w:pStyle w:val="PargrafodaLista"/>
        <w:spacing w:line="276" w:lineRule="auto"/>
        <w:rPr>
          <w:rFonts w:ascii="Arial" w:hAnsi="Arial" w:cs="Arial"/>
          <w:b/>
        </w:rPr>
      </w:pPr>
    </w:p>
    <w:p w:rsidR="00FD35D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tratamento diferenciado e favorecido instituído pela Lei Complementar n° 123/2006, além da apresentação do TERMO DE OPÇÃO conforme modelo constante do </w:t>
      </w:r>
      <w:r w:rsidR="008A6345" w:rsidRPr="00FC1C5E">
        <w:rPr>
          <w:rFonts w:ascii="Arial" w:hAnsi="Arial" w:cs="Arial"/>
          <w:b/>
        </w:rPr>
        <w:t>ANEXO II</w:t>
      </w:r>
      <w:r w:rsidRPr="00FC1C5E">
        <w:rPr>
          <w:rFonts w:ascii="Arial" w:hAnsi="Arial" w:cs="Arial"/>
          <w:b/>
        </w:rPr>
        <w:t xml:space="preserve">, deverão quando do cadastramento da proposta inicial de preços a ser digitado no sistema, </w:t>
      </w:r>
      <w:r w:rsidRPr="00FC1C5E">
        <w:rPr>
          <w:rFonts w:ascii="Arial" w:hAnsi="Arial" w:cs="Arial"/>
          <w:b/>
          <w:u w:val="single"/>
        </w:rPr>
        <w:t>informar no campo próprio sua condição como empresa (ME ou EPP)</w:t>
      </w:r>
    </w:p>
    <w:p w:rsidR="00FD35D7" w:rsidRPr="00FC1C5E" w:rsidRDefault="00FD35D7" w:rsidP="00D069D8">
      <w:pPr>
        <w:pStyle w:val="PargrafodaLista"/>
        <w:spacing w:line="276" w:lineRule="auto"/>
        <w:rPr>
          <w:rFonts w:ascii="Arial" w:eastAsia="Times New Roman" w:hAnsi="Arial" w:cs="Arial"/>
          <w:b/>
          <w:u w:val="single"/>
          <w:lang w:eastAsia="zh-CN"/>
        </w:rPr>
      </w:pPr>
    </w:p>
    <w:p w:rsidR="00FD35D7" w:rsidRPr="00FC1C5E" w:rsidRDefault="00FD35D7"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FD35D7" w:rsidRPr="00FC1C5E" w:rsidRDefault="00FD35D7" w:rsidP="00D069D8">
      <w:pPr>
        <w:pStyle w:val="PargrafodaLista"/>
        <w:widowControl w:val="0"/>
        <w:suppressAutoHyphens/>
        <w:spacing w:line="276" w:lineRule="auto"/>
        <w:jc w:val="both"/>
        <w:rPr>
          <w:rFonts w:ascii="Arial" w:eastAsia="Times New Roman" w:hAnsi="Arial" w:cs="Arial"/>
          <w:b/>
          <w:u w:val="single"/>
          <w:lang w:eastAsia="zh-CN"/>
        </w:rPr>
      </w:pPr>
    </w:p>
    <w:p w:rsidR="00650334" w:rsidRPr="00FC1C5E" w:rsidRDefault="00FD35D7"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caps/>
          <w:u w:val="single"/>
          <w:lang w:eastAsia="zh-CN"/>
        </w:rPr>
        <w:t>credenciamento NO SISTEMA DE LICITAÇÕES DO Portal de Compras Eletrônicas do COMPRAS</w:t>
      </w:r>
      <w:bookmarkEnd w:id="2"/>
      <w:r w:rsidR="00EE4720">
        <w:rPr>
          <w:rFonts w:ascii="Arial" w:eastAsia="Times New Roman" w:hAnsi="Arial" w:cs="Arial"/>
          <w:b/>
          <w:caps/>
          <w:u w:val="single"/>
          <w:lang w:eastAsia="zh-CN"/>
        </w:rPr>
        <w:t xml:space="preserve"> </w:t>
      </w:r>
      <w:r w:rsidR="005B4DA3">
        <w:rPr>
          <w:rFonts w:ascii="Arial" w:eastAsia="Times New Roman" w:hAnsi="Arial" w:cs="Arial"/>
          <w:b/>
          <w:caps/>
          <w:u w:val="single"/>
          <w:lang w:eastAsia="zh-CN"/>
        </w:rPr>
        <w:t>bll</w:t>
      </w:r>
    </w:p>
    <w:p w:rsidR="00650334" w:rsidRPr="00FC1C5E" w:rsidRDefault="00650334" w:rsidP="00D069D8">
      <w:pPr>
        <w:pStyle w:val="PargrafodaLista"/>
        <w:widowControl w:val="0"/>
        <w:suppressAutoHyphens/>
        <w:spacing w:line="276" w:lineRule="auto"/>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 credenciamento do fornecedor e de seu representante legal junto ao sistema eletrônico implica a responsabilidade legal pelos atos praticados e a presunção de </w:t>
      </w:r>
      <w:r w:rsidRPr="00FC1C5E">
        <w:rPr>
          <w:rFonts w:ascii="Arial" w:eastAsia="Times New Roman" w:hAnsi="Arial" w:cs="Arial"/>
          <w:lang w:eastAsia="zh-CN"/>
        </w:rPr>
        <w:lastRenderedPageBreak/>
        <w:t>capacidade técnica para realização das transações inerentes ao pregão eletrônico.</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D069D8">
      <w:pPr>
        <w:widowControl w:val="0"/>
        <w:suppressAutoHyphens/>
        <w:autoSpaceDE w:val="0"/>
        <w:autoSpaceDN w:val="0"/>
        <w:adjustRightInd w:val="0"/>
        <w:spacing w:line="276" w:lineRule="auto"/>
        <w:jc w:val="both"/>
        <w:rPr>
          <w:rFonts w:ascii="Arial" w:eastAsia="Times New Roman" w:hAnsi="Arial" w:cs="Arial"/>
          <w:b/>
          <w:lang w:eastAsia="zh-CN"/>
        </w:rPr>
      </w:pP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 - Credenciar-se previamente no Sicaf ou, na hipótese de que trata o §2º do art. 5º, 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II - Remeter, no prazo estabelecido, exclusivamente via sistema, os documentos de habilitação e a proposta e, quando necessário, os documentos complementares;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III - Responsabilizar-se formalmente pelas transações efetuadas em seu nome, assumir como firmes e verdadeiras suas propostas e seus lances, inclusive os atos praticados diretamente ou por seu representante, excluídaa responsabilidade do provedor do sistema ou do órgão ou entidade promotora da licitação por eventuais danos decorrentes de uso indevido da senha, ainda que por terceiros;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D069D8">
      <w:pPr>
        <w:spacing w:line="276" w:lineRule="auto"/>
        <w:ind w:left="1701"/>
        <w:rPr>
          <w:rFonts w:ascii="Arial" w:hAnsi="Arial" w:cs="Arial"/>
          <w:b/>
        </w:rPr>
      </w:pPr>
    </w:p>
    <w:p w:rsidR="001F7003" w:rsidRPr="009646AA" w:rsidRDefault="001F7003" w:rsidP="009646AA">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 xml:space="preserve">Caberá ao licitante acompanhar as operações no sistema eletrônico durante a sessão pública do pregão, ficando responsável pelo ônus decorrente da perda de </w:t>
      </w:r>
      <w:r w:rsidRPr="00FC1C5E">
        <w:rPr>
          <w:rFonts w:ascii="Arial" w:eastAsia="Times New Roman" w:hAnsi="Arial" w:cs="Arial"/>
          <w:lang w:eastAsia="zh-CN"/>
        </w:rPr>
        <w:lastRenderedPageBreak/>
        <w:t>negócios diante da inobservância de quaisquer mensagens emitidas pelo sistema ou da desconexão do seu representante.</w:t>
      </w:r>
    </w:p>
    <w:p w:rsidR="001F7003" w:rsidRPr="00FC1C5E" w:rsidRDefault="001F7003" w:rsidP="00D069D8">
      <w:pPr>
        <w:pStyle w:val="PargrafodaLista"/>
        <w:spacing w:line="276" w:lineRule="auto"/>
        <w:rPr>
          <w:rFonts w:ascii="Arial" w:eastAsia="Times New Roman" w:hAnsi="Arial" w:cs="Arial"/>
          <w:b/>
          <w:spacing w:val="-4"/>
          <w:u w:val="single"/>
          <w:lang w:eastAsia="zh-CN"/>
        </w:rPr>
      </w:pPr>
    </w:p>
    <w:p w:rsidR="00AC4529"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D069D8">
      <w:pPr>
        <w:pStyle w:val="PargrafodaLista"/>
        <w:spacing w:line="276" w:lineRule="auto"/>
        <w:rPr>
          <w:rFonts w:ascii="Arial" w:eastAsia="Times New Roman" w:hAnsi="Arial" w:cs="Arial"/>
          <w:b/>
          <w:bCs/>
          <w:lang w:eastAsia="zh-CN"/>
        </w:rPr>
      </w:pPr>
    </w:p>
    <w:p w:rsidR="00CF3645" w:rsidRPr="00FC1C5E" w:rsidRDefault="001F7003" w:rsidP="00D069D8">
      <w:pPr>
        <w:pStyle w:val="PargrafodaLista"/>
        <w:widowControl w:val="0"/>
        <w:numPr>
          <w:ilvl w:val="2"/>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estes somente serão acessíveis aos demais participantes e ao Pregoeiro após a finalização da fase de lances, não prejudicando a disputa.</w:t>
      </w:r>
    </w:p>
    <w:p w:rsidR="00CF3645" w:rsidRPr="00FC1C5E" w:rsidRDefault="00CF3645"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E93ADD" w:rsidRPr="00FC1C5E" w:rsidRDefault="00CF3645" w:rsidP="00D069D8">
      <w:pPr>
        <w:pStyle w:val="PargrafodaLista"/>
        <w:widowControl w:val="0"/>
        <w:numPr>
          <w:ilvl w:val="1"/>
          <w:numId w:val="13"/>
        </w:numPr>
        <w:suppressAutoHyphens/>
        <w:autoSpaceDE w:val="0"/>
        <w:autoSpaceDN w:val="0"/>
        <w:adjustRightInd w:val="0"/>
        <w:spacing w:line="276" w:lineRule="auto"/>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esclarecida ou através de uma empresa associada ou pelos telefones: </w:t>
      </w:r>
      <w:r w:rsidRPr="00FC1C5E">
        <w:rPr>
          <w:rFonts w:ascii="Arial" w:hAnsi="Arial" w:cs="Arial"/>
          <w:b/>
        </w:rPr>
        <w:t>Curitiba-PR (41) 3097-4600,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FC1C5E" w:rsidRDefault="00E93ADD" w:rsidP="00D069D8">
      <w:pPr>
        <w:pStyle w:val="PargrafodaLista"/>
        <w:widowControl w:val="0"/>
        <w:suppressAutoHyphens/>
        <w:autoSpaceDE w:val="0"/>
        <w:autoSpaceDN w:val="0"/>
        <w:adjustRightInd w:val="0"/>
        <w:spacing w:line="276" w:lineRule="auto"/>
        <w:ind w:left="1080"/>
        <w:jc w:val="both"/>
        <w:rPr>
          <w:rStyle w:val="Hyperlink"/>
          <w:rFonts w:ascii="Arial" w:eastAsia="Times New Roman" w:hAnsi="Arial" w:cs="Arial"/>
          <w:b/>
          <w:caps/>
          <w:color w:val="auto"/>
          <w:lang w:eastAsia="zh-CN"/>
        </w:rPr>
      </w:pPr>
    </w:p>
    <w:p w:rsidR="00E93ADD" w:rsidRPr="009646AA" w:rsidRDefault="00E93ADD" w:rsidP="009646AA">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E93ADD" w:rsidRPr="00FC1C5E" w:rsidRDefault="00E93ADD"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As despesas advindas da execução do objeto desta licitação correrão por conta do(s) crédito(s) orçamentário(s) sob a(s) classificação</w:t>
      </w:r>
      <w:r w:rsidR="005C5683">
        <w:rPr>
          <w:rFonts w:ascii="Arial" w:eastAsia="Times New Roman" w:hAnsi="Arial" w:cs="Arial"/>
          <w:lang w:eastAsia="zh-CN"/>
        </w:rPr>
        <w:t xml:space="preserve"> </w:t>
      </w:r>
      <w:r w:rsidRPr="00FC1C5E">
        <w:rPr>
          <w:rFonts w:ascii="Arial" w:eastAsia="Times New Roman" w:hAnsi="Arial" w:cs="Arial"/>
          <w:lang w:eastAsia="zh-CN"/>
        </w:rPr>
        <w:t>(ões) funcional(is) programática(s) e categoria econômica abaixo discriminadas.</w:t>
      </w:r>
    </w:p>
    <w:p w:rsidR="00E93ADD" w:rsidRPr="00FC1C5E" w:rsidRDefault="00E93ADD"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0E309A" w:rsidRPr="00FA7980" w:rsidRDefault="00E93ADD"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highlight w:val="yellow"/>
          <w:u w:val="single"/>
          <w:lang w:eastAsia="zh-CN"/>
        </w:rPr>
      </w:pPr>
      <w:r w:rsidRPr="00FC1C5E">
        <w:rPr>
          <w:rFonts w:ascii="Arial" w:eastAsia="Times New Roman" w:hAnsi="Arial" w:cs="Arial"/>
          <w:highlight w:val="yellow"/>
          <w:lang w:eastAsia="zh-CN"/>
        </w:rPr>
        <w:t>A ficha orçamentária será indicada conforme disponibilidade da Secretaria requisitante.</w:t>
      </w:r>
    </w:p>
    <w:p w:rsidR="00FA7980" w:rsidRPr="00FA7980" w:rsidRDefault="00FA7980" w:rsidP="00FA7980">
      <w:pPr>
        <w:pStyle w:val="PargrafodaLista"/>
        <w:rPr>
          <w:rFonts w:ascii="Arial" w:eastAsia="Times New Roman" w:hAnsi="Arial" w:cs="Arial"/>
          <w:b/>
          <w:caps/>
          <w:highlight w:val="yellow"/>
          <w:u w:val="single"/>
          <w:lang w:eastAsia="zh-CN"/>
        </w:rPr>
      </w:pPr>
    </w:p>
    <w:p w:rsidR="00EE4720" w:rsidRPr="00EE4720" w:rsidRDefault="00EE4720" w:rsidP="00EE4720">
      <w:pPr>
        <w:pStyle w:val="PargrafodaLista"/>
        <w:widowControl w:val="0"/>
        <w:numPr>
          <w:ilvl w:val="0"/>
          <w:numId w:val="44"/>
        </w:numPr>
        <w:suppressAutoHyphens/>
        <w:autoSpaceDE w:val="0"/>
        <w:autoSpaceDN w:val="0"/>
        <w:adjustRightInd w:val="0"/>
        <w:spacing w:line="276" w:lineRule="auto"/>
        <w:rPr>
          <w:rFonts w:ascii="Arial" w:eastAsia="Times New Roman" w:hAnsi="Arial" w:cs="Arial"/>
          <w:b/>
          <w:lang w:eastAsia="zh-CN"/>
        </w:rPr>
      </w:pPr>
      <w:r w:rsidRPr="00EE4720">
        <w:rPr>
          <w:rFonts w:ascii="Arial" w:eastAsia="Times New Roman" w:hAnsi="Arial" w:cs="Arial"/>
          <w:b/>
          <w:lang w:eastAsia="zh-CN"/>
        </w:rPr>
        <w:t xml:space="preserve">FICHA: </w:t>
      </w:r>
      <w:r w:rsidRPr="00EE4720">
        <w:rPr>
          <w:rFonts w:ascii="Arial" w:eastAsia="Times New Roman" w:hAnsi="Arial" w:cs="Arial"/>
          <w:lang w:eastAsia="zh-CN"/>
        </w:rPr>
        <w:t>291</w:t>
      </w:r>
      <w:r w:rsidRPr="00EE4720">
        <w:rPr>
          <w:rFonts w:ascii="Arial" w:eastAsia="Times New Roman" w:hAnsi="Arial" w:cs="Arial"/>
          <w:b/>
          <w:lang w:eastAsia="zh-CN"/>
        </w:rPr>
        <w:t xml:space="preserve">       -                                           </w:t>
      </w:r>
      <w:r w:rsidR="00776691" w:rsidRPr="00EE4720">
        <w:rPr>
          <w:rFonts w:ascii="Arial" w:eastAsia="Times New Roman" w:hAnsi="Arial" w:cs="Arial"/>
          <w:b/>
          <w:lang w:eastAsia="zh-CN"/>
        </w:rPr>
        <w:t>ÓRGÃO</w:t>
      </w:r>
      <w:r w:rsidR="009646AA" w:rsidRPr="00EE4720">
        <w:rPr>
          <w:rFonts w:ascii="Arial" w:eastAsia="Times New Roman" w:hAnsi="Arial" w:cs="Arial"/>
          <w:b/>
          <w:lang w:eastAsia="zh-CN"/>
        </w:rPr>
        <w:t>:</w:t>
      </w:r>
      <w:r w:rsidR="00776691" w:rsidRPr="00EE4720">
        <w:rPr>
          <w:rFonts w:ascii="Arial" w:eastAsia="Times New Roman" w:hAnsi="Arial" w:cs="Arial"/>
          <w:b/>
          <w:lang w:eastAsia="zh-CN"/>
        </w:rPr>
        <w:t xml:space="preserve"> </w:t>
      </w:r>
      <w:r w:rsidRPr="00EE4720">
        <w:rPr>
          <w:rFonts w:ascii="Arial" w:eastAsia="Times New Roman" w:hAnsi="Arial" w:cs="Arial"/>
          <w:lang w:eastAsia="zh-CN"/>
        </w:rPr>
        <w:t>PREFEITURA MUNICIPAL</w:t>
      </w:r>
      <w:r w:rsidRPr="00EE4720">
        <w:rPr>
          <w:rFonts w:ascii="Arial" w:eastAsia="Times New Roman" w:hAnsi="Arial" w:cs="Arial"/>
          <w:b/>
          <w:lang w:eastAsia="zh-CN"/>
        </w:rPr>
        <w:t xml:space="preserve">     -UNIDADE: 05   </w:t>
      </w:r>
      <w:r w:rsidRPr="00EE4720">
        <w:rPr>
          <w:rFonts w:ascii="Arial" w:eastAsia="Times New Roman" w:hAnsi="Arial" w:cs="Arial"/>
          <w:lang w:eastAsia="zh-CN"/>
        </w:rPr>
        <w:t>(SECRETARIA MUNICIPAL DE EDUCAÇÃO, CULTURA E ESPORTES</w:t>
      </w:r>
      <w:r w:rsidRPr="00EE4720">
        <w:rPr>
          <w:rFonts w:ascii="Arial" w:eastAsia="Times New Roman" w:hAnsi="Arial" w:cs="Arial"/>
          <w:b/>
          <w:lang w:eastAsia="zh-CN"/>
        </w:rPr>
        <w:t>)</w:t>
      </w:r>
      <w:r w:rsidR="00776691" w:rsidRPr="00EE4720">
        <w:rPr>
          <w:rFonts w:ascii="Arial" w:eastAsia="Times New Roman" w:hAnsi="Arial" w:cs="Arial"/>
          <w:b/>
          <w:lang w:eastAsia="zh-CN"/>
        </w:rPr>
        <w:br/>
        <w:t xml:space="preserve">DOTAÇÃO ORÇAMENTÁRIA: </w:t>
      </w:r>
      <w:r w:rsidRPr="00EE4720">
        <w:rPr>
          <w:rFonts w:ascii="Arial" w:eastAsia="Times New Roman" w:hAnsi="Arial" w:cs="Arial"/>
          <w:lang w:eastAsia="zh-CN"/>
        </w:rPr>
        <w:t>12.361.0203.1217.0004.4.90.52.00  -  (EQUIPAMENTOS E MATERIAL PERMANENTE)</w:t>
      </w:r>
    </w:p>
    <w:p w:rsidR="00EE4720" w:rsidRPr="00EE4720" w:rsidRDefault="00EE4720" w:rsidP="00EE4720">
      <w:pPr>
        <w:pStyle w:val="PargrafodaLista"/>
        <w:widowControl w:val="0"/>
        <w:suppressAutoHyphens/>
        <w:autoSpaceDE w:val="0"/>
        <w:autoSpaceDN w:val="0"/>
        <w:adjustRightInd w:val="0"/>
        <w:spacing w:line="276" w:lineRule="auto"/>
        <w:rPr>
          <w:rFonts w:ascii="Arial" w:eastAsia="Times New Roman" w:hAnsi="Arial" w:cs="Arial"/>
          <w:b/>
          <w:lang w:eastAsia="zh-CN"/>
        </w:rPr>
      </w:pPr>
    </w:p>
    <w:p w:rsidR="00EE4720" w:rsidRPr="00EE4720" w:rsidRDefault="00EE4720" w:rsidP="00EE4720">
      <w:pPr>
        <w:pStyle w:val="PargrafodaLista"/>
        <w:widowControl w:val="0"/>
        <w:numPr>
          <w:ilvl w:val="0"/>
          <w:numId w:val="44"/>
        </w:numPr>
        <w:suppressAutoHyphens/>
        <w:autoSpaceDE w:val="0"/>
        <w:autoSpaceDN w:val="0"/>
        <w:adjustRightInd w:val="0"/>
        <w:spacing w:line="276" w:lineRule="auto"/>
        <w:rPr>
          <w:rFonts w:ascii="Arial" w:eastAsia="Times New Roman" w:hAnsi="Arial" w:cs="Arial"/>
          <w:b/>
          <w:lang w:eastAsia="zh-CN"/>
        </w:rPr>
      </w:pPr>
      <w:r w:rsidRPr="00EE4720">
        <w:rPr>
          <w:rFonts w:ascii="Arial" w:eastAsia="Times New Roman" w:hAnsi="Arial" w:cs="Arial"/>
          <w:b/>
          <w:lang w:eastAsia="zh-CN"/>
        </w:rPr>
        <w:t xml:space="preserve">FICHA: </w:t>
      </w:r>
      <w:r w:rsidRPr="00EE4720">
        <w:rPr>
          <w:rFonts w:ascii="Arial" w:eastAsia="Times New Roman" w:hAnsi="Arial" w:cs="Arial"/>
          <w:lang w:eastAsia="zh-CN"/>
        </w:rPr>
        <w:t>29</w:t>
      </w:r>
      <w:r>
        <w:rPr>
          <w:rFonts w:ascii="Arial" w:eastAsia="Times New Roman" w:hAnsi="Arial" w:cs="Arial"/>
          <w:lang w:eastAsia="zh-CN"/>
        </w:rPr>
        <w:t>3</w:t>
      </w:r>
      <w:r w:rsidRPr="00EE4720">
        <w:rPr>
          <w:rFonts w:ascii="Arial" w:eastAsia="Times New Roman" w:hAnsi="Arial" w:cs="Arial"/>
          <w:b/>
          <w:lang w:eastAsia="zh-CN"/>
        </w:rPr>
        <w:t xml:space="preserve">       -                                           ÓRGÃO: </w:t>
      </w:r>
      <w:r w:rsidRPr="00EE4720">
        <w:rPr>
          <w:rFonts w:ascii="Arial" w:eastAsia="Times New Roman" w:hAnsi="Arial" w:cs="Arial"/>
          <w:lang w:eastAsia="zh-CN"/>
        </w:rPr>
        <w:t>PREFEITURA MUNICIPAL</w:t>
      </w:r>
      <w:r w:rsidRPr="00EE4720">
        <w:rPr>
          <w:rFonts w:ascii="Arial" w:eastAsia="Times New Roman" w:hAnsi="Arial" w:cs="Arial"/>
          <w:b/>
          <w:lang w:eastAsia="zh-CN"/>
        </w:rPr>
        <w:t xml:space="preserve">     -UNIDADE: 05   </w:t>
      </w:r>
      <w:r w:rsidRPr="00EE4720">
        <w:rPr>
          <w:rFonts w:ascii="Arial" w:eastAsia="Times New Roman" w:hAnsi="Arial" w:cs="Arial"/>
          <w:lang w:eastAsia="zh-CN"/>
        </w:rPr>
        <w:t>(SECRETARIA MUNICIPAL DE</w:t>
      </w:r>
      <w:r w:rsidR="005C5683">
        <w:rPr>
          <w:rFonts w:ascii="Arial" w:eastAsia="Times New Roman" w:hAnsi="Arial" w:cs="Arial"/>
          <w:lang w:eastAsia="zh-CN"/>
        </w:rPr>
        <w:t xml:space="preserve"> OBRAS E SERVIÇOS MUNICIPAIS</w:t>
      </w:r>
      <w:r w:rsidRPr="00EE4720">
        <w:rPr>
          <w:rFonts w:ascii="Arial" w:eastAsia="Times New Roman" w:hAnsi="Arial" w:cs="Arial"/>
          <w:b/>
          <w:lang w:eastAsia="zh-CN"/>
        </w:rPr>
        <w:t>)</w:t>
      </w:r>
      <w:r w:rsidRPr="00EE4720">
        <w:rPr>
          <w:rFonts w:ascii="Arial" w:eastAsia="Times New Roman" w:hAnsi="Arial" w:cs="Arial"/>
          <w:b/>
          <w:lang w:eastAsia="zh-CN"/>
        </w:rPr>
        <w:br/>
        <w:t xml:space="preserve">DOTAÇÃO ORÇAMENTÁRIA: </w:t>
      </w:r>
      <w:r w:rsidRPr="00EE4720">
        <w:rPr>
          <w:rFonts w:ascii="Arial" w:eastAsia="Times New Roman" w:hAnsi="Arial" w:cs="Arial"/>
          <w:lang w:eastAsia="zh-CN"/>
        </w:rPr>
        <w:t>12.361.0203.1217.0004.4.90.52.00  -  (EQUIPAMENTOS E MATERIAL PERMANENTE)</w:t>
      </w:r>
    </w:p>
    <w:p w:rsidR="009646AA" w:rsidRPr="00EE4720" w:rsidRDefault="009646AA" w:rsidP="00EE4720">
      <w:pPr>
        <w:widowControl w:val="0"/>
        <w:suppressAutoHyphens/>
        <w:autoSpaceDE w:val="0"/>
        <w:autoSpaceDN w:val="0"/>
        <w:adjustRightInd w:val="0"/>
        <w:spacing w:line="276" w:lineRule="auto"/>
        <w:ind w:left="360"/>
        <w:rPr>
          <w:rFonts w:ascii="Arial" w:eastAsia="Times New Roman" w:hAnsi="Arial" w:cs="Arial"/>
          <w:b/>
          <w:lang w:eastAsia="zh-CN"/>
        </w:rPr>
      </w:pPr>
    </w:p>
    <w:p w:rsidR="00127010" w:rsidRPr="009646AA" w:rsidRDefault="009646AA" w:rsidP="00D069D8">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highlight w:val="yellow"/>
          <w:u w:val="single"/>
          <w:lang w:eastAsia="zh-CN"/>
        </w:rPr>
      </w:pPr>
      <w:r>
        <w:rPr>
          <w:rFonts w:ascii="Arial" w:eastAsia="Times New Roman" w:hAnsi="Arial" w:cs="Arial"/>
          <w:b/>
          <w:u w:val="single"/>
          <w:lang w:eastAsia="zh-CN"/>
        </w:rPr>
        <w:t xml:space="preserve">- </w:t>
      </w:r>
      <w:r w:rsidR="00127010" w:rsidRPr="00FC1C5E">
        <w:rPr>
          <w:rFonts w:ascii="Arial" w:eastAsia="Times New Roman" w:hAnsi="Arial" w:cs="Arial"/>
          <w:b/>
          <w:u w:val="single"/>
          <w:lang w:eastAsia="zh-CN"/>
        </w:rPr>
        <w:t>FORMALIZAÇÃO DE CONSULTAS E ESCLARECIMENTOS</w:t>
      </w:r>
      <w:bookmarkStart w:id="4" w:name="_Hlk31954631"/>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 xml:space="preserve">É facultado a qualquer interessado a apresentação de pedido de esclarecimentos sobre o ato convocatório do pregão e seus anexos, podendo até mesmo envolver </w:t>
      </w:r>
      <w:r w:rsidRPr="00FC1C5E">
        <w:rPr>
          <w:rFonts w:ascii="Arial" w:eastAsia="Times New Roman" w:hAnsi="Arial" w:cs="Arial"/>
          <w:lang w:eastAsia="zh-CN"/>
        </w:rPr>
        <w:lastRenderedPageBreak/>
        <w:t>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9646AA" w:rsidRPr="00A2715C">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 xml:space="preserve">situada </w:t>
      </w:r>
      <w:r w:rsidR="009646AA">
        <w:rPr>
          <w:rFonts w:ascii="Arial" w:eastAsia="Times New Roman" w:hAnsi="Arial" w:cs="Arial"/>
          <w:lang w:eastAsia="zh-CN"/>
        </w:rPr>
        <w:t xml:space="preserve">à Avenida Vinte e Um de Março, </w:t>
      </w:r>
      <w:r w:rsidR="00D67F3C" w:rsidRPr="00FC1C5E">
        <w:rPr>
          <w:rFonts w:ascii="Arial" w:eastAsia="Times New Roman" w:hAnsi="Arial" w:cs="Arial"/>
          <w:lang w:eastAsia="zh-CN"/>
        </w:rPr>
        <w:t>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607C48"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As respostas aos pedidos de esclarecimentos serão divulgadas pelo sistema e vincularão os participantes e a administração.</w:t>
      </w:r>
      <w:bookmarkEnd w:id="4"/>
    </w:p>
    <w:p w:rsidR="00607C48" w:rsidRPr="00FC1C5E" w:rsidRDefault="00607C48" w:rsidP="00D069D8">
      <w:pPr>
        <w:widowControl w:val="0"/>
        <w:suppressAutoHyphens/>
        <w:spacing w:line="276" w:lineRule="auto"/>
        <w:ind w:left="1080"/>
        <w:jc w:val="both"/>
        <w:rPr>
          <w:rFonts w:ascii="Arial" w:eastAsia="Times New Roman" w:hAnsi="Arial" w:cs="Arial"/>
          <w:b/>
          <w:u w:val="single"/>
          <w:lang w:eastAsia="zh-CN"/>
        </w:rPr>
      </w:pPr>
    </w:p>
    <w:p w:rsidR="00127010" w:rsidRPr="005B4DA3" w:rsidRDefault="00127010" w:rsidP="005B4DA3">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127010" w:rsidRPr="00FC1C5E" w:rsidRDefault="00127010" w:rsidP="00D069D8">
      <w:pPr>
        <w:widowControl w:val="0"/>
        <w:suppressAutoHyphens/>
        <w:spacing w:line="276" w:lineRule="auto"/>
        <w:rPr>
          <w:rFonts w:ascii="Arial" w:eastAsia="Times New Roman" w:hAnsi="Arial" w:cs="Arial"/>
          <w:lang w:eastAsia="zh-CN"/>
        </w:rPr>
      </w:pPr>
    </w:p>
    <w:p w:rsidR="00C04713"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EE4720">
        <w:rPr>
          <w:rFonts w:ascii="Arial" w:eastAsia="Times New Roman" w:hAnsi="Arial" w:cs="Arial"/>
          <w:b/>
          <w:lang w:eastAsia="zh-CN"/>
        </w:rPr>
        <w:t xml:space="preserve"> </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C04713" w:rsidRPr="00FC1C5E">
        <w:rPr>
          <w:rFonts w:ascii="Arial" w:eastAsia="Times New Roman" w:hAnsi="Arial" w:cs="Arial"/>
          <w:b/>
          <w:lang w:eastAsia="zh-CN"/>
        </w:rPr>
        <w:t>Secretaria Municipal de Administração</w:t>
      </w:r>
      <w:r w:rsidR="00C04713" w:rsidRPr="00FC1C5E">
        <w:rPr>
          <w:rFonts w:ascii="Arial" w:eastAsia="Times New Roman" w:hAnsi="Arial" w:cs="Arial"/>
          <w:lang w:eastAsia="zh-CN"/>
        </w:rPr>
        <w:t>, situada à Avenida Vinte e Um de Março,  304 – Centro – Barra do Turvo/SP – CEP 11955-000, das 08h00min às 12h00min e das 13h30min às 17h30min.</w:t>
      </w:r>
    </w:p>
    <w:p w:rsidR="00C04713" w:rsidRPr="00FC1C5E" w:rsidRDefault="00C04713" w:rsidP="00D069D8">
      <w:pPr>
        <w:pStyle w:val="PargrafodaLista"/>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lastRenderedPageBreak/>
        <w:t xml:space="preserve">A impugnação não possui efeito suspensivo e caberá ao pregoeiro, auxiliado pelos responsáveis pela elaboração do edital e dos anexos, decidir sobre a impugnação no prazo de dois dias úteis, contado da data de recebimento da impugnação, que além de comportar divulgação, deverá também ser juntada aos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EA51E6"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além da alteração decorrente, resultará na designação de nova data para realização do certame, exceto quando, inquestionavelmente, a alteração no edital não afetar a formulação das propostas, resguardado o tratamento isonômico aos licitantes.</w:t>
      </w:r>
      <w:bookmarkEnd w:id="6"/>
    </w:p>
    <w:p w:rsidR="00DF06AF" w:rsidRPr="00FC1C5E" w:rsidRDefault="00DF06AF" w:rsidP="00D069D8">
      <w:pPr>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DF06AF" w:rsidRPr="005B4DA3" w:rsidRDefault="00EA51E6" w:rsidP="005B4DA3">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B0705C"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EE4720">
        <w:rPr>
          <w:rFonts w:ascii="Arial" w:eastAsia="Times New Roman" w:hAnsi="Arial" w:cs="Arial"/>
          <w:b/>
          <w:u w:val="single"/>
          <w:lang w:eastAsia="zh-CN"/>
        </w:rPr>
        <w:t xml:space="preserve"> </w:t>
      </w:r>
      <w:r w:rsidR="00DF06AF" w:rsidRPr="00FC1C5E">
        <w:rPr>
          <w:rFonts w:ascii="Arial" w:eastAsia="Times New Roman" w:hAnsi="Arial" w:cs="Arial"/>
          <w:u w:val="single"/>
          <w:lang w:eastAsia="zh-CN"/>
        </w:rPr>
        <w:t>a</w:t>
      </w:r>
      <w:r w:rsidR="005C5683">
        <w:rPr>
          <w:rFonts w:ascii="Arial" w:eastAsia="Times New Roman" w:hAnsi="Arial" w:cs="Arial"/>
          <w:u w:val="single"/>
          <w:lang w:eastAsia="zh-CN"/>
        </w:rPr>
        <w:t xml:space="preserve">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B0705C" w:rsidRPr="00FC1C5E" w:rsidRDefault="00EA51E6" w:rsidP="00D069D8">
      <w:pPr>
        <w:pStyle w:val="PargrafodaLista"/>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D069D8">
      <w:pPr>
        <w:pStyle w:val="PargrafodaLista"/>
        <w:spacing w:line="276" w:lineRule="auto"/>
        <w:rPr>
          <w:rFonts w:ascii="Arial" w:eastAsia="Times New Roman" w:hAnsi="Arial" w:cs="Arial"/>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22BBE" w:rsidRPr="00FC1C5E" w:rsidRDefault="00C22BBE"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5C5683">
        <w:rPr>
          <w:rFonts w:ascii="Arial" w:eastAsia="Times New Roman" w:hAnsi="Arial" w:cs="Arial"/>
          <w:b/>
          <w:lang w:eastAsia="zh-CN"/>
        </w:rPr>
        <w:t xml:space="preserve"> </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lastRenderedPageBreak/>
        <w:t>Na etapa de apresentação da proposta e dos documentos de habilitação pelo licitante, não haverá ordem de classificação das propostas, o que ocorrerá somente após os procedimentos de negociação e julgamento da proposta.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D069D8">
      <w:pPr>
        <w:pStyle w:val="PargrafodaLista"/>
        <w:spacing w:line="276" w:lineRule="auto"/>
        <w:rPr>
          <w:rFonts w:ascii="Arial" w:eastAsia="Times New Roman" w:hAnsi="Arial" w:cs="Arial"/>
          <w:lang w:eastAsia="zh-CN"/>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complementares à proposta e à habilitação, quando necessários à confirmação daqueles exigidos no edital e já apresentados, serão encaminhados pelo licitante melhor classificado após o encerramento do envio de lances</w:t>
      </w:r>
      <w:r w:rsidR="006C3211" w:rsidRPr="00FC1C5E">
        <w:rPr>
          <w:rFonts w:ascii="Arial" w:eastAsia="Times New Roman" w:hAnsi="Arial" w:cs="Arial"/>
          <w:lang w:eastAsia="zh-CN"/>
        </w:rPr>
        <w:t>.</w:t>
      </w:r>
    </w:p>
    <w:p w:rsidR="006C3211" w:rsidRPr="00FC1C5E" w:rsidRDefault="006C3211" w:rsidP="00D069D8">
      <w:pPr>
        <w:pStyle w:val="PargrafodaLista"/>
        <w:spacing w:line="276" w:lineRule="auto"/>
        <w:rPr>
          <w:rFonts w:ascii="Arial" w:eastAsia="Times New Roman" w:hAnsi="Arial" w:cs="Arial"/>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 licitante deverá observar as datas e os horários limites previstos para a abertura da proposta, atentando também para a data e horário para início da disputa, conforme disposto no preâmbulo deste edital.</w:t>
      </w:r>
    </w:p>
    <w:p w:rsidR="006C3211" w:rsidRPr="00FC1C5E" w:rsidRDefault="006C3211"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 xml:space="preserve">Cada representante credenciado poderá representar apenas uma licitante, em cada pregão eletrônico. </w:t>
      </w:r>
    </w:p>
    <w:p w:rsidR="00C83252" w:rsidRPr="00FC1C5E" w:rsidRDefault="00C83252" w:rsidP="00D069D8">
      <w:pPr>
        <w:pStyle w:val="PargrafodaLista"/>
        <w:spacing w:line="276" w:lineRule="auto"/>
        <w:rPr>
          <w:rFonts w:ascii="Arial" w:eastAsia="Times New Roman" w:hAnsi="Arial" w:cs="Arial"/>
        </w:rPr>
      </w:pP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 envio da proposta vinculará a licitante ao cumprimento de todas as condições e obrigações inerentes ao certame.</w:t>
      </w:r>
    </w:p>
    <w:p w:rsidR="000F254D" w:rsidRPr="00FC1C5E" w:rsidRDefault="000F254D" w:rsidP="00D069D8">
      <w:pPr>
        <w:pStyle w:val="PargrafodaLista"/>
        <w:spacing w:line="276" w:lineRule="auto"/>
        <w:rPr>
          <w:rFonts w:ascii="Arial" w:eastAsia="Times New Roman" w:hAnsi="Arial" w:cs="Arial"/>
          <w:b/>
          <w:u w:val="single"/>
          <w:lang w:eastAsia="zh-CN"/>
        </w:rPr>
      </w:pPr>
    </w:p>
    <w:p w:rsidR="000F254D" w:rsidRPr="005B4DA3" w:rsidRDefault="000F254D" w:rsidP="005B4DA3">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registro de proposta no sistema eletrônico pressupõe o pleno conhecimento, aceitação e atendimento das condições do Edital, inclusive com relação às quantidades, aos prazos, forma de entrega dos produtos, forma de apresentação de declarações e documentos de habilitação.</w:t>
      </w:r>
    </w:p>
    <w:p w:rsidR="000F254D" w:rsidRPr="00FC1C5E" w:rsidRDefault="000F254D"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00EE4720">
        <w:rPr>
          <w:rFonts w:ascii="Arial" w:eastAsia="Times New Roman" w:hAnsi="Arial" w:cs="Arial"/>
          <w:bCs/>
          <w:lang w:eastAsia="zh-CN"/>
        </w:rPr>
        <w:t xml:space="preserve"> </w:t>
      </w:r>
      <w:r w:rsidRPr="00FC1C5E">
        <w:rPr>
          <w:rFonts w:ascii="Arial" w:eastAsia="Times New Roman" w:hAnsi="Arial" w:cs="Arial"/>
          <w:bCs/>
          <w:lang w:eastAsia="zh-CN"/>
        </w:rPr>
        <w:t>ite</w:t>
      </w:r>
      <w:r w:rsidR="002D163A">
        <w:rPr>
          <w:rFonts w:ascii="Arial" w:eastAsia="Times New Roman" w:hAnsi="Arial" w:cs="Arial"/>
          <w:bCs/>
          <w:lang w:eastAsia="zh-CN"/>
        </w:rPr>
        <w:t>m</w:t>
      </w:r>
      <w:r w:rsidR="00EE4720">
        <w:rPr>
          <w:rFonts w:ascii="Arial" w:eastAsia="Times New Roman" w:hAnsi="Arial" w:cs="Arial"/>
          <w:bCs/>
          <w:lang w:eastAsia="zh-CN"/>
        </w:rPr>
        <w:t xml:space="preserve"> </w:t>
      </w:r>
      <w:r w:rsidR="002D163A">
        <w:rPr>
          <w:rFonts w:ascii="Arial" w:eastAsia="Times New Roman" w:hAnsi="Arial" w:cs="Arial"/>
          <w:bCs/>
          <w:lang w:eastAsia="zh-CN"/>
        </w:rPr>
        <w:t>(</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D069D8">
      <w:pPr>
        <w:pStyle w:val="PargrafodaLista"/>
        <w:spacing w:line="276" w:lineRule="auto"/>
        <w:rPr>
          <w:rFonts w:ascii="Arial" w:eastAsia="Times New Roman" w:hAnsi="Arial" w:cs="Arial"/>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Cabe ao licitante se inteirar dos dados indispensáveis a apresentação da proposta, sendo que os preços a serem propostos deverão cobrir quaisquer </w:t>
      </w:r>
      <w:r w:rsidRPr="00FC1C5E">
        <w:rPr>
          <w:rFonts w:ascii="Arial" w:eastAsia="Times New Roman" w:hAnsi="Arial" w:cs="Arial"/>
          <w:lang w:eastAsia="zh-CN"/>
        </w:rPr>
        <w:lastRenderedPageBreak/>
        <w:t>despesas que incidam ou venham incidir sobre a execução do objeto deste certame ou quaisquer dificuldades inerentes e/ou localização geográfica.</w:t>
      </w:r>
    </w:p>
    <w:p w:rsidR="00622562" w:rsidRPr="00FC1C5E" w:rsidRDefault="00622562" w:rsidP="00D069D8">
      <w:pPr>
        <w:pStyle w:val="PargrafodaLista"/>
        <w:spacing w:line="276" w:lineRule="auto"/>
        <w:rPr>
          <w:rFonts w:ascii="Arial" w:eastAsia="Times New Roman" w:hAnsi="Arial" w:cs="Arial"/>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incluídos todos os custos necessários à entrega dos produtos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D069D8">
      <w:pPr>
        <w:pStyle w:val="PargrafodaLista"/>
        <w:spacing w:line="276" w:lineRule="auto"/>
        <w:rPr>
          <w:rFonts w:ascii="Arial" w:eastAsia="Times New Roman" w:hAnsi="Arial" w:cs="Arial"/>
          <w:bCs/>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podendo a licitante pleitear acréscimo após a abertura das propostas.</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inclusão de outras condições de pagamento não previstas neste Edital não será considerada para qualquer fim.</w:t>
      </w:r>
    </w:p>
    <w:p w:rsidR="00C17225" w:rsidRPr="00FC1C5E" w:rsidRDefault="00C17225" w:rsidP="00D069D8">
      <w:pPr>
        <w:pStyle w:val="PargrafodaLista"/>
        <w:spacing w:line="276" w:lineRule="auto"/>
        <w:rPr>
          <w:rFonts w:ascii="Arial" w:eastAsia="Times New Roman" w:hAnsi="Arial" w:cs="Arial"/>
          <w:spacing w:val="-4"/>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D069D8">
      <w:pPr>
        <w:pStyle w:val="PargrafodaLista"/>
        <w:spacing w:line="276" w:lineRule="auto"/>
        <w:rPr>
          <w:rFonts w:ascii="Arial" w:eastAsia="Times New Roman" w:hAnsi="Arial" w:cs="Arial"/>
          <w:spacing w:val="-4"/>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D069D8">
      <w:pPr>
        <w:pStyle w:val="PargrafodaLista"/>
        <w:spacing w:line="276" w:lineRule="auto"/>
        <w:rPr>
          <w:rFonts w:ascii="Arial" w:eastAsia="Times New Roman" w:hAnsi="Arial" w:cs="Arial"/>
          <w:bCs/>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 xml:space="preserve">(com no máximo 02 (duas) casas decimais após a </w:t>
      </w:r>
      <w:r w:rsidR="00776691" w:rsidRPr="00FC1C5E">
        <w:rPr>
          <w:rFonts w:ascii="Arial" w:eastAsia="Times New Roman" w:hAnsi="Arial" w:cs="Arial"/>
          <w:b/>
          <w:lang w:eastAsia="zh-CN"/>
        </w:rPr>
        <w:t>vírgula</w:t>
      </w:r>
      <w:r w:rsidRPr="00FC1C5E">
        <w:rPr>
          <w:rFonts w:ascii="Arial" w:eastAsia="Times New Roman" w:hAnsi="Arial" w:cs="Arial"/>
          <w:b/>
          <w:lang w:eastAsia="zh-CN"/>
        </w:rPr>
        <w:t>),</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A não inserção destas informações neste campo implicará na desclassificação da empresa, face à ausência de informação suficiente para classificação da proposta.</w:t>
      </w:r>
    </w:p>
    <w:p w:rsidR="00704E87" w:rsidRPr="00FC1C5E" w:rsidRDefault="00704E87"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lastRenderedPageBreak/>
        <w:t>Não será admitida cotação inferior à quantidade prevista para os itens deste Edital.</w:t>
      </w:r>
    </w:p>
    <w:p w:rsidR="00802BBA" w:rsidRPr="00FC1C5E" w:rsidRDefault="00802BBA" w:rsidP="00D069D8">
      <w:pPr>
        <w:pStyle w:val="PargrafodaLista"/>
        <w:spacing w:line="276" w:lineRule="auto"/>
        <w:rPr>
          <w:rFonts w:ascii="Arial" w:eastAsia="Times New Roman" w:hAnsi="Arial" w:cs="Arial"/>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EE4720">
        <w:rPr>
          <w:rFonts w:ascii="Arial" w:eastAsia="Times New Roman" w:hAnsi="Arial" w:cs="Arial"/>
          <w:lang w:eastAsia="zh-CN"/>
        </w:rPr>
        <w:t xml:space="preserve"> </w:t>
      </w:r>
      <w:r w:rsidR="00802BBA" w:rsidRPr="00FC1C5E">
        <w:rPr>
          <w:rFonts w:ascii="Arial" w:eastAsia="Times New Roman" w:hAnsi="Arial" w:cs="Arial"/>
          <w:b/>
          <w:lang w:eastAsia="zh-CN"/>
        </w:rPr>
        <w:t>ANEXO I.</w:t>
      </w:r>
    </w:p>
    <w:p w:rsidR="00802BBA" w:rsidRPr="00FC1C5E" w:rsidRDefault="00802BBA"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 ou opcional de marcas, acarretará na desclassificação do licitante para o item.</w:t>
      </w:r>
    </w:p>
    <w:p w:rsidR="00802BBA" w:rsidRPr="00FC1C5E" w:rsidRDefault="00802BBA"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D069D8">
      <w:pPr>
        <w:pStyle w:val="PargrafodaLista"/>
        <w:spacing w:line="276" w:lineRule="auto"/>
        <w:rPr>
          <w:rFonts w:ascii="Arial" w:eastAsia="Times New Roman" w:hAnsi="Arial" w:cs="Arial"/>
          <w:lang w:eastAsia="zh-CN"/>
        </w:rPr>
      </w:pPr>
    </w:p>
    <w:p w:rsidR="00417728" w:rsidRPr="00EE4720" w:rsidRDefault="00EA51E6" w:rsidP="005B4DA3">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EE4720" w:rsidRPr="00EE4720" w:rsidRDefault="00EE4720" w:rsidP="00EE4720">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723A79" w:rsidRPr="00FC1C5E" w:rsidRDefault="0054558D" w:rsidP="00D069D8">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723A79" w:rsidRPr="00FC1C5E" w:rsidRDefault="00723A79" w:rsidP="00D069D8">
      <w:pPr>
        <w:pStyle w:val="PargrafodaLista"/>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54558D" w:rsidRPr="00FC1C5E" w:rsidRDefault="0054558D"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D069D8">
      <w:pPr>
        <w:spacing w:line="276" w:lineRule="auto"/>
        <w:jc w:val="both"/>
        <w:rPr>
          <w:rFonts w:ascii="Arial" w:hAnsi="Arial" w:cs="Arial"/>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Consulta Consolidada de Pessoa Jurídica do Tribunal de Contas da 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7F2C" w:rsidRPr="00FC1C5E" w:rsidRDefault="00817F2C" w:rsidP="00D069D8">
      <w:pPr>
        <w:pStyle w:val="PargrafodaLista"/>
        <w:widowControl w:val="0"/>
        <w:suppressAutoHyphens/>
        <w:spacing w:line="276" w:lineRule="auto"/>
        <w:ind w:left="1080" w:hanging="796"/>
        <w:jc w:val="both"/>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 xml:space="preserve">Caso conste na Consulta de Situação do Fornecedor a existência de Ocorrências Impeditivas Indiretas, será diligenciado para verificar se houve fraude por parte </w:t>
      </w:r>
      <w:r w:rsidRPr="00FC1C5E">
        <w:rPr>
          <w:rFonts w:ascii="Arial" w:eastAsia="Times New Roman" w:hAnsi="Arial" w:cs="Arial"/>
          <w:bCs/>
          <w:lang w:eastAsia="zh-CN"/>
        </w:rPr>
        <w:lastRenderedPageBreak/>
        <w:t>das empresas apontadas.</w:t>
      </w:r>
    </w:p>
    <w:p w:rsidR="00817F2C" w:rsidRPr="00FC1C5E" w:rsidRDefault="00817F2C" w:rsidP="00D069D8">
      <w:pPr>
        <w:pStyle w:val="PargrafodaLista"/>
        <w:spacing w:line="276" w:lineRule="auto"/>
        <w:ind w:hanging="796"/>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D069D8">
      <w:pPr>
        <w:pStyle w:val="PargrafodaLista"/>
        <w:spacing w:line="276" w:lineRule="auto"/>
        <w:rPr>
          <w:rFonts w:ascii="Arial" w:eastAsia="Times New Roman" w:hAnsi="Arial" w:cs="Arial"/>
          <w:lang w:eastAsia="zh-CN"/>
        </w:rPr>
      </w:pPr>
    </w:p>
    <w:p w:rsidR="007556AD" w:rsidRPr="00FC1C5E" w:rsidRDefault="0054558D" w:rsidP="00D069D8">
      <w:pPr>
        <w:pStyle w:val="PargrafodaLista"/>
        <w:widowControl w:val="0"/>
        <w:numPr>
          <w:ilvl w:val="1"/>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EE4720">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7556AD" w:rsidRPr="00FC1C5E" w:rsidRDefault="007556AD" w:rsidP="00D069D8">
      <w:pPr>
        <w:pStyle w:val="PargrafodaLista"/>
        <w:widowControl w:val="0"/>
        <w:suppressAutoHyphens/>
        <w:spacing w:line="276" w:lineRule="auto"/>
        <w:ind w:left="1080"/>
        <w:jc w:val="both"/>
        <w:rPr>
          <w:rFonts w:ascii="Arial" w:eastAsia="Times New Roman" w:hAnsi="Arial" w:cs="Arial"/>
          <w:bCs/>
          <w:lang w:eastAsia="zh-CN"/>
        </w:rPr>
      </w:pPr>
    </w:p>
    <w:p w:rsidR="0054558D" w:rsidRPr="00FC1C5E" w:rsidRDefault="0054558D" w:rsidP="00D069D8">
      <w:pPr>
        <w:pStyle w:val="PargrafodaLista"/>
        <w:widowControl w:val="0"/>
        <w:numPr>
          <w:ilvl w:val="2"/>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D069D8">
      <w:pPr>
        <w:spacing w:line="276" w:lineRule="auto"/>
        <w:jc w:val="both"/>
        <w:rPr>
          <w:rFonts w:ascii="Arial" w:hAnsi="Arial" w:cs="Arial"/>
          <w:b/>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Registro comercial, no caso de empresa individual;</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Inscrição do ato constitutivo, no caso de sociedades civis, acompanhada de prova de diretoria em exercício;</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Decreto de autorização, em se tratando de empresa ou sociedade estrangeira em funcionamento no país, e ato de registro ou autorização para funcionamento expedido pelo órgão competente, quando a atividade assim o exigir.</w:t>
      </w:r>
    </w:p>
    <w:p w:rsidR="0054558D" w:rsidRPr="00FC1C5E" w:rsidRDefault="0054558D" w:rsidP="00D069D8">
      <w:pPr>
        <w:widowControl w:val="0"/>
        <w:suppressAutoHyphens/>
        <w:spacing w:line="276" w:lineRule="auto"/>
        <w:jc w:val="both"/>
        <w:rPr>
          <w:rFonts w:ascii="Arial" w:eastAsia="Times New Roman" w:hAnsi="Arial" w:cs="Arial"/>
          <w:b/>
          <w:lang w:eastAsia="zh-CN"/>
        </w:rPr>
      </w:pPr>
    </w:p>
    <w:p w:rsidR="0054558D" w:rsidRPr="00415971" w:rsidRDefault="0054558D" w:rsidP="00415971">
      <w:pPr>
        <w:pStyle w:val="PargrafodaLista"/>
        <w:widowControl w:val="0"/>
        <w:numPr>
          <w:ilvl w:val="2"/>
          <w:numId w:val="13"/>
        </w:numPr>
        <w:suppressAutoHyphens/>
        <w:spacing w:line="276" w:lineRule="auto"/>
        <w:jc w:val="both"/>
        <w:rPr>
          <w:rFonts w:ascii="Arial" w:eastAsia="Times New Roman" w:hAnsi="Arial" w:cs="Arial"/>
          <w:b/>
          <w:lang w:eastAsia="zh-CN"/>
        </w:rPr>
      </w:pPr>
      <w:r w:rsidRPr="00FC1C5E">
        <w:rPr>
          <w:rFonts w:ascii="Arial" w:eastAsia="Times New Roman" w:hAnsi="Arial" w:cs="Arial"/>
          <w:b/>
          <w:lang w:eastAsia="zh-CN"/>
        </w:rPr>
        <w:t>REGULARIDADE FISCAL E TRABALHISTA</w:t>
      </w: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inscrição no Cadastro Nacional de Pessoas Jurídicas do Ministério da Fazenda (CNPJ);</w:t>
      </w:r>
    </w:p>
    <w:p w:rsidR="0054558D" w:rsidRPr="00FC1C5E" w:rsidRDefault="0054558D" w:rsidP="00D069D8">
      <w:pPr>
        <w:widowControl w:val="0"/>
        <w:suppressAutoHyphens/>
        <w:autoSpaceDE w:val="0"/>
        <w:autoSpaceDN w:val="0"/>
        <w:adjustRightInd w:val="0"/>
        <w:spacing w:line="276" w:lineRule="auto"/>
        <w:ind w:left="1701" w:hanging="425"/>
        <w:jc w:val="both"/>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Regularidade para com a Fazenda Federal: Certidão Negativa de Débitos ou Certidão Positiva com efeitos de Negativa relativa a Tributos Federais (inclusive as contribuições sociais) e à Dívida Ativa da União,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lastRenderedPageBreak/>
        <w:t>Prova de inscrição no Cadastro de Contribuintes Estadual ou Municipal, relativo ao domicílio ou sede do licitante, pertinente ao seu ramo de atividade e compatível com o objeto do certame;</w:t>
      </w:r>
    </w:p>
    <w:p w:rsidR="00415971" w:rsidRDefault="00415971" w:rsidP="00415971">
      <w:pPr>
        <w:pStyle w:val="PargrafodaLista"/>
        <w:rPr>
          <w:rFonts w:ascii="Arial" w:eastAsia="Times New Roman" w:hAnsi="Arial" w:cs="Arial"/>
          <w:lang w:eastAsia="zh-CN"/>
        </w:rPr>
      </w:pPr>
    </w:p>
    <w:p w:rsidR="00415971" w:rsidRPr="00FC1C5E" w:rsidRDefault="00415971" w:rsidP="00415971">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hAnsi="Arial" w:cs="Arial"/>
        </w:rPr>
        <w:t xml:space="preserve">Prova de Regularidade perante a Fazenda Estadual: Para as licitantes com sede no Estado de São Paulo, poderá ser apresentada Certidão Negativa ou Positiva com Efeitos de Negativa de Débitos Tributários </w:t>
      </w:r>
      <w:r w:rsidRPr="00EE4720">
        <w:rPr>
          <w:rFonts w:ascii="Arial" w:hAnsi="Arial" w:cs="Arial"/>
          <w:b/>
          <w:u w:val="single"/>
        </w:rPr>
        <w:t>INSCRITOS</w:t>
      </w:r>
      <w:r>
        <w:rPr>
          <w:rFonts w:ascii="Arial" w:hAnsi="Arial" w:cs="Arial"/>
        </w:rPr>
        <w:t xml:space="preserve"> n</w:t>
      </w:r>
      <w:r w:rsidRPr="00FC1C5E">
        <w:rPr>
          <w:rFonts w:ascii="Arial" w:hAnsi="Arial" w:cs="Arial"/>
        </w:rPr>
        <w:t>a Dívida Ativa do Estado de São Paulo. Sendo a licitante de outro Estado, deverá apresentar a Certidão Negativa ou Positiva com Efeitos de Negativa da Fazenda Estadual correspondente. Os documentos deverão estar dentro do prazo de validade;</w:t>
      </w:r>
    </w:p>
    <w:p w:rsidR="0054558D" w:rsidRPr="00FC1C5E" w:rsidRDefault="0054558D" w:rsidP="00415971">
      <w:pPr>
        <w:widowControl w:val="0"/>
        <w:suppressAutoHyphens/>
        <w:spacing w:line="276" w:lineRule="auto"/>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 xml:space="preserve">Prova de Regularidade relativa ao Fundo de Garantia por Tempo de Serviço, do “CRF” – Certificado de Regularidade do </w:t>
      </w:r>
      <w:r w:rsidRPr="00EE4720">
        <w:rPr>
          <w:rFonts w:ascii="Arial" w:eastAsia="Times New Roman" w:hAnsi="Arial" w:cs="Arial"/>
          <w:b/>
          <w:u w:val="single"/>
          <w:lang w:eastAsia="zh-CN"/>
        </w:rPr>
        <w:t>FGTS</w:t>
      </w:r>
      <w:r w:rsidRPr="00FC1C5E">
        <w:rPr>
          <w:rFonts w:ascii="Arial" w:eastAsia="Times New Roman" w:hAnsi="Arial" w:cs="Arial"/>
          <w:lang w:eastAsia="zh-CN"/>
        </w:rPr>
        <w:t xml:space="preserve"> expedido pela Caixa Econômica Federal, Certidão Negativa ou Certidão Positiva com efeitos de Negativa de Débito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w:t>
      </w:r>
      <w:r w:rsidR="00EE4720">
        <w:rPr>
          <w:rFonts w:ascii="Arial" w:eastAsia="Times New Roman" w:hAnsi="Arial" w:cs="Arial"/>
          <w:lang w:eastAsia="zh-CN"/>
        </w:rPr>
        <w:t xml:space="preserve"> </w:t>
      </w:r>
      <w:r w:rsidRPr="00EE4720">
        <w:rPr>
          <w:rFonts w:ascii="Arial" w:eastAsia="Times New Roman" w:hAnsi="Arial" w:cs="Arial"/>
          <w:b/>
          <w:u w:val="single"/>
          <w:lang w:eastAsia="zh-CN"/>
        </w:rPr>
        <w:t>(CNDT)</w:t>
      </w:r>
      <w:r w:rsidRPr="00FC1C5E">
        <w:rPr>
          <w:rFonts w:ascii="Arial" w:eastAsia="Times New Roman" w:hAnsi="Arial" w:cs="Arial"/>
          <w:lang w:eastAsia="zh-CN"/>
        </w:rPr>
        <w:t xml:space="preserve"> – expedida pelo Tribunal Superior do Trabalho, com data de validade de no máximo 180 (cento e oitenta) dias da data de sua expedição.</w:t>
      </w:r>
    </w:p>
    <w:p w:rsidR="0054558D" w:rsidRPr="00FC1C5E" w:rsidRDefault="0054558D"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5B4DA3" w:rsidRDefault="0054558D" w:rsidP="00D069D8">
      <w:pPr>
        <w:widowControl w:val="0"/>
        <w:numPr>
          <w:ilvl w:val="2"/>
          <w:numId w:val="13"/>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b/>
          <w:bCs/>
          <w:lang w:eastAsia="zh-CN"/>
        </w:rPr>
        <w:t>QUALIFICAÇÃO ECONÔMICO-FINANCEIRA</w:t>
      </w:r>
    </w:p>
    <w:p w:rsidR="0054558D" w:rsidRPr="00FC1C5E" w:rsidRDefault="0054558D" w:rsidP="00D069D8">
      <w:pPr>
        <w:widowControl w:val="0"/>
        <w:numPr>
          <w:ilvl w:val="0"/>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t>Certidão negativa de pedido de recuperação judicial, concordata ou falência, expedida pelo distribuidor da sede do(a) proponente, ou execução patrimonial, expedida no domicílio do(a) licitante;</w:t>
      </w:r>
    </w:p>
    <w:p w:rsidR="0054558D" w:rsidRPr="00FC1C5E" w:rsidRDefault="0054558D" w:rsidP="00D069D8">
      <w:pPr>
        <w:widowControl w:val="0"/>
        <w:shd w:val="clear" w:color="auto" w:fill="FFFFFF"/>
        <w:suppressAutoHyphens/>
        <w:spacing w:line="276" w:lineRule="auto"/>
        <w:ind w:left="1985" w:hanging="709"/>
        <w:jc w:val="both"/>
        <w:rPr>
          <w:rFonts w:ascii="Arial" w:eastAsia="Times New Roman" w:hAnsi="Arial" w:cs="Arial"/>
          <w:b/>
          <w:bCs/>
          <w:lang w:eastAsia="zh-CN"/>
        </w:rPr>
      </w:pPr>
    </w:p>
    <w:p w:rsidR="0054558D" w:rsidRPr="00FC1C5E" w:rsidRDefault="0054558D" w:rsidP="00D069D8">
      <w:pPr>
        <w:widowControl w:val="0"/>
        <w:numPr>
          <w:ilvl w:val="1"/>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D069D8">
      <w:pPr>
        <w:widowControl w:val="0"/>
        <w:suppressAutoHyphens/>
        <w:spacing w:line="276" w:lineRule="auto"/>
        <w:ind w:left="1985" w:hanging="709"/>
        <w:jc w:val="both"/>
        <w:rPr>
          <w:rFonts w:ascii="Arial" w:eastAsia="Times New Roman" w:hAnsi="Arial" w:cs="Arial"/>
          <w:b/>
          <w:bCs/>
          <w:i/>
          <w:iCs/>
          <w:lang w:eastAsia="zh-CN"/>
        </w:rPr>
      </w:pPr>
    </w:p>
    <w:p w:rsidR="0054558D" w:rsidRPr="00FC1C5E" w:rsidRDefault="0054558D" w:rsidP="00D069D8">
      <w:pPr>
        <w:widowControl w:val="0"/>
        <w:suppressAutoHyphens/>
        <w:spacing w:line="276" w:lineRule="auto"/>
        <w:ind w:left="1985"/>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D069D8">
      <w:pPr>
        <w:widowControl w:val="0"/>
        <w:suppressAutoHyphens/>
        <w:spacing w:line="276" w:lineRule="auto"/>
        <w:ind w:left="1985" w:hanging="709"/>
        <w:jc w:val="both"/>
        <w:rPr>
          <w:rFonts w:ascii="Arial" w:eastAsia="Times New Roman" w:hAnsi="Arial" w:cs="Arial"/>
          <w:bCs/>
          <w:i/>
          <w:iCs/>
          <w:lang w:eastAsia="zh-CN"/>
        </w:rPr>
      </w:pPr>
    </w:p>
    <w:p w:rsidR="0054558D" w:rsidRPr="005B4DA3" w:rsidRDefault="0054558D" w:rsidP="00D069D8">
      <w:pPr>
        <w:pStyle w:val="PargrafodaLista"/>
        <w:widowControl w:val="0"/>
        <w:numPr>
          <w:ilvl w:val="2"/>
          <w:numId w:val="13"/>
        </w:numPr>
        <w:suppressAutoHyphens/>
        <w:spacing w:line="276" w:lineRule="auto"/>
        <w:jc w:val="both"/>
        <w:rPr>
          <w:rFonts w:ascii="Arial" w:eastAsia="Times New Roman" w:hAnsi="Arial" w:cs="Arial"/>
          <w:b/>
          <w:lang w:eastAsia="zh-CN"/>
        </w:rPr>
      </w:pPr>
      <w:bookmarkStart w:id="12" w:name="_Ref32410721"/>
      <w:r w:rsidRPr="00FC1C5E">
        <w:rPr>
          <w:rFonts w:ascii="Arial" w:eastAsia="Times New Roman" w:hAnsi="Arial" w:cs="Arial"/>
          <w:b/>
          <w:lang w:eastAsia="zh-CN"/>
        </w:rPr>
        <w:lastRenderedPageBreak/>
        <w:t>DECLARAÇÕES</w:t>
      </w:r>
      <w:bookmarkEnd w:id="12"/>
    </w:p>
    <w:p w:rsidR="0054558D" w:rsidRPr="00FC1C5E" w:rsidRDefault="0054558D" w:rsidP="00D069D8">
      <w:pPr>
        <w:widowControl w:val="0"/>
        <w:numPr>
          <w:ilvl w:val="0"/>
          <w:numId w:val="19"/>
        </w:numPr>
        <w:suppressAutoHyphens/>
        <w:spacing w:line="276" w:lineRule="auto"/>
        <w:ind w:left="2268" w:hanging="708"/>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caso o</w:t>
      </w:r>
      <w:r w:rsidR="00EE4720">
        <w:rPr>
          <w:rFonts w:ascii="Arial" w:eastAsia="Times New Roman" w:hAnsi="Arial" w:cs="Arial"/>
          <w:lang w:eastAsia="zh-CN"/>
        </w:rPr>
        <w:t xml:space="preserve"> </w:t>
      </w:r>
      <w:r w:rsidRPr="00FC1C5E">
        <w:rPr>
          <w:rFonts w:ascii="Arial" w:eastAsia="Times New Roman" w:hAnsi="Arial" w:cs="Arial"/>
          <w:lang w:eastAsia="zh-CN"/>
        </w:rPr>
        <w:t xml:space="preserve">(a)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3172A0" w:rsidRPr="00FC1C5E">
        <w:rPr>
          <w:rFonts w:ascii="Arial" w:eastAsia="Times New Roman" w:hAnsi="Arial" w:cs="Arial"/>
          <w:b/>
          <w:iCs/>
          <w:lang w:eastAsia="zh-CN"/>
        </w:rPr>
        <w:t xml:space="preserve">14.2.4. </w:t>
      </w:r>
      <w:r w:rsidRPr="00FC1C5E">
        <w:rPr>
          <w:rFonts w:ascii="Arial" w:eastAsia="Times New Roman" w:hAnsi="Arial" w:cs="Arial"/>
          <w:b/>
          <w:iCs/>
          <w:lang w:eastAsia="zh-CN"/>
        </w:rPr>
        <w:t>alínea</w:t>
      </w:r>
      <w:r w:rsidR="00EE4720">
        <w:rPr>
          <w:rFonts w:ascii="Arial" w:eastAsia="Times New Roman" w:hAnsi="Arial" w:cs="Arial"/>
          <w:b/>
          <w:iCs/>
          <w:lang w:eastAsia="zh-CN"/>
        </w:rPr>
        <w:t xml:space="preserve"> </w:t>
      </w:r>
      <w:fldSimple w:instr=" REF _Ref32410700 \r \h  \* MERGEFORMAT ">
        <w:r w:rsidR="00E460C2" w:rsidRPr="00E460C2">
          <w:rPr>
            <w:rFonts w:ascii="Arial" w:eastAsia="Times New Roman" w:hAnsi="Arial" w:cs="Arial"/>
            <w:b/>
            <w:iCs/>
            <w:lang w:eastAsia="zh-CN"/>
          </w:rPr>
          <w:t>a)</w:t>
        </w:r>
      </w:fldSimple>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D069D8">
      <w:pPr>
        <w:widowControl w:val="0"/>
        <w:suppressAutoHyphens/>
        <w:spacing w:line="276" w:lineRule="auto"/>
        <w:ind w:left="2268" w:hanging="708"/>
        <w:jc w:val="both"/>
        <w:rPr>
          <w:rFonts w:ascii="Arial" w:eastAsia="Times New Roman" w:hAnsi="Arial" w:cs="Arial"/>
          <w:iCs/>
          <w:lang w:eastAsia="zh-CN"/>
        </w:rPr>
      </w:pPr>
    </w:p>
    <w:p w:rsidR="0054558D" w:rsidRPr="00EE4720" w:rsidRDefault="0054558D" w:rsidP="00EE4720">
      <w:pPr>
        <w:widowControl w:val="0"/>
        <w:numPr>
          <w:ilvl w:val="0"/>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da licitante assegurando a inexistência de impedimento legal para licitar ou contratar com a Administração Pública de qualquer esfera do Governo;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da licitante de conhecimento das informações e que aceita todas as condições do Edital, para cumprimento das obrigações do objeto da licitação;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 xml:space="preserve">Indicação do responsável que assinará </w:t>
      </w:r>
      <w:r w:rsidR="00F23E88" w:rsidRPr="00FC1C5E">
        <w:rPr>
          <w:rFonts w:ascii="Arial" w:eastAsia="Times New Roman" w:hAnsi="Arial" w:cs="Arial"/>
          <w:lang w:eastAsia="zh-CN"/>
        </w:rPr>
        <w:t>o</w:t>
      </w:r>
      <w:r w:rsidR="005C5683">
        <w:rPr>
          <w:rFonts w:ascii="Arial" w:eastAsia="Times New Roman" w:hAnsi="Arial" w:cs="Arial"/>
          <w:lang w:eastAsia="zh-CN"/>
        </w:rPr>
        <w:t xml:space="preserve"> </w:t>
      </w:r>
      <w:r w:rsidR="00F23E88" w:rsidRPr="00FC1C5E">
        <w:rPr>
          <w:rFonts w:ascii="Arial" w:eastAsia="Times New Roman" w:hAnsi="Arial" w:cs="Arial"/>
          <w:lang w:eastAsia="zh-CN"/>
        </w:rPr>
        <w:t>contrato</w:t>
      </w:r>
      <w:r w:rsidRPr="00FC1C5E">
        <w:rPr>
          <w:rFonts w:ascii="Arial" w:eastAsia="Times New Roman" w:hAnsi="Arial" w:cs="Arial"/>
          <w:lang w:eastAsia="zh-CN"/>
        </w:rPr>
        <w:t xml:space="preserve"> e Termo de Ciência e Notificação, com a qualificação completa e cargo que ocupa ou </w:t>
      </w:r>
      <w:r w:rsidRPr="00FC1C5E">
        <w:rPr>
          <w:rFonts w:ascii="Arial" w:eastAsia="Times New Roman" w:hAnsi="Arial" w:cs="Arial"/>
          <w:lang w:eastAsia="zh-CN"/>
        </w:rPr>
        <w:lastRenderedPageBreak/>
        <w:t>ocupam na empresa, nº do CPF e, se procurador o instrumento de mandato. Indicação dos dados bancários da empresa (banco, agência e conta corrente).</w:t>
      </w:r>
    </w:p>
    <w:p w:rsidR="00AE3242" w:rsidRPr="00FC1C5E" w:rsidRDefault="00AE3242" w:rsidP="00D069D8">
      <w:pPr>
        <w:spacing w:line="276" w:lineRule="auto"/>
        <w:ind w:left="1418"/>
        <w:rPr>
          <w:rFonts w:ascii="Arial" w:hAnsi="Arial" w:cs="Arial"/>
          <w:b/>
        </w:rPr>
      </w:pPr>
    </w:p>
    <w:p w:rsidR="00560E38" w:rsidRPr="005B4DA3" w:rsidRDefault="0040016C" w:rsidP="005B4DA3">
      <w:pPr>
        <w:pStyle w:val="PargrafodaLista"/>
        <w:widowControl w:val="0"/>
        <w:numPr>
          <w:ilvl w:val="1"/>
          <w:numId w:val="13"/>
        </w:numPr>
        <w:suppressAutoHyphens/>
        <w:spacing w:line="276" w:lineRule="auto"/>
        <w:ind w:hanging="1080"/>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D069D8">
      <w:pPr>
        <w:pStyle w:val="PargrafodaLista"/>
        <w:widowControl w:val="0"/>
        <w:suppressAutoHyphens/>
        <w:spacing w:line="276" w:lineRule="auto"/>
        <w:ind w:left="1134"/>
        <w:jc w:val="both"/>
        <w:rPr>
          <w:rFonts w:ascii="Arial" w:eastAsia="Times New Roman" w:hAnsi="Arial" w:cs="Arial"/>
          <w:lang w:eastAsia="zh-CN"/>
        </w:rPr>
      </w:pPr>
    </w:p>
    <w:p w:rsidR="00D06A7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exceto a certidão de falência e concordata que tem validade de até 180 (cento e oitenta) dias.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D069D8">
      <w:pPr>
        <w:pStyle w:val="PargrafodaLista"/>
        <w:spacing w:line="276" w:lineRule="auto"/>
        <w:rPr>
          <w:rFonts w:ascii="Arial" w:eastAsia="Times New Roman" w:hAnsi="Arial" w:cs="Arial"/>
          <w:lang w:eastAsia="zh-CN"/>
        </w:rPr>
      </w:pPr>
    </w:p>
    <w:p w:rsidR="00DC4EC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D069D8">
      <w:pPr>
        <w:pStyle w:val="PargrafodaLista"/>
        <w:spacing w:line="276" w:lineRule="auto"/>
        <w:rPr>
          <w:rFonts w:ascii="Arial" w:eastAsia="Times New Roman" w:hAnsi="Arial" w:cs="Arial"/>
          <w:lang w:eastAsia="zh-CN"/>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D069D8">
      <w:pPr>
        <w:pStyle w:val="PargrafodaLista"/>
        <w:spacing w:line="276" w:lineRule="auto"/>
        <w:rPr>
          <w:rFonts w:ascii="Arial" w:eastAsia="Times New Roman" w:hAnsi="Arial" w:cs="Arial"/>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D069D8">
      <w:pPr>
        <w:pStyle w:val="PargrafodaLista"/>
        <w:spacing w:line="276" w:lineRule="auto"/>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FC1C5E">
        <w:rPr>
          <w:rFonts w:ascii="Arial" w:eastAsia="Times New Roman" w:hAnsi="Arial" w:cs="Arial"/>
          <w:b/>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D069D8">
      <w:pPr>
        <w:pStyle w:val="PargrafodaLista"/>
        <w:widowControl w:val="0"/>
        <w:suppressAutoHyphens/>
        <w:spacing w:line="276" w:lineRule="auto"/>
        <w:ind w:left="1080"/>
        <w:jc w:val="both"/>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D069D8">
      <w:pPr>
        <w:pStyle w:val="PargrafodaLista"/>
        <w:spacing w:line="276" w:lineRule="auto"/>
        <w:rPr>
          <w:rFonts w:ascii="Arial" w:eastAsia="Times New Roman" w:hAnsi="Arial" w:cs="Arial"/>
          <w:lang w:eastAsia="zh-CN"/>
        </w:rPr>
      </w:pPr>
    </w:p>
    <w:p w:rsidR="00417728" w:rsidRPr="005B4DA3" w:rsidRDefault="0040016C" w:rsidP="005B4DA3">
      <w:pPr>
        <w:pStyle w:val="PargrafodaLista"/>
        <w:widowControl w:val="0"/>
        <w:numPr>
          <w:ilvl w:val="2"/>
          <w:numId w:val="13"/>
        </w:numPr>
        <w:suppressAutoHyphens/>
        <w:spacing w:line="276" w:lineRule="auto"/>
        <w:ind w:left="993" w:hanging="993"/>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417728" w:rsidRPr="00FC1C5E" w:rsidRDefault="00417728" w:rsidP="00D069D8">
      <w:pPr>
        <w:pStyle w:val="PargrafodaLista"/>
        <w:widowControl w:val="0"/>
        <w:suppressAutoHyphens/>
        <w:spacing w:line="276" w:lineRule="auto"/>
        <w:ind w:left="993"/>
        <w:jc w:val="both"/>
        <w:rPr>
          <w:rFonts w:ascii="Arial" w:eastAsia="Times New Roman" w:hAnsi="Arial" w:cs="Arial"/>
          <w:lang w:eastAsia="zh-CN"/>
        </w:rPr>
      </w:pPr>
    </w:p>
    <w:p w:rsidR="00AD3395" w:rsidRPr="009646AA" w:rsidRDefault="00AD3395" w:rsidP="009646AA">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partir do horário previsto no Edital e no sistema, terá início a sessão pública do pregão, na forma eletrônica, com a divulgação das propostas de preços recebidas.</w:t>
      </w:r>
    </w:p>
    <w:p w:rsidR="001B2B75" w:rsidRPr="00FC1C5E" w:rsidRDefault="001B2B75" w:rsidP="00D069D8">
      <w:pPr>
        <w:pStyle w:val="PargrafodaLista"/>
        <w:widowControl w:val="0"/>
        <w:suppressAutoHyphens/>
        <w:spacing w:line="276" w:lineRule="auto"/>
        <w:ind w:left="1080"/>
        <w:jc w:val="both"/>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não desclassificação da proposta não impede o seu julgamento definitivo em sentido contrário, levado a efeito na fase de aceitação.</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O sistema ordenará automaticamente as propostas classificadas, sendo que somente estas participarão da fase de lances.</w:t>
      </w:r>
    </w:p>
    <w:p w:rsidR="00E0308C" w:rsidRPr="00FC1C5E" w:rsidRDefault="00E0308C"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31788D" w:rsidRPr="00FC1C5E">
        <w:rPr>
          <w:rFonts w:ascii="Arial" w:eastAsia="Times New Roman" w:hAnsi="Arial" w:cs="Arial"/>
          <w:lang w:eastAsia="zh-CN"/>
        </w:rPr>
        <w:t>.</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D069D8">
      <w:pPr>
        <w:pStyle w:val="PargrafodaLista"/>
        <w:spacing w:line="276" w:lineRule="auto"/>
        <w:rPr>
          <w:rFonts w:ascii="Arial" w:eastAsia="Times New Roman" w:hAnsi="Arial" w:cs="Arial"/>
          <w:iCs/>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EE4720">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417728">
        <w:rPr>
          <w:rFonts w:ascii="Arial" w:eastAsia="Times New Roman" w:hAnsi="Arial" w:cs="Arial"/>
          <w:b/>
          <w:bCs/>
          <w:iCs/>
          <w:highlight w:val="yellow"/>
          <w:lang w:eastAsia="zh-CN"/>
        </w:rPr>
        <w:t>100</w:t>
      </w:r>
      <w:r w:rsidR="0031788D" w:rsidRPr="00017E02">
        <w:rPr>
          <w:rFonts w:ascii="Arial" w:eastAsia="Times New Roman" w:hAnsi="Arial" w:cs="Arial"/>
          <w:b/>
          <w:bCs/>
          <w:iCs/>
          <w:highlight w:val="yellow"/>
          <w:lang w:eastAsia="zh-CN"/>
        </w:rPr>
        <w:t xml:space="preserve">,00 </w:t>
      </w:r>
      <w:r w:rsidRPr="00017E02">
        <w:rPr>
          <w:rFonts w:ascii="Arial" w:eastAsia="Times New Roman" w:hAnsi="Arial" w:cs="Arial"/>
          <w:b/>
          <w:bCs/>
          <w:iCs/>
          <w:highlight w:val="yellow"/>
          <w:lang w:eastAsia="zh-CN"/>
        </w:rPr>
        <w:t>(</w:t>
      </w:r>
      <w:r w:rsidR="00417728">
        <w:rPr>
          <w:rFonts w:ascii="Arial" w:eastAsia="Times New Roman" w:hAnsi="Arial" w:cs="Arial"/>
          <w:b/>
          <w:bCs/>
          <w:iCs/>
          <w:highlight w:val="yellow"/>
          <w:lang w:eastAsia="zh-CN"/>
        </w:rPr>
        <w:t xml:space="preserve">cem </w:t>
      </w:r>
      <w:r w:rsidR="0031788D" w:rsidRPr="00017E02">
        <w:rPr>
          <w:rFonts w:ascii="Arial" w:eastAsia="Times New Roman" w:hAnsi="Arial" w:cs="Arial"/>
          <w:b/>
          <w:bCs/>
          <w:iCs/>
          <w:highlight w:val="yellow"/>
          <w:lang w:eastAsia="zh-CN"/>
        </w:rPr>
        <w:t>reais</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D069D8">
      <w:pPr>
        <w:pStyle w:val="PargrafodaLista"/>
        <w:spacing w:line="276" w:lineRule="auto"/>
        <w:rPr>
          <w:rFonts w:ascii="Arial" w:eastAsia="Times New Roman" w:hAnsi="Arial" w:cs="Arial"/>
          <w:i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 xml:space="preserve">Será adotado </w:t>
      </w:r>
      <w:r w:rsidRPr="00FC1C5E">
        <w:rPr>
          <w:rFonts w:ascii="Arial" w:eastAsia="Times New Roman" w:hAnsi="Arial" w:cs="Arial"/>
          <w:lang w:eastAsia="zh-CN"/>
        </w:rPr>
        <w:t xml:space="preserve">para o envio de lances no pregão eletrônico o </w:t>
      </w:r>
      <w:r w:rsidRPr="005C5683">
        <w:rPr>
          <w:rFonts w:ascii="Arial" w:eastAsia="Times New Roman" w:hAnsi="Arial" w:cs="Arial"/>
          <w:b/>
          <w:u w:val="single"/>
          <w:lang w:eastAsia="zh-CN"/>
        </w:rPr>
        <w:t>MODO DE DISPUTA</w:t>
      </w:r>
      <w:r w:rsidR="00EE4720" w:rsidRPr="005C5683">
        <w:rPr>
          <w:rFonts w:ascii="Arial" w:eastAsia="Times New Roman" w:hAnsi="Arial" w:cs="Arial"/>
          <w:b/>
          <w:u w:val="single"/>
          <w:lang w:eastAsia="zh-CN"/>
        </w:rPr>
        <w:t xml:space="preserve"> </w:t>
      </w:r>
      <w:r w:rsidRPr="005C5683">
        <w:rPr>
          <w:rFonts w:ascii="Arial" w:eastAsia="Times New Roman" w:hAnsi="Arial" w:cs="Arial"/>
          <w:b/>
          <w:bCs/>
          <w:u w:val="single"/>
          <w:lang w:eastAsia="zh-CN"/>
        </w:rPr>
        <w:t>“ABERTO”</w:t>
      </w:r>
      <w:r w:rsidRPr="005C5683">
        <w:rPr>
          <w:rFonts w:ascii="Arial" w:eastAsia="Times New Roman" w:hAnsi="Arial" w:cs="Arial"/>
          <w:u w:val="single"/>
          <w:lang w:eastAsia="zh-CN"/>
        </w:rPr>
        <w:t>,</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D069D8">
      <w:pPr>
        <w:pStyle w:val="PargrafodaLista"/>
        <w:spacing w:line="276" w:lineRule="auto"/>
        <w:rPr>
          <w:rFonts w:ascii="Arial" w:eastAsia="Times New Roman" w:hAnsi="Arial" w:cs="Arial"/>
          <w:b/>
          <w:b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D069D8">
      <w:pPr>
        <w:pStyle w:val="PargrafodaLista"/>
        <w:spacing w:line="276" w:lineRule="auto"/>
        <w:rPr>
          <w:rFonts w:ascii="Arial" w:eastAsia="Times New Roman" w:hAnsi="Arial" w:cs="Arial"/>
          <w:lang w:eastAsia="zh-CN"/>
        </w:rPr>
      </w:pPr>
    </w:p>
    <w:p w:rsidR="008C484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 xml:space="preserve">Não havendo novos lances na forma estabelecida nos </w:t>
      </w:r>
      <w:r w:rsidRPr="00FC1C5E">
        <w:rPr>
          <w:rFonts w:ascii="Arial" w:eastAsia="Times New Roman" w:hAnsi="Arial" w:cs="Arial"/>
          <w:b/>
          <w:lang w:eastAsia="zh-CN"/>
        </w:rPr>
        <w:t>subitens</w:t>
      </w:r>
      <w:r w:rsidR="00EE4720">
        <w:rPr>
          <w:rFonts w:ascii="Arial" w:eastAsia="Times New Roman" w:hAnsi="Arial" w:cs="Arial"/>
          <w:b/>
          <w:lang w:eastAsia="zh-CN"/>
        </w:rPr>
        <w:t xml:space="preserve"> </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fase competitiva sem que haja a prorrogação automática pelo sistema, poderá o pregoeiro, assessorado pela equipe de apoio, justificadamente, admitir o reinício da sessão pública de lances, em prol da consecução do melhor preço.</w:t>
      </w:r>
      <w:bookmarkStart w:id="17" w:name="_Ref32412415"/>
    </w:p>
    <w:p w:rsidR="00E96B9F" w:rsidRPr="00FC1C5E" w:rsidRDefault="00E96B9F" w:rsidP="00D069D8">
      <w:pPr>
        <w:pStyle w:val="PargrafodaLista"/>
        <w:spacing w:line="276" w:lineRule="auto"/>
        <w:rPr>
          <w:rFonts w:ascii="Arial" w:eastAsia="Times New Roman" w:hAnsi="Arial" w:cs="Arial"/>
          <w:snapToGrid w:val="0"/>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D069D8">
      <w:pPr>
        <w:pStyle w:val="PargrafodaLista"/>
        <w:spacing w:line="276" w:lineRule="auto"/>
        <w:rPr>
          <w:rFonts w:ascii="Arial" w:eastAsia="Times New Roman" w:hAnsi="Arial" w:cs="Arial"/>
          <w:snapToGrid w:val="0"/>
          <w:spacing w:val="-4"/>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EE4720">
        <w:rPr>
          <w:rFonts w:ascii="Arial" w:eastAsia="Times New Roman" w:hAnsi="Arial" w:cs="Arial"/>
          <w:b/>
          <w:snapToGrid w:val="0"/>
          <w:spacing w:val="-4"/>
          <w:lang w:eastAsia="zh-CN"/>
        </w:rPr>
        <w:t xml:space="preserve"> </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No </w:t>
      </w:r>
      <w:r w:rsidR="00EE4720">
        <w:rPr>
          <w:rFonts w:ascii="Arial" w:eastAsia="Times New Roman" w:hAnsi="Arial" w:cs="Arial"/>
          <w:snapToGrid w:val="0"/>
          <w:lang w:eastAsia="zh-CN"/>
        </w:rPr>
        <w:t xml:space="preserve">caso </w:t>
      </w:r>
      <w:r w:rsidRPr="00FC1C5E">
        <w:rPr>
          <w:rFonts w:ascii="Arial" w:eastAsia="Times New Roman" w:hAnsi="Arial" w:cs="Arial"/>
          <w:snapToGrid w:val="0"/>
          <w:lang w:eastAsia="zh-CN"/>
        </w:rPr>
        <w:t xml:space="preserve">daproposta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 e/ou proposta.</w:t>
      </w:r>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D069D8">
      <w:pPr>
        <w:pStyle w:val="PargrafodaLista"/>
        <w:spacing w:line="276" w:lineRule="auto"/>
        <w:rPr>
          <w:rFonts w:ascii="Arial" w:eastAsia="Times New Roman" w:hAnsi="Arial" w:cs="Arial"/>
          <w:snapToGrid w:val="0"/>
          <w:lang w:eastAsia="zh-CN"/>
        </w:rPr>
      </w:pPr>
    </w:p>
    <w:p w:rsidR="00CC292A"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w:t>
      </w:r>
      <w:r w:rsidRPr="00FC1C5E">
        <w:rPr>
          <w:rFonts w:ascii="Arial" w:eastAsia="Times New Roman" w:hAnsi="Arial" w:cs="Arial"/>
          <w:snapToGrid w:val="0"/>
          <w:lang w:eastAsia="zh-CN"/>
        </w:rPr>
        <w:lastRenderedPageBreak/>
        <w:t xml:space="preserve">pelo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D069D8">
      <w:pPr>
        <w:pStyle w:val="PargrafodaLista"/>
        <w:spacing w:line="276" w:lineRule="auto"/>
        <w:rPr>
          <w:rFonts w:ascii="Arial" w:eastAsia="Times New Roman" w:hAnsi="Arial" w:cs="Arial"/>
          <w:b/>
          <w:u w:val="single"/>
          <w:lang w:eastAsia="zh-CN"/>
        </w:rPr>
      </w:pPr>
    </w:p>
    <w:p w:rsidR="00CC292A" w:rsidRPr="005B4DA3" w:rsidRDefault="00CC292A"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Para julgamento será adotado o critério do </w:t>
      </w:r>
      <w:r w:rsidRPr="00EE4720">
        <w:rPr>
          <w:rFonts w:ascii="Arial" w:eastAsia="Times New Roman" w:hAnsi="Arial" w:cs="Arial"/>
          <w:b/>
          <w:u w:val="single"/>
          <w:lang w:eastAsia="zh-CN"/>
        </w:rPr>
        <w:t xml:space="preserve">MENOR PREÇO POR </w:t>
      </w:r>
      <w:r w:rsidR="00030050" w:rsidRPr="00EE4720">
        <w:rPr>
          <w:rFonts w:ascii="Arial" w:eastAsia="Times New Roman" w:hAnsi="Arial" w:cs="Arial"/>
          <w:b/>
          <w:u w:val="single"/>
          <w:lang w:eastAsia="zh-CN"/>
        </w:rPr>
        <w:t>ITEM</w:t>
      </w:r>
      <w:r w:rsidRPr="00FC1C5E">
        <w:rPr>
          <w:rFonts w:ascii="Arial" w:eastAsia="Times New Roman" w:hAnsi="Arial" w:cs="Arial"/>
          <w:b/>
          <w:lang w:eastAsia="zh-CN"/>
        </w:rPr>
        <w:t>.</w:t>
      </w:r>
      <w:bookmarkStart w:id="22" w:name="_Ref32412670"/>
    </w:p>
    <w:p w:rsidR="00030050" w:rsidRPr="00FC1C5E" w:rsidRDefault="00030050" w:rsidP="00D069D8">
      <w:pPr>
        <w:pStyle w:val="PargrafodaLista"/>
        <w:widowControl w:val="0"/>
        <w:suppressAutoHyphens/>
        <w:spacing w:line="276" w:lineRule="auto"/>
        <w:ind w:left="1080"/>
        <w:jc w:val="both"/>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D069D8">
      <w:pPr>
        <w:pStyle w:val="PargrafodaLista"/>
        <w:spacing w:line="276" w:lineRule="auto"/>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bookmarkStart w:id="24" w:name="_Ref32413080"/>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t>16.3.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D069D8">
      <w:pPr>
        <w:pStyle w:val="PargrafodaLista"/>
        <w:spacing w:line="276" w:lineRule="auto"/>
        <w:rPr>
          <w:rFonts w:ascii="Arial" w:eastAsia="Times New Roman" w:hAnsi="Arial" w:cs="Arial"/>
          <w:lang w:eastAsia="zh-CN"/>
        </w:rPr>
      </w:pPr>
    </w:p>
    <w:p w:rsidR="00CC292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16.2.</w:t>
      </w:r>
      <w:r w:rsidRPr="00FC1C5E">
        <w:rPr>
          <w:rFonts w:ascii="Arial" w:eastAsia="Times New Roman" w:hAnsi="Arial" w:cs="Arial"/>
          <w:b/>
          <w:lang w:eastAsia="zh-CN"/>
        </w:rPr>
        <w:t>à</w:t>
      </w:r>
      <w:r w:rsidR="004F5332" w:rsidRPr="00FC1C5E">
        <w:rPr>
          <w:rFonts w:ascii="Arial" w:eastAsia="Times New Roman" w:hAnsi="Arial" w:cs="Arial"/>
          <w:b/>
          <w:lang w:eastAsia="zh-CN"/>
        </w:rPr>
        <w:t>16.4.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D069D8">
      <w:pPr>
        <w:widowControl w:val="0"/>
        <w:suppressAutoHyphens/>
        <w:spacing w:line="276" w:lineRule="auto"/>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lastRenderedPageBreak/>
        <w:t>Produzidos no País;</w:t>
      </w:r>
    </w:p>
    <w:p w:rsidR="00CC292A" w:rsidRPr="00FC1C5E" w:rsidRDefault="00CC292A" w:rsidP="00D069D8">
      <w:pPr>
        <w:widowControl w:val="0"/>
        <w:suppressAutoHyphens/>
        <w:spacing w:line="276" w:lineRule="auto"/>
        <w:ind w:left="2268" w:hanging="567"/>
        <w:contextualSpacing/>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D069D8">
      <w:pPr>
        <w:widowControl w:val="0"/>
        <w:suppressAutoHyphens/>
        <w:spacing w:line="276" w:lineRule="auto"/>
        <w:ind w:left="2268" w:hanging="567"/>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D069D8">
      <w:pPr>
        <w:spacing w:line="276" w:lineRule="auto"/>
        <w:ind w:left="2268" w:hanging="567"/>
        <w:contextualSpacing/>
        <w:jc w:val="both"/>
        <w:rPr>
          <w:rFonts w:ascii="Arial" w:hAnsi="Arial" w:cs="Arial"/>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D069D8">
      <w:pPr>
        <w:spacing w:line="276" w:lineRule="auto"/>
        <w:jc w:val="both"/>
        <w:rPr>
          <w:rFonts w:ascii="Arial" w:hAnsi="Arial" w:cs="Arial"/>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D069D8">
      <w:pPr>
        <w:pStyle w:val="PargrafodaLista"/>
        <w:widowControl w:val="0"/>
        <w:suppressAutoHyphens/>
        <w:spacing w:line="276" w:lineRule="auto"/>
        <w:ind w:left="1080"/>
        <w:jc w:val="both"/>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D069D8">
      <w:pPr>
        <w:pStyle w:val="PargrafodaLista"/>
        <w:spacing w:line="276" w:lineRule="auto"/>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D069D8">
      <w:pPr>
        <w:pStyle w:val="PargrafodaLista"/>
        <w:spacing w:line="276" w:lineRule="auto"/>
        <w:rPr>
          <w:rFonts w:ascii="Arial" w:eastAsia="Times New Roman" w:hAnsi="Arial" w:cs="Arial"/>
          <w:lang w:eastAsia="zh-CN"/>
        </w:rPr>
      </w:pPr>
    </w:p>
    <w:p w:rsidR="00513198"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16.10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D069D8">
      <w:pPr>
        <w:pStyle w:val="PargrafodaLista"/>
        <w:spacing w:line="276" w:lineRule="auto"/>
        <w:rPr>
          <w:rFonts w:ascii="Arial" w:eastAsia="Times New Roman" w:hAnsi="Arial" w:cs="Arial"/>
          <w:lang w:eastAsia="zh-CN"/>
        </w:rPr>
      </w:pPr>
    </w:p>
    <w:p w:rsidR="00A504D2" w:rsidRPr="005B4DA3" w:rsidRDefault="00CC292A" w:rsidP="005B4DA3">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D069D8">
      <w:pPr>
        <w:pStyle w:val="PargrafodaLista"/>
        <w:spacing w:line="276" w:lineRule="auto"/>
        <w:rPr>
          <w:rFonts w:ascii="Arial" w:eastAsia="Times New Roman" w:hAnsi="Arial" w:cs="Arial"/>
          <w:bdr w:val="none" w:sz="0" w:space="0" w:color="auto" w:frame="1"/>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w:t>
      </w:r>
      <w:r w:rsidRPr="00FC1C5E">
        <w:rPr>
          <w:rFonts w:ascii="Arial" w:eastAsia="Times New Roman" w:hAnsi="Arial" w:cs="Arial"/>
          <w:bdr w:val="none" w:sz="0" w:space="0" w:color="auto" w:frame="1"/>
          <w:lang w:eastAsia="zh-CN"/>
        </w:rPr>
        <w:lastRenderedPageBreak/>
        <w:t>quais ele renuncie a parcela ou à totalidade da remuneração.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Qualquer interessado poderá requerer que se realizem diligências para aferir a exequibilidade e a legalidade das propostas, devendo apresentar as provas ou os indícios que fundamentam a suspeita.</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bookmarkStart w:id="26" w:name="_Ref32413731"/>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w:t>
      </w:r>
      <w:r w:rsidR="00EE4720">
        <w:rPr>
          <w:rFonts w:ascii="Arial" w:eastAsia="Times New Roman" w:hAnsi="Arial" w:cs="Arial"/>
          <w:lang w:eastAsia="zh-CN"/>
        </w:rPr>
        <w:t xml:space="preserve"> </w:t>
      </w:r>
      <w:r w:rsidRPr="00FC1C5E">
        <w:rPr>
          <w:rFonts w:ascii="Arial" w:eastAsia="Times New Roman" w:hAnsi="Arial" w:cs="Arial"/>
          <w:lang w:eastAsia="zh-CN"/>
        </w:rPr>
        <w:t>da proposta ou lance de menor preço.</w:t>
      </w:r>
      <w:bookmarkEnd w:id="27"/>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Os documentos relativos à Habilitação</w:t>
      </w:r>
      <w:r w:rsidR="00E763BD" w:rsidRPr="00FC1C5E">
        <w:rPr>
          <w:rFonts w:ascii="Arial" w:eastAsia="Times New Roman" w:hAnsi="Arial" w:cs="Arial"/>
          <w:lang w:eastAsia="zh-CN"/>
        </w:rPr>
        <w:t>,</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D069D8">
      <w:pPr>
        <w:pStyle w:val="PargrafodaLista"/>
        <w:spacing w:line="276" w:lineRule="auto"/>
        <w:rPr>
          <w:rFonts w:ascii="Arial" w:eastAsia="Times New Roman" w:hAnsi="Arial" w:cs="Arial"/>
          <w:b/>
          <w:bCs/>
          <w:lang w:eastAsia="zh-CN"/>
        </w:rPr>
      </w:pPr>
    </w:p>
    <w:p w:rsidR="00EB483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EE4720">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16.17</w:t>
      </w:r>
      <w:r w:rsidRPr="00FC1C5E">
        <w:rPr>
          <w:rFonts w:ascii="Arial" w:eastAsia="Times New Roman" w:hAnsi="Arial" w:cs="Arial"/>
          <w:lang w:eastAsia="zh-CN"/>
        </w:rPr>
        <w:t>.</w:t>
      </w:r>
      <w:bookmarkEnd w:id="28"/>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16.17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16.26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negociar com o participante para que seja obtido preço melhor.</w:t>
      </w:r>
    </w:p>
    <w:p w:rsidR="00282E84" w:rsidRPr="00FC1C5E" w:rsidRDefault="00282E84"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D069D8">
      <w:pPr>
        <w:pStyle w:val="PargrafodaLista"/>
        <w:spacing w:line="276" w:lineRule="auto"/>
        <w:rPr>
          <w:rFonts w:ascii="Arial" w:eastAsia="Times New Roman" w:hAnsi="Arial" w:cs="Arial"/>
          <w:snapToGrid w:val="0"/>
          <w:lang w:eastAsia="zh-CN"/>
        </w:rPr>
      </w:pPr>
    </w:p>
    <w:p w:rsidR="00297371"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D069D8">
      <w:pPr>
        <w:pStyle w:val="PargrafodaLista"/>
        <w:spacing w:line="276" w:lineRule="auto"/>
        <w:rPr>
          <w:rFonts w:ascii="Arial" w:eastAsia="Times New Roman" w:hAnsi="Arial" w:cs="Arial"/>
          <w:b/>
          <w:u w:val="single"/>
          <w:lang w:eastAsia="zh-CN"/>
        </w:rPr>
      </w:pPr>
    </w:p>
    <w:p w:rsidR="00E74916" w:rsidRPr="005B4DA3" w:rsidRDefault="00297371"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D069D8">
      <w:pPr>
        <w:pStyle w:val="PargrafodaLista"/>
        <w:widowControl w:val="0"/>
        <w:suppressAutoHyphens/>
        <w:spacing w:line="276" w:lineRule="auto"/>
        <w:ind w:left="1080"/>
        <w:jc w:val="both"/>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Pr="00FC1C5E">
        <w:rPr>
          <w:rFonts w:ascii="Arial" w:eastAsia="Times New Roman" w:hAnsi="Arial" w:cs="Arial"/>
          <w:b/>
          <w:lang w:eastAsia="zh-CN"/>
        </w:rPr>
        <w:t>“chat”</w:t>
      </w:r>
      <w:r w:rsidRPr="00FC1C5E">
        <w:rPr>
          <w:rFonts w:ascii="Arial" w:eastAsia="Times New Roman" w:hAnsi="Arial" w:cs="Arial"/>
          <w:lang w:eastAsia="zh-CN"/>
        </w:rPr>
        <w:t xml:space="preserve"> a data de abertura para que qualquer licitante manifeste a intenção de interpor recursos de forma motivada, isto é, indicando contra qual</w:t>
      </w:r>
      <w:r w:rsidR="00EE4720">
        <w:rPr>
          <w:rFonts w:ascii="Arial" w:eastAsia="Times New Roman" w:hAnsi="Arial" w:cs="Arial"/>
          <w:lang w:eastAsia="zh-CN"/>
        </w:rPr>
        <w:t xml:space="preserve"> </w:t>
      </w:r>
      <w:r w:rsidRPr="00FC1C5E">
        <w:rPr>
          <w:rFonts w:ascii="Arial" w:eastAsia="Times New Roman" w:hAnsi="Arial" w:cs="Arial"/>
          <w:lang w:eastAsia="zh-CN"/>
        </w:rPr>
        <w:t>(is) decisão</w:t>
      </w:r>
      <w:r w:rsidR="00EE4720">
        <w:rPr>
          <w:rFonts w:ascii="Arial" w:eastAsia="Times New Roman" w:hAnsi="Arial" w:cs="Arial"/>
          <w:lang w:eastAsia="zh-CN"/>
        </w:rPr>
        <w:t xml:space="preserve"> </w:t>
      </w:r>
      <w:r w:rsidRPr="00FC1C5E">
        <w:rPr>
          <w:rFonts w:ascii="Arial" w:eastAsia="Times New Roman" w:hAnsi="Arial" w:cs="Arial"/>
          <w:lang w:eastAsia="zh-CN"/>
        </w:rPr>
        <w:t xml:space="preserve">(ões) pretende recorrer e por quais motivos. Os proponentes poderão manifestar suas motivações a partir da data e horário informados pelo Pregoeiro pelo </w:t>
      </w:r>
      <w:r w:rsidR="005C5683" w:rsidRPr="005C5683">
        <w:rPr>
          <w:rFonts w:ascii="Arial" w:eastAsia="Times New Roman" w:hAnsi="Arial" w:cs="Arial"/>
          <w:b/>
          <w:u w:val="single"/>
          <w:lang w:eastAsia="zh-CN"/>
        </w:rPr>
        <w:t>PRAZO DE ATÉ 15 (QUINZE) MINUTOS</w:t>
      </w:r>
      <w:r w:rsidR="005C5683" w:rsidRPr="00FC1C5E">
        <w:rPr>
          <w:rFonts w:ascii="Arial" w:eastAsia="Times New Roman" w:hAnsi="Arial" w:cs="Arial"/>
          <w:b/>
          <w:lang w:eastAsia="zh-CN"/>
        </w:rPr>
        <w:t xml:space="preserve"> </w:t>
      </w:r>
      <w:r w:rsidRPr="00FC1C5E">
        <w:rPr>
          <w:rFonts w:ascii="Arial" w:eastAsia="Times New Roman" w:hAnsi="Arial" w:cs="Arial"/>
          <w:lang w:eastAsia="zh-CN"/>
        </w:rPr>
        <w:t>em campo próprio do sistema.</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Nesse momento o Pregoeiro não adentrará no mérito recursal, mas apenas verificará as condições de admissibilidade do recurso.</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desde logo intimadas para, se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w:t>
      </w:r>
      <w:r w:rsidRPr="00FC1C5E">
        <w:rPr>
          <w:rFonts w:ascii="Arial" w:eastAsia="Times New Roman" w:hAnsi="Arial" w:cs="Arial"/>
          <w:lang w:eastAsia="zh-CN"/>
        </w:rPr>
        <w:lastRenderedPageBreak/>
        <w:t>encaminhá-lo devidamente informado à autoridade competente para decisão.</w:t>
      </w:r>
    </w:p>
    <w:p w:rsidR="00D8257C" w:rsidRPr="00FC1C5E" w:rsidRDefault="00D8257C"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Pr="00FC1C5E" w:rsidRDefault="00D8257C" w:rsidP="00D069D8">
      <w:pPr>
        <w:pStyle w:val="PargrafodaLista"/>
        <w:spacing w:line="276" w:lineRule="auto"/>
        <w:rPr>
          <w:rFonts w:ascii="Arial" w:eastAsia="Times New Roman" w:hAnsi="Arial" w:cs="Arial"/>
          <w:b/>
          <w:u w:val="single"/>
          <w:lang w:eastAsia="zh-CN"/>
        </w:rPr>
      </w:pPr>
    </w:p>
    <w:p w:rsidR="00D8257C" w:rsidRPr="005B4DA3" w:rsidRDefault="00297371"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w:t>
      </w:r>
      <w:r w:rsidR="00EE4720">
        <w:rPr>
          <w:rFonts w:ascii="Arial" w:eastAsia="Times New Roman" w:hAnsi="Arial" w:cs="Arial"/>
          <w:lang w:eastAsia="zh-CN"/>
        </w:rPr>
        <w:t xml:space="preserve"> </w:t>
      </w:r>
      <w:r w:rsidRPr="00FC1C5E">
        <w:rPr>
          <w:rFonts w:ascii="Arial" w:eastAsia="Times New Roman" w:hAnsi="Arial" w:cs="Arial"/>
          <w:lang w:eastAsia="zh-CN"/>
        </w:rPr>
        <w:t>(</w:t>
      </w:r>
      <w:r w:rsidR="00EE4720">
        <w:rPr>
          <w:rFonts w:ascii="Arial" w:eastAsia="Times New Roman" w:hAnsi="Arial" w:cs="Arial"/>
          <w:lang w:eastAsia="zh-CN"/>
        </w:rPr>
        <w:t xml:space="preserve">ES </w:t>
      </w:r>
      <w:r w:rsidRPr="00FC1C5E">
        <w:rPr>
          <w:rFonts w:ascii="Arial" w:eastAsia="Times New Roman" w:hAnsi="Arial" w:cs="Arial"/>
          <w:lang w:eastAsia="zh-CN"/>
        </w:rPr>
        <w:t>)(as).</w:t>
      </w:r>
    </w:p>
    <w:p w:rsidR="00D8257C" w:rsidRPr="00FC1C5E" w:rsidRDefault="00D8257C" w:rsidP="00D069D8">
      <w:pPr>
        <w:pStyle w:val="PargrafodaLista"/>
        <w:widowControl w:val="0"/>
        <w:suppressAutoHyphens/>
        <w:spacing w:line="276" w:lineRule="auto"/>
        <w:ind w:left="1080"/>
        <w:jc w:val="both"/>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D069D8">
      <w:pPr>
        <w:pStyle w:val="PargrafodaLista"/>
        <w:spacing w:line="276" w:lineRule="auto"/>
        <w:rPr>
          <w:rFonts w:ascii="Arial" w:eastAsia="Times New Roman" w:hAnsi="Arial" w:cs="Arial"/>
          <w:lang w:eastAsia="zh-CN"/>
        </w:rPr>
      </w:pPr>
    </w:p>
    <w:p w:rsidR="00E46E22"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E46E22" w:rsidRPr="00FC1C5E" w:rsidRDefault="00E46E22" w:rsidP="00D069D8">
      <w:pPr>
        <w:pStyle w:val="PargrafodaLista"/>
        <w:spacing w:line="276" w:lineRule="auto"/>
        <w:rPr>
          <w:rFonts w:ascii="Arial" w:eastAsia="Times New Roman" w:hAnsi="Arial" w:cs="Arial"/>
          <w:b/>
          <w:u w:val="single"/>
          <w:lang w:eastAsia="zh-CN"/>
        </w:rPr>
      </w:pPr>
    </w:p>
    <w:p w:rsidR="00E46E22" w:rsidRPr="005B4DA3" w:rsidRDefault="00E46E22"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D069D8">
      <w:pPr>
        <w:pStyle w:val="PargrafodaLista"/>
        <w:widowControl w:val="0"/>
        <w:suppressAutoHyphens/>
        <w:spacing w:line="276" w:lineRule="auto"/>
        <w:ind w:left="1080"/>
        <w:jc w:val="both"/>
        <w:rPr>
          <w:rFonts w:ascii="Arial" w:eastAsia="Times New Roman" w:hAnsi="Arial" w:cs="Arial"/>
          <w:lang w:eastAsia="zh-CN"/>
        </w:rPr>
      </w:pPr>
    </w:p>
    <w:p w:rsidR="0013259F"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partir do ato de homologação será fixado o início do prazo de convocação do(a)(s) proponente(s) adjudicatário(a)(s)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sua(s) proposta(s).</w:t>
      </w:r>
    </w:p>
    <w:p w:rsidR="0013259F" w:rsidRPr="00FC1C5E" w:rsidRDefault="0013259F" w:rsidP="00D069D8">
      <w:pPr>
        <w:pStyle w:val="PargrafodaLista"/>
        <w:spacing w:line="276" w:lineRule="auto"/>
        <w:rPr>
          <w:rFonts w:ascii="Arial" w:eastAsia="Times New Roman" w:hAnsi="Arial" w:cs="Arial"/>
          <w:b/>
          <w:u w:val="single"/>
          <w:lang w:eastAsia="zh-CN"/>
        </w:rPr>
      </w:pPr>
    </w:p>
    <w:p w:rsidR="0013259F" w:rsidRPr="005B4DA3" w:rsidRDefault="0013259F"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CONTRATAÇÃO</w:t>
      </w: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contratação decorrente desta licitação será formalizada, mediante assinatura do </w:t>
      </w:r>
      <w:r w:rsidRPr="00FC1C5E">
        <w:rPr>
          <w:rFonts w:ascii="Arial" w:eastAsia="Times New Roman" w:hAnsi="Arial" w:cs="Arial"/>
          <w:b/>
          <w:u w:val="single"/>
          <w:lang w:eastAsia="zh-CN"/>
        </w:rPr>
        <w:t>Contrato e Termo de Ciência e Notificação</w:t>
      </w:r>
      <w:r w:rsidRPr="00FC1C5E">
        <w:rPr>
          <w:rFonts w:ascii="Arial" w:eastAsia="Times New Roman" w:hAnsi="Arial" w:cs="Arial"/>
          <w:b/>
          <w:lang w:eastAsia="zh-CN"/>
        </w:rPr>
        <w:t>,</w:t>
      </w:r>
      <w:r w:rsidRPr="00FC1C5E">
        <w:rPr>
          <w:rFonts w:ascii="Arial" w:eastAsia="Times New Roman" w:hAnsi="Arial" w:cs="Arial"/>
          <w:lang w:eastAsia="zh-CN"/>
        </w:rPr>
        <w:t xml:space="preserve"> cujas respectivas minutas constituem os </w:t>
      </w:r>
      <w:r w:rsidRPr="00FC1C5E">
        <w:rPr>
          <w:rFonts w:ascii="Arial" w:eastAsia="Times New Roman" w:hAnsi="Arial" w:cs="Arial"/>
          <w:b/>
          <w:lang w:eastAsia="zh-CN"/>
        </w:rPr>
        <w:t xml:space="preserve">ANEXOS </w:t>
      </w:r>
      <w:r w:rsidR="003F1265" w:rsidRPr="00FC1C5E">
        <w:rPr>
          <w:rFonts w:ascii="Arial" w:eastAsia="Times New Roman" w:hAnsi="Arial" w:cs="Arial"/>
          <w:b/>
          <w:lang w:eastAsia="zh-CN"/>
        </w:rPr>
        <w:t>IV</w:t>
      </w:r>
      <w:r w:rsidR="00EE4720">
        <w:rPr>
          <w:rFonts w:ascii="Arial" w:eastAsia="Times New Roman" w:hAnsi="Arial" w:cs="Arial"/>
          <w:b/>
          <w:lang w:eastAsia="zh-CN"/>
        </w:rPr>
        <w:t xml:space="preserve"> </w:t>
      </w:r>
      <w:r w:rsidRPr="00FC1C5E">
        <w:rPr>
          <w:rFonts w:ascii="Arial" w:eastAsia="Times New Roman" w:hAnsi="Arial" w:cs="Arial"/>
          <w:lang w:eastAsia="zh-CN"/>
        </w:rPr>
        <w:t>e</w:t>
      </w:r>
      <w:r w:rsidRPr="00FC1C5E">
        <w:rPr>
          <w:rFonts w:ascii="Arial" w:eastAsia="Times New Roman" w:hAnsi="Arial" w:cs="Arial"/>
          <w:b/>
          <w:lang w:eastAsia="zh-CN"/>
        </w:rPr>
        <w:t xml:space="preserve"> V </w:t>
      </w:r>
      <w:r w:rsidRPr="00FC1C5E">
        <w:rPr>
          <w:rFonts w:ascii="Arial" w:eastAsia="Times New Roman" w:hAnsi="Arial" w:cs="Arial"/>
          <w:lang w:eastAsia="zh-CN"/>
        </w:rPr>
        <w:t>do presente ato convocatório.</w:t>
      </w:r>
    </w:p>
    <w:p w:rsidR="00C4615F" w:rsidRPr="00FC1C5E" w:rsidRDefault="00C4615F" w:rsidP="00D069D8">
      <w:pPr>
        <w:pStyle w:val="PargrafodaLista"/>
        <w:widowControl w:val="0"/>
        <w:suppressAutoHyphens/>
        <w:spacing w:line="276" w:lineRule="auto"/>
        <w:ind w:left="1080"/>
        <w:jc w:val="both"/>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Não sendo assinado o Contrato, poderá a Administração convocar o outro proponente classificado, observada a ordem da classificação, para assinar o Contrato </w:t>
      </w:r>
      <w:r w:rsidRPr="00FC1C5E">
        <w:rPr>
          <w:rFonts w:ascii="Arial" w:eastAsia="Times New Roman" w:hAnsi="Arial" w:cs="Arial"/>
          <w:b/>
          <w:lang w:eastAsia="zh-CN"/>
        </w:rPr>
        <w:t>nas mesmas condições de sua oferta</w:t>
      </w:r>
      <w:r w:rsidRPr="00FC1C5E">
        <w:rPr>
          <w:rFonts w:ascii="Arial" w:eastAsia="Times New Roman" w:hAnsi="Arial" w:cs="Arial"/>
          <w:lang w:eastAsia="zh-CN"/>
        </w:rPr>
        <w:t>, e assim sucessivamente, sem prejuízo da aplicação das sanções previstas neste Edital e no art. 7º da Lei Federal nº 10.520/2002, observada a ampla defesa e o contraditório.</w:t>
      </w:r>
    </w:p>
    <w:p w:rsidR="00C4615F" w:rsidRPr="00FC1C5E" w:rsidRDefault="00C4615F" w:rsidP="00D069D8">
      <w:pPr>
        <w:pStyle w:val="PargrafodaLista"/>
        <w:spacing w:line="276" w:lineRule="auto"/>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ato da assinatura do Contrato,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se obriga a assinar o Termo de Ciência e Notificação, que estará sujeito à remessa ao Tribunal de Contas do Estado de São Paulo, conforme Instrução nº 002/2008 do Tribunal de Contas do </w:t>
      </w:r>
      <w:r w:rsidRPr="00FC1C5E">
        <w:rPr>
          <w:rFonts w:ascii="Arial" w:eastAsia="Times New Roman" w:hAnsi="Arial" w:cs="Arial"/>
          <w:lang w:eastAsia="zh-CN"/>
        </w:rPr>
        <w:lastRenderedPageBreak/>
        <w:t>Estado de São Paulo.</w:t>
      </w:r>
    </w:p>
    <w:p w:rsidR="00C4615F" w:rsidRPr="00FC1C5E" w:rsidRDefault="00C4615F" w:rsidP="00D069D8">
      <w:pPr>
        <w:pStyle w:val="PargrafodaLista"/>
        <w:spacing w:line="276" w:lineRule="auto"/>
        <w:rPr>
          <w:rFonts w:ascii="Arial" w:eastAsia="Times New Roman" w:hAnsi="Arial" w:cs="Arial"/>
          <w:lang w:eastAsia="zh-CN"/>
        </w:rPr>
      </w:pPr>
    </w:p>
    <w:p w:rsidR="0013259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Será enviado o Contrato e Termo de Ciência e Notificação (conforme respectivas Minutas constantes nos </w:t>
      </w:r>
      <w:r w:rsidRPr="00FC1C5E">
        <w:rPr>
          <w:rFonts w:ascii="Arial" w:eastAsia="Times New Roman" w:hAnsi="Arial" w:cs="Arial"/>
          <w:b/>
          <w:lang w:eastAsia="zh-CN"/>
        </w:rPr>
        <w:t xml:space="preserve">ANEXOS </w:t>
      </w:r>
      <w:r w:rsidR="00C4615F" w:rsidRPr="00FC1C5E">
        <w:rPr>
          <w:rFonts w:ascii="Arial" w:eastAsia="Times New Roman" w:hAnsi="Arial" w:cs="Arial"/>
          <w:b/>
          <w:lang w:eastAsia="zh-CN"/>
        </w:rPr>
        <w:t>I</w:t>
      </w:r>
      <w:r w:rsidRPr="00FC1C5E">
        <w:rPr>
          <w:rFonts w:ascii="Arial" w:eastAsia="Times New Roman" w:hAnsi="Arial" w:cs="Arial"/>
          <w:b/>
          <w:lang w:eastAsia="zh-CN"/>
        </w:rPr>
        <w:t>V</w:t>
      </w:r>
      <w:r w:rsidR="00EE4720">
        <w:rPr>
          <w:rFonts w:ascii="Arial" w:eastAsia="Times New Roman" w:hAnsi="Arial" w:cs="Arial"/>
          <w:b/>
          <w:lang w:eastAsia="zh-CN"/>
        </w:rPr>
        <w:t xml:space="preserve"> </w:t>
      </w:r>
      <w:r w:rsidRPr="00FC1C5E">
        <w:rPr>
          <w:rFonts w:ascii="Arial" w:eastAsia="Times New Roman" w:hAnsi="Arial" w:cs="Arial"/>
          <w:lang w:eastAsia="zh-CN"/>
        </w:rPr>
        <w:t>e</w:t>
      </w:r>
      <w:r w:rsidRPr="00FC1C5E">
        <w:rPr>
          <w:rFonts w:ascii="Arial" w:eastAsia="Times New Roman" w:hAnsi="Arial" w:cs="Arial"/>
          <w:b/>
          <w:lang w:eastAsia="zh-CN"/>
        </w:rPr>
        <w:t xml:space="preserve"> V</w:t>
      </w:r>
      <w:r w:rsidRPr="00FC1C5E">
        <w:rPr>
          <w:rFonts w:ascii="Arial" w:eastAsia="Times New Roman" w:hAnsi="Arial" w:cs="Arial"/>
          <w:lang w:eastAsia="zh-CN"/>
        </w:rPr>
        <w:t xml:space="preserve"> em formato PDF, à proponente adjudicatária através do e-mail contido no cadastro de dados do Sistema do Portal de Compras Eletrônicas </w:t>
      </w:r>
      <w:r w:rsidR="00194FDB" w:rsidRPr="00FC1C5E">
        <w:rPr>
          <w:rFonts w:ascii="Arial" w:eastAsia="Times New Roman" w:hAnsi="Arial" w:cs="Arial"/>
          <w:lang w:eastAsia="zh-CN"/>
        </w:rPr>
        <w:t>BLL</w:t>
      </w:r>
      <w:r w:rsidRPr="00FC1C5E">
        <w:rPr>
          <w:rFonts w:ascii="Arial" w:eastAsia="Times New Roman" w:hAnsi="Arial" w:cs="Arial"/>
          <w:lang w:eastAsia="zh-CN"/>
        </w:rPr>
        <w:t>.</w:t>
      </w:r>
    </w:p>
    <w:p w:rsidR="00793FAA" w:rsidRPr="00FC1C5E" w:rsidRDefault="00793FAA" w:rsidP="00D069D8">
      <w:pPr>
        <w:pStyle w:val="PargrafodaLista"/>
        <w:spacing w:line="276" w:lineRule="auto"/>
        <w:rPr>
          <w:rFonts w:ascii="Arial" w:eastAsia="Times New Roman" w:hAnsi="Arial" w:cs="Arial"/>
          <w:lang w:eastAsia="zh-CN"/>
        </w:rPr>
      </w:pPr>
    </w:p>
    <w:p w:rsidR="00793FAA" w:rsidRPr="00FC1C5E" w:rsidRDefault="00793FA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CONTRATADA deverá assinar o CONTRATO e TERMO DE CIÊNCIA E NOTIFICAÇÃO, em </w:t>
      </w:r>
      <w:r w:rsidR="00776691">
        <w:rPr>
          <w:rFonts w:ascii="Arial" w:eastAsia="Times New Roman" w:hAnsi="Arial" w:cs="Arial"/>
          <w:lang w:eastAsia="zh-CN"/>
        </w:rPr>
        <w:t>0</w:t>
      </w:r>
      <w:r w:rsidR="004D19B7" w:rsidRPr="00FC1C5E">
        <w:rPr>
          <w:rFonts w:ascii="Arial" w:eastAsia="Times New Roman" w:hAnsi="Arial" w:cs="Arial"/>
          <w:lang w:eastAsia="zh-CN"/>
        </w:rPr>
        <w:t xml:space="preserve">3 (três) vias, após, postar nos correios e devolver devidamente assinada à Prefeitura Municipal de Barra do Turvo, sito à Avenida Vinte e Um de Março, </w:t>
      </w:r>
      <w:r w:rsidR="009059BD" w:rsidRPr="00FC1C5E">
        <w:rPr>
          <w:rFonts w:ascii="Arial" w:eastAsia="Times New Roman" w:hAnsi="Arial" w:cs="Arial"/>
          <w:lang w:eastAsia="zh-CN"/>
        </w:rPr>
        <w:t>304 – Centro – Barra do Turvo/SP – CEP 11955-000</w:t>
      </w:r>
      <w:r w:rsidR="00A136F1" w:rsidRPr="00FC1C5E">
        <w:rPr>
          <w:rFonts w:ascii="Arial" w:eastAsia="Times New Roman" w:hAnsi="Arial" w:cs="Arial"/>
          <w:lang w:eastAsia="zh-CN"/>
        </w:rPr>
        <w:t>.</w:t>
      </w:r>
    </w:p>
    <w:p w:rsidR="00A136F1" w:rsidRPr="00FC1C5E" w:rsidRDefault="00A136F1" w:rsidP="00D069D8">
      <w:pPr>
        <w:pStyle w:val="PargrafodaLista"/>
        <w:spacing w:line="276" w:lineRule="auto"/>
        <w:rPr>
          <w:rFonts w:ascii="Arial" w:eastAsia="Times New Roman" w:hAnsi="Arial" w:cs="Arial"/>
          <w:lang w:eastAsia="zh-CN"/>
        </w:rPr>
      </w:pPr>
    </w:p>
    <w:p w:rsidR="00773730" w:rsidRPr="00FC1C5E" w:rsidRDefault="00A136F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para assinatura do contrato será de até 5 (cinco) dias</w:t>
      </w:r>
      <w:r w:rsidR="007465D7" w:rsidRPr="00FC1C5E">
        <w:rPr>
          <w:rFonts w:ascii="Arial" w:eastAsia="Times New Roman" w:hAnsi="Arial" w:cs="Arial"/>
          <w:lang w:eastAsia="zh-CN"/>
        </w:rPr>
        <w:t>, e a postagem após assinatura deverá ser de no máximo 2 dias. A CONTRATADA deverá encaminhar por e-mail o comprovante do envio do contrato nos correios</w:t>
      </w:r>
      <w:r w:rsidR="00E71ADD" w:rsidRPr="00FC1C5E">
        <w:rPr>
          <w:rFonts w:ascii="Arial" w:eastAsia="Times New Roman" w:hAnsi="Arial" w:cs="Arial"/>
          <w:lang w:eastAsia="zh-CN"/>
        </w:rPr>
        <w:t xml:space="preserve">, para rastreamento. Encaminhar comprovante para </w:t>
      </w:r>
      <w:hyperlink r:id="rId20" w:history="1">
        <w:r w:rsidR="00773730" w:rsidRPr="00FC1C5E">
          <w:rPr>
            <w:rStyle w:val="Hyperlink"/>
            <w:rFonts w:ascii="Arial" w:eastAsia="Times New Roman" w:hAnsi="Arial" w:cs="Arial"/>
            <w:color w:val="auto"/>
            <w:lang w:eastAsia="zh-CN"/>
          </w:rPr>
          <w:t>licitacao@barradoturvo.sp.gov.br</w:t>
        </w:r>
      </w:hyperlink>
    </w:p>
    <w:p w:rsidR="00773730" w:rsidRPr="00FC1C5E" w:rsidRDefault="00773730" w:rsidP="00D069D8">
      <w:pPr>
        <w:pStyle w:val="PargrafodaLista"/>
        <w:spacing w:line="276" w:lineRule="auto"/>
        <w:rPr>
          <w:rFonts w:ascii="Arial" w:eastAsia="Times New Roman" w:hAnsi="Arial" w:cs="Arial"/>
          <w:lang w:eastAsia="zh-CN"/>
        </w:rPr>
      </w:pPr>
    </w:p>
    <w:p w:rsidR="00773730"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Para a assinatura do Contrato e para as eventuais contratações, a CONTRATADA deverá estar regular perante à Previdência Social e FGTS, podendo, para tanto, a Administração verificar, por meio da internet, </w:t>
      </w:r>
      <w:r w:rsidRPr="00FC1C5E">
        <w:rPr>
          <w:rFonts w:ascii="Arial" w:eastAsia="Times New Roman" w:hAnsi="Arial" w:cs="Arial"/>
          <w:b/>
          <w:lang w:eastAsia="zh-CN"/>
        </w:rPr>
        <w:t>a regularidade com a Seguridade Social (INSS), Fundo de Garantia de Tempo de Serviço (FGTS) ou Situação de Regularidade do Empregador e Fazenda Nacional.</w:t>
      </w:r>
    </w:p>
    <w:p w:rsidR="00773730" w:rsidRPr="00FC1C5E" w:rsidRDefault="00773730" w:rsidP="00D069D8">
      <w:pPr>
        <w:pStyle w:val="PargrafodaLista"/>
        <w:spacing w:line="276" w:lineRule="auto"/>
        <w:rPr>
          <w:rFonts w:ascii="Arial" w:hAnsi="Arial" w:cs="Arial"/>
        </w:rPr>
      </w:pPr>
    </w:p>
    <w:p w:rsidR="00581371"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A Contratada deverá manter as condições de habilitação consignadas no edital, durante a vigência do Contrato.</w:t>
      </w:r>
    </w:p>
    <w:p w:rsidR="00581371" w:rsidRPr="00FC1C5E" w:rsidRDefault="00581371" w:rsidP="00D069D8">
      <w:pPr>
        <w:pStyle w:val="PargrafodaLista"/>
        <w:spacing w:line="276" w:lineRule="auto"/>
        <w:rPr>
          <w:rFonts w:ascii="Arial" w:hAnsi="Arial" w:cs="Arial"/>
        </w:rPr>
      </w:pPr>
    </w:p>
    <w:p w:rsidR="00B01D23"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 xml:space="preserve">Na hipótese de o vencedor da licitação não comprovar as condições de habilitação consignadas no edital ou se recusar a assinar o Contrato, outro licitante poderá ser convocado, respeitada a ordem de classificação, para, após a comprovação dos requisitos para habilitação, analisada a proposta e eventuais documentos complementares e, feita a negociação, assinar o contrato </w:t>
      </w:r>
      <w:r w:rsidRPr="00FC1C5E">
        <w:rPr>
          <w:rFonts w:ascii="Arial" w:hAnsi="Arial" w:cs="Arial"/>
          <w:b/>
        </w:rPr>
        <w:t>nas mesmas condições de sua oferta</w:t>
      </w:r>
      <w:r w:rsidRPr="00FC1C5E">
        <w:rPr>
          <w:rFonts w:ascii="Arial" w:hAnsi="Arial" w:cs="Arial"/>
        </w:rPr>
        <w:t>, e assim sucessivamente, sem prejuízo da aplicação das sanções de que trata o art. 7º da Lei Federal nº 10.520/2002, observada a ampla defesa e o contraditório.</w:t>
      </w:r>
    </w:p>
    <w:p w:rsidR="00B01D23" w:rsidRPr="00FC1C5E" w:rsidRDefault="00B01D23" w:rsidP="00D069D8">
      <w:pPr>
        <w:pStyle w:val="PargrafodaLista"/>
        <w:spacing w:line="276" w:lineRule="auto"/>
        <w:rPr>
          <w:rFonts w:ascii="Arial" w:eastAsia="Times New Roman" w:hAnsi="Arial" w:cs="Arial"/>
          <w:b/>
          <w:bCs/>
          <w:u w:val="single"/>
          <w:lang w:eastAsia="zh-CN"/>
        </w:rPr>
      </w:pPr>
    </w:p>
    <w:p w:rsidR="00F922C5" w:rsidRPr="005B4DA3" w:rsidRDefault="00B01D23"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t>DA VIGÊNCIA</w:t>
      </w:r>
    </w:p>
    <w:p w:rsidR="00F922C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Contrato terá vigência de 180 (cento e oitenta) dias.</w:t>
      </w:r>
    </w:p>
    <w:p w:rsidR="00F922C5" w:rsidRPr="00FC1C5E" w:rsidRDefault="00F922C5" w:rsidP="00D069D8">
      <w:pPr>
        <w:pStyle w:val="PargrafodaLista"/>
        <w:widowControl w:val="0"/>
        <w:suppressAutoHyphens/>
        <w:spacing w:line="276" w:lineRule="auto"/>
        <w:ind w:left="1080"/>
        <w:jc w:val="both"/>
        <w:rPr>
          <w:rFonts w:ascii="Arial" w:eastAsia="Times New Roman" w:hAnsi="Arial" w:cs="Arial"/>
          <w:lang w:eastAsia="zh-CN"/>
        </w:rPr>
      </w:pPr>
    </w:p>
    <w:p w:rsidR="00D60DB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D60DB5" w:rsidRPr="00FC1C5E" w:rsidRDefault="00D60DB5" w:rsidP="00D069D8">
      <w:pPr>
        <w:pStyle w:val="PargrafodaLista"/>
        <w:spacing w:line="276" w:lineRule="auto"/>
        <w:rPr>
          <w:rFonts w:ascii="Arial" w:hAnsi="Arial" w:cs="Arial"/>
          <w:b/>
          <w:bCs/>
          <w:u w:val="single"/>
        </w:rPr>
      </w:pPr>
    </w:p>
    <w:p w:rsidR="00D60DB5" w:rsidRPr="005B4DA3" w:rsidRDefault="00CF3782"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CF3782" w:rsidRPr="00FC1C5E" w:rsidRDefault="00CF378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b/>
        </w:rPr>
        <w:t>O prazo para entrega do objeto deste pregão será de até 30 (trinta) dias a partir do recebimento da nota de empenho.</w:t>
      </w:r>
    </w:p>
    <w:p w:rsidR="00CF3782" w:rsidRPr="00FC1C5E" w:rsidRDefault="00CF3782" w:rsidP="00D069D8">
      <w:pPr>
        <w:spacing w:line="276" w:lineRule="auto"/>
        <w:jc w:val="both"/>
        <w:rPr>
          <w:rFonts w:ascii="Arial" w:hAnsi="Arial" w:cs="Arial"/>
          <w:b/>
        </w:rPr>
      </w:pPr>
    </w:p>
    <w:p w:rsidR="00CF3782" w:rsidRPr="009646AA" w:rsidRDefault="00CF3782" w:rsidP="00D069D8">
      <w:pPr>
        <w:numPr>
          <w:ilvl w:val="0"/>
          <w:numId w:val="24"/>
        </w:numPr>
        <w:autoSpaceDE w:val="0"/>
        <w:autoSpaceDN w:val="0"/>
        <w:adjustRightInd w:val="0"/>
        <w:spacing w:line="276" w:lineRule="auto"/>
        <w:ind w:left="1985"/>
        <w:jc w:val="both"/>
        <w:rPr>
          <w:rFonts w:ascii="Arial" w:eastAsia="ArialMT" w:hAnsi="Arial" w:cs="Arial"/>
          <w:highlight w:val="yellow"/>
        </w:rPr>
      </w:pPr>
      <w:r w:rsidRPr="009646AA">
        <w:rPr>
          <w:rFonts w:ascii="Arial" w:eastAsia="ArialMT" w:hAnsi="Arial" w:cs="Arial"/>
          <w:highlight w:val="yellow"/>
        </w:rPr>
        <w:t xml:space="preserve">O objeto deverá ser entregue no prazo acima estabelecido na </w:t>
      </w:r>
      <w:r w:rsidR="009646AA" w:rsidRPr="009646AA">
        <w:rPr>
          <w:rFonts w:ascii="Arial" w:eastAsia="ArialMT" w:hAnsi="Arial" w:cs="Arial"/>
          <w:highlight w:val="yellow"/>
        </w:rPr>
        <w:t>Avenida 21 de março, n°.304, centro, neste município, em horário comercial das 07:30 ás 12:00 horas e das 13:30 ás 17:00 horas.</w:t>
      </w:r>
    </w:p>
    <w:p w:rsidR="009646AA" w:rsidRPr="009646AA" w:rsidRDefault="009646AA" w:rsidP="009646AA">
      <w:pPr>
        <w:autoSpaceDE w:val="0"/>
        <w:autoSpaceDN w:val="0"/>
        <w:adjustRightInd w:val="0"/>
        <w:spacing w:line="276" w:lineRule="auto"/>
        <w:ind w:left="1985"/>
        <w:jc w:val="both"/>
        <w:rPr>
          <w:rFonts w:ascii="Arial" w:eastAsia="ArialMT" w:hAnsi="Arial" w:cs="Arial"/>
        </w:rPr>
      </w:pP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O(s) produto(s) deverá</w:t>
      </w:r>
      <w:r w:rsidR="005C5683">
        <w:rPr>
          <w:rFonts w:ascii="Arial" w:hAnsi="Arial" w:cs="Arial"/>
        </w:rPr>
        <w:t xml:space="preserve"> </w:t>
      </w:r>
      <w:r w:rsidRPr="00FC1C5E">
        <w:rPr>
          <w:rFonts w:ascii="Arial" w:hAnsi="Arial" w:cs="Arial"/>
        </w:rPr>
        <w:t>(ão) ser entregue(s) e descarregado(s) e Instalados</w:t>
      </w:r>
      <w:r w:rsidR="0029426C">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D069D8">
      <w:pPr>
        <w:pStyle w:val="PargrafodaLista"/>
        <w:widowControl w:val="0"/>
        <w:autoSpaceDE w:val="0"/>
        <w:autoSpaceDN w:val="0"/>
        <w:adjustRightInd w:val="0"/>
        <w:spacing w:line="276" w:lineRule="auto"/>
        <w:ind w:left="1080"/>
        <w:jc w:val="both"/>
        <w:rPr>
          <w:rFonts w:ascii="Arial" w:hAnsi="Arial" w:cs="Arial"/>
        </w:rPr>
      </w:pP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D069D8">
      <w:pPr>
        <w:pStyle w:val="PargrafodaLista"/>
        <w:spacing w:line="276" w:lineRule="auto"/>
        <w:rPr>
          <w:rFonts w:ascii="Arial" w:eastAsia="Times New Roman" w:hAnsi="Arial" w:cs="Arial"/>
        </w:rPr>
      </w:pPr>
    </w:p>
    <w:p w:rsidR="00A77124"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A77124" w:rsidRPr="00FC1C5E" w:rsidRDefault="00A77124" w:rsidP="00D069D8">
      <w:pPr>
        <w:pStyle w:val="PargrafodaLista"/>
        <w:spacing w:line="276" w:lineRule="auto"/>
        <w:rPr>
          <w:rFonts w:ascii="Arial" w:hAnsi="Arial" w:cs="Arial"/>
        </w:rPr>
      </w:pP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bookmarkEnd w:id="32"/>
    </w:p>
    <w:p w:rsidR="009C0F6E" w:rsidRPr="00FC1C5E" w:rsidRDefault="009C0F6E" w:rsidP="00D069D8">
      <w:pPr>
        <w:pStyle w:val="PargrafodaLista"/>
        <w:spacing w:line="276" w:lineRule="auto"/>
        <w:rPr>
          <w:rFonts w:ascii="Arial" w:eastAsia="Times New Roman" w:hAnsi="Arial" w:cs="Arial"/>
          <w:b/>
          <w:bCs/>
          <w:u w:val="single"/>
          <w:lang w:eastAsia="zh-CN"/>
        </w:rPr>
      </w:pPr>
    </w:p>
    <w:p w:rsidR="009C0F6E" w:rsidRPr="005B4DA3" w:rsidRDefault="00CF3782" w:rsidP="005B4DA3">
      <w:pPr>
        <w:pStyle w:val="PargrafodaLista"/>
        <w:widowControl w:val="0"/>
        <w:numPr>
          <w:ilvl w:val="0"/>
          <w:numId w:val="13"/>
        </w:numPr>
        <w:autoSpaceDE w:val="0"/>
        <w:autoSpaceDN w:val="0"/>
        <w:adjustRightInd w:val="0"/>
        <w:spacing w:line="276" w:lineRule="auto"/>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9C0F6E" w:rsidRPr="00FC1C5E" w:rsidRDefault="009C0F6E" w:rsidP="00D069D8">
      <w:pPr>
        <w:pStyle w:val="PargrafodaLista"/>
        <w:widowControl w:val="0"/>
        <w:autoSpaceDE w:val="0"/>
        <w:autoSpaceDN w:val="0"/>
        <w:adjustRightInd w:val="0"/>
        <w:spacing w:line="276" w:lineRule="auto"/>
        <w:ind w:left="1080"/>
        <w:jc w:val="both"/>
        <w:rPr>
          <w:rFonts w:ascii="Arial" w:hAnsi="Arial" w:cs="Arial"/>
        </w:rPr>
      </w:pPr>
    </w:p>
    <w:p w:rsidR="00044D5A"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lastRenderedPageBreak/>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00417728">
        <w:rPr>
          <w:rFonts w:ascii="Arial" w:eastAsia="Times New Roman" w:hAnsi="Arial" w:cs="Arial"/>
          <w:lang w:eastAsia="zh-CN"/>
        </w:rPr>
        <w:t xml:space="preserve">Secretaria Municipal </w:t>
      </w:r>
      <w:r w:rsidR="00060C02">
        <w:rPr>
          <w:rFonts w:ascii="Arial" w:eastAsia="Times New Roman" w:hAnsi="Arial" w:cs="Arial"/>
          <w:lang w:eastAsia="zh-CN"/>
        </w:rPr>
        <w:t>interessada através do</w:t>
      </w:r>
      <w:r w:rsidRPr="00FC1C5E">
        <w:rPr>
          <w:rFonts w:ascii="Arial" w:hAnsi="Arial" w:cs="Arial"/>
        </w:rPr>
        <w:t xml:space="preserve">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D069D8">
      <w:pPr>
        <w:pStyle w:val="PargrafodaLista"/>
        <w:spacing w:line="276" w:lineRule="auto"/>
        <w:rPr>
          <w:rFonts w:ascii="Arial" w:hAnsi="Arial" w:cs="Arial"/>
        </w:rPr>
      </w:pPr>
    </w:p>
    <w:p w:rsidR="00CF3782"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D069D8">
      <w:pPr>
        <w:autoSpaceDE w:val="0"/>
        <w:autoSpaceDN w:val="0"/>
        <w:adjustRightInd w:val="0"/>
        <w:spacing w:line="276" w:lineRule="auto"/>
        <w:ind w:left="1985"/>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00417728">
        <w:rPr>
          <w:rFonts w:ascii="Arial" w:eastAsia="Times New Roman" w:hAnsi="Arial" w:cs="Arial"/>
          <w:lang w:eastAsia="zh-CN"/>
        </w:rPr>
        <w:t xml:space="preserve">Secretaria Municipal de </w:t>
      </w:r>
      <w:r w:rsidR="00BA2698">
        <w:rPr>
          <w:rFonts w:ascii="Arial" w:eastAsia="Times New Roman" w:hAnsi="Arial" w:cs="Arial"/>
          <w:lang w:eastAsia="zh-CN"/>
        </w:rPr>
        <w:t xml:space="preserve">saúde </w:t>
      </w:r>
      <w:r w:rsidRPr="00FC1C5E">
        <w:rPr>
          <w:rFonts w:ascii="Arial" w:hAnsi="Arial" w:cs="Arial"/>
        </w:rPr>
        <w:t xml:space="preserve">notificará imediatamente a Contratada, para que 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frete e despachos inerentes aos itens a serem substituídos.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D069D8">
      <w:pPr>
        <w:pStyle w:val="PargrafodaLista"/>
        <w:spacing w:line="276" w:lineRule="auto"/>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w:t>
      </w:r>
      <w:r w:rsidRPr="00FC1C5E">
        <w:rPr>
          <w:rFonts w:ascii="Arial" w:eastAsia="Times New Roman" w:hAnsi="Arial" w:cs="Arial"/>
          <w:lang w:eastAsia="zh-CN"/>
        </w:rPr>
        <w:lastRenderedPageBreak/>
        <w:t>da</w:t>
      </w:r>
      <w:r w:rsidR="00060C02">
        <w:rPr>
          <w:rFonts w:ascii="Arial" w:eastAsia="Times New Roman" w:hAnsi="Arial" w:cs="Arial"/>
          <w:lang w:eastAsia="zh-CN"/>
        </w:rPr>
        <w:t xml:space="preserve">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CF3782"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CF3782" w:rsidRPr="00FC1C5E" w:rsidRDefault="00CF3782" w:rsidP="00D069D8">
      <w:pPr>
        <w:widowControl w:val="0"/>
        <w:autoSpaceDE w:val="0"/>
        <w:autoSpaceDN w:val="0"/>
        <w:adjustRightInd w:val="0"/>
        <w:spacing w:line="276" w:lineRule="auto"/>
        <w:ind w:left="1985"/>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 xml:space="preserve">prazo </w:t>
      </w:r>
      <w:r w:rsidRPr="00FC1C5E">
        <w:rPr>
          <w:rFonts w:ascii="Arial" w:eastAsia="Times New Roman" w:hAnsi="Arial" w:cs="Arial"/>
          <w:b/>
          <w:lang w:eastAsia="zh-CN"/>
        </w:rPr>
        <w:lastRenderedPageBreak/>
        <w:t>máximo de 05 (cinco) dias</w:t>
      </w:r>
      <w:r w:rsidRPr="00FC1C5E">
        <w:rPr>
          <w:rFonts w:ascii="Arial" w:eastAsia="Times New Roman" w:hAnsi="Arial" w:cs="Arial"/>
          <w:lang w:eastAsia="zh-CN"/>
        </w:rPr>
        <w:t>, contados da notificação por escrito, mantido o preço inicialmente contratado;</w:t>
      </w:r>
    </w:p>
    <w:p w:rsidR="00CF3782" w:rsidRPr="00FC1C5E" w:rsidRDefault="00CF3782" w:rsidP="00D069D8">
      <w:pPr>
        <w:widowControl w:val="0"/>
        <w:suppressAutoHyphens/>
        <w:spacing w:line="276" w:lineRule="auto"/>
        <w:ind w:left="1985"/>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F3782" w:rsidRPr="00FC1C5E" w:rsidRDefault="00CF3782" w:rsidP="00D069D8">
      <w:pPr>
        <w:widowControl w:val="0"/>
        <w:tabs>
          <w:tab w:val="left" w:pos="2291"/>
        </w:tabs>
        <w:suppressAutoHyphens/>
        <w:spacing w:line="276" w:lineRule="auto"/>
        <w:jc w:val="both"/>
        <w:rPr>
          <w:rFonts w:ascii="Arial" w:eastAsia="Times New Roman" w:hAnsi="Arial" w:cs="Arial"/>
          <w:lang w:eastAsia="zh-CN"/>
        </w:rPr>
      </w:pPr>
    </w:p>
    <w:p w:rsidR="009F79F9" w:rsidRPr="005B4DA3" w:rsidRDefault="00CF3782"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 xml:space="preserve"> DA GARANTIA</w:t>
      </w: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r w:rsidR="00CE4D18" w:rsidRPr="00FC1C5E">
        <w:rPr>
          <w:rFonts w:ascii="Arial" w:eastAsia="Times New Roman" w:hAnsi="Arial" w:cs="Arial"/>
          <w:lang w:eastAsia="zh-CN"/>
        </w:rPr>
        <w:t>.</w:t>
      </w:r>
    </w:p>
    <w:p w:rsidR="00CE4D18" w:rsidRPr="00FC1C5E" w:rsidRDefault="00CE4D18" w:rsidP="00D069D8">
      <w:pPr>
        <w:pStyle w:val="PargrafodaLista"/>
        <w:spacing w:line="276" w:lineRule="auto"/>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D069D8">
      <w:pPr>
        <w:pStyle w:val="PargrafodaLista"/>
        <w:spacing w:line="276" w:lineRule="auto"/>
        <w:rPr>
          <w:rFonts w:ascii="Arial" w:hAnsi="Arial" w:cs="Arial"/>
          <w:b/>
        </w:rPr>
      </w:pPr>
    </w:p>
    <w:p w:rsidR="00CE4D18" w:rsidRPr="005C5683" w:rsidRDefault="005C5683"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u w:val="single"/>
          <w:lang w:eastAsia="zh-CN"/>
        </w:rPr>
      </w:pPr>
      <w:r w:rsidRPr="005C5683">
        <w:rPr>
          <w:rFonts w:ascii="Arial" w:hAnsi="Arial" w:cs="Arial"/>
          <w:b/>
          <w:u w:val="single"/>
        </w:rPr>
        <w:t>OS PRAZOS DE GARANTIA MÍNIMA SERÁ DE 12 (DOZE) MESES.</w:t>
      </w:r>
    </w:p>
    <w:p w:rsidR="00CE4D18" w:rsidRPr="00FC1C5E" w:rsidRDefault="00CE4D18" w:rsidP="00D069D8">
      <w:pPr>
        <w:pStyle w:val="PargrafodaLista"/>
        <w:spacing w:line="276" w:lineRule="auto"/>
        <w:rPr>
          <w:rFonts w:ascii="Arial" w:hAnsi="Arial" w:cs="Arial"/>
        </w:rPr>
      </w:pPr>
    </w:p>
    <w:p w:rsidR="0004170D"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CE4D18" w:rsidRPr="00FC1C5E">
        <w:rPr>
          <w:rFonts w:ascii="Arial" w:hAnsi="Arial" w:cs="Arial"/>
          <w:b/>
        </w:rPr>
        <w:t xml:space="preserve">BARRA DO TURVO </w:t>
      </w:r>
      <w:r w:rsidRPr="00FC1C5E">
        <w:rPr>
          <w:rFonts w:ascii="Arial" w:hAnsi="Arial" w:cs="Arial"/>
        </w:rPr>
        <w:t xml:space="preserve">nos casos em que comprovadamente não </w:t>
      </w:r>
      <w:r w:rsidR="0004170D" w:rsidRPr="00FC1C5E">
        <w:rPr>
          <w:rFonts w:ascii="Arial" w:hAnsi="Arial" w:cs="Arial"/>
        </w:rPr>
        <w:t>tenha havido</w:t>
      </w:r>
      <w:r w:rsidR="00EE4720">
        <w:rPr>
          <w:rFonts w:ascii="Arial" w:hAnsi="Arial" w:cs="Arial"/>
        </w:rPr>
        <w:t xml:space="preserve"> </w:t>
      </w:r>
      <w:r w:rsidRPr="00FC1C5E">
        <w:rPr>
          <w:rFonts w:ascii="Arial" w:hAnsi="Arial" w:cs="Arial"/>
        </w:rPr>
        <w:t>mau uso.</w:t>
      </w:r>
    </w:p>
    <w:p w:rsidR="0004170D" w:rsidRPr="00FC1C5E" w:rsidRDefault="0004170D" w:rsidP="00D069D8">
      <w:pPr>
        <w:pStyle w:val="PargrafodaLista"/>
        <w:spacing w:line="276" w:lineRule="auto"/>
        <w:rPr>
          <w:rFonts w:ascii="Arial" w:hAnsi="Arial" w:cs="Arial"/>
        </w:rPr>
      </w:pPr>
    </w:p>
    <w:p w:rsidR="00787EB9"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D069D8">
      <w:pPr>
        <w:pStyle w:val="PargrafodaLista"/>
        <w:spacing w:line="276" w:lineRule="auto"/>
        <w:rPr>
          <w:rFonts w:ascii="Arial" w:hAnsi="Arial" w:cs="Arial"/>
        </w:rPr>
      </w:pPr>
    </w:p>
    <w:p w:rsidR="00646067"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646067" w:rsidRPr="00FC1C5E" w:rsidRDefault="00646067" w:rsidP="00D069D8">
      <w:pPr>
        <w:pStyle w:val="PargrafodaLista"/>
        <w:spacing w:line="276" w:lineRule="auto"/>
        <w:rPr>
          <w:rFonts w:ascii="Arial" w:eastAsia="Times New Roman" w:hAnsi="Arial" w:cs="Arial"/>
          <w:b/>
          <w:bCs/>
          <w:u w:val="single"/>
          <w:lang w:eastAsia="zh-CN"/>
        </w:rPr>
      </w:pPr>
    </w:p>
    <w:p w:rsidR="00646067"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t>DA FORMA DE PAGAMENTO</w:t>
      </w: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w:t>
      </w:r>
      <w:r w:rsidRPr="00FC1C5E">
        <w:rPr>
          <w:rFonts w:ascii="Arial" w:hAnsi="Arial" w:cs="Arial"/>
        </w:rPr>
        <w:lastRenderedPageBreak/>
        <w:t xml:space="preserve">indicado pela Secretaria interessada, juntamente com o produto. </w:t>
      </w:r>
      <w:r w:rsidRPr="00FC1C5E">
        <w:rPr>
          <w:rFonts w:ascii="Arial" w:hAnsi="Arial" w:cs="Arial"/>
          <w:b/>
          <w:bCs/>
        </w:rPr>
        <w:t>O documento fiscal deverá ser do estabelecimento que apresentou a proposta vencedora da licitação.</w:t>
      </w:r>
    </w:p>
    <w:p w:rsidR="00316A44" w:rsidRPr="00FC1C5E" w:rsidRDefault="00316A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316A44" w:rsidRPr="00FC1C5E" w:rsidRDefault="00316A44"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D069D8">
      <w:pPr>
        <w:pStyle w:val="PargrafodaLista"/>
        <w:spacing w:line="276" w:lineRule="auto"/>
        <w:rPr>
          <w:rFonts w:ascii="Arial" w:hAnsi="Arial" w:cs="Arial"/>
        </w:rPr>
      </w:pPr>
    </w:p>
    <w:p w:rsidR="00B33513" w:rsidRPr="005B4DA3" w:rsidRDefault="00087EA7" w:rsidP="005B4DA3">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B33513" w:rsidRPr="00FC1C5E" w:rsidRDefault="00B33513" w:rsidP="00D069D8">
      <w:pPr>
        <w:pStyle w:val="PargrafodaLista"/>
        <w:spacing w:line="276" w:lineRule="auto"/>
        <w:rPr>
          <w:rFonts w:ascii="Arial" w:eastAsia="Times New Roman" w:hAnsi="Arial" w:cs="Arial"/>
          <w:b/>
          <w:u w:val="single"/>
          <w:lang w:eastAsia="zh-CN"/>
        </w:rPr>
      </w:pPr>
    </w:p>
    <w:p w:rsidR="00783921"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CRITÉRIO DE REAJUSTE</w:t>
      </w:r>
    </w:p>
    <w:p w:rsidR="00783921"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Considerando o prazo de vigência contratual, o contrato não sofrerá reajuste.</w:t>
      </w:r>
    </w:p>
    <w:p w:rsidR="00783921" w:rsidRPr="00FC1C5E" w:rsidRDefault="0078392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783921"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DISPENSA DE GARANTIA</w:t>
      </w:r>
    </w:p>
    <w:p w:rsidR="00CB187E"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422310" w:rsidRPr="005B4DA3" w:rsidRDefault="00CB187E"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CB187E"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D37BAC"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ind w:left="1418" w:hanging="1134"/>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D37BAC" w:rsidRPr="005B4DA3" w:rsidRDefault="00CB187E" w:rsidP="005B4DA3">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B187E"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lastRenderedPageBreak/>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D069D8">
      <w:pPr>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D069D8">
      <w:pPr>
        <w:pStyle w:val="PargrafodaLista"/>
        <w:spacing w:line="276" w:lineRule="auto"/>
        <w:ind w:left="1985" w:hanging="567"/>
        <w:rPr>
          <w:rFonts w:ascii="Arial" w:hAnsi="Arial" w:cs="Arial"/>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2"/>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FC1C5E" w:rsidRDefault="00CB187E" w:rsidP="00D069D8">
      <w:pPr>
        <w:autoSpaceDE w:val="0"/>
        <w:autoSpaceDN w:val="0"/>
        <w:adjustRightInd w:val="0"/>
        <w:spacing w:line="276" w:lineRule="auto"/>
        <w:ind w:left="1985" w:hanging="567"/>
        <w:jc w:val="both"/>
        <w:rPr>
          <w:rFonts w:ascii="Arial" w:hAnsi="Arial" w:cs="Arial"/>
        </w:rPr>
      </w:pPr>
    </w:p>
    <w:p w:rsidR="00CB187E" w:rsidRPr="00FC1C5E" w:rsidRDefault="00CB187E"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Aceitar, nas mesmas condições contratuais, acréscimos ou supressões que se fizerem necessárias, em até 25% (vinte e cinco por cento) do valor </w:t>
      </w:r>
      <w:r w:rsidRPr="00FC1C5E">
        <w:rPr>
          <w:rFonts w:ascii="Arial" w:hAnsi="Arial" w:cs="Arial"/>
        </w:rPr>
        <w:lastRenderedPageBreak/>
        <w:t>inicial do Contrato, facultada a supressão além desse limite; (quando for o caso).</w:t>
      </w:r>
    </w:p>
    <w:p w:rsidR="00CB187E" w:rsidRPr="00FC1C5E" w:rsidRDefault="00CB187E" w:rsidP="00D069D8">
      <w:pPr>
        <w:spacing w:line="276" w:lineRule="auto"/>
        <w:ind w:left="1418"/>
        <w:rPr>
          <w:rFonts w:ascii="Arial" w:hAnsi="Arial" w:cs="Arial"/>
          <w:b/>
        </w:rPr>
      </w:pPr>
    </w:p>
    <w:p w:rsidR="008E2786" w:rsidRPr="00FC1C5E" w:rsidRDefault="00110C89" w:rsidP="00D069D8">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SANÇÕES ADMINISTRATIVAS</w:t>
      </w:r>
    </w:p>
    <w:p w:rsidR="008E2786" w:rsidRPr="00FC1C5E" w:rsidRDefault="008E2786" w:rsidP="00D069D8">
      <w:pPr>
        <w:pStyle w:val="PargrafodaLista"/>
        <w:widowControl w:val="0"/>
        <w:suppressAutoHyphens/>
        <w:spacing w:line="276" w:lineRule="auto"/>
        <w:jc w:val="both"/>
        <w:rPr>
          <w:rFonts w:ascii="Arial" w:hAnsi="Arial" w:cs="Arial"/>
          <w:b/>
          <w:bCs/>
          <w:u w:val="single"/>
        </w:rPr>
      </w:pPr>
    </w:p>
    <w:p w:rsidR="00A310E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A310E5" w:rsidRPr="00FC1C5E" w:rsidRDefault="00A310E5" w:rsidP="00D069D8">
      <w:pPr>
        <w:pStyle w:val="PargrafodaLista"/>
        <w:widowControl w:val="0"/>
        <w:suppressAutoHyphens/>
        <w:spacing w:line="276" w:lineRule="auto"/>
        <w:ind w:left="1080"/>
        <w:jc w:val="both"/>
        <w:rPr>
          <w:rFonts w:ascii="Arial" w:hAnsi="Arial" w:cs="Arial"/>
          <w:b/>
          <w:bCs/>
          <w:u w:val="single"/>
        </w:rPr>
      </w:pPr>
    </w:p>
    <w:p w:rsidR="00A310E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FC1C5E" w:rsidRDefault="00905610" w:rsidP="00D069D8">
      <w:pPr>
        <w:pStyle w:val="PargrafodaLista"/>
        <w:widowControl w:val="0"/>
        <w:suppressAutoHyphens/>
        <w:spacing w:line="276" w:lineRule="auto"/>
        <w:ind w:left="1418"/>
        <w:jc w:val="both"/>
        <w:rPr>
          <w:rFonts w:ascii="Arial" w:hAnsi="Arial" w:cs="Arial"/>
          <w:b/>
          <w:bCs/>
          <w:u w:val="single"/>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apresentar documentação falsa;</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fazer declaração falsa;</w:t>
      </w:r>
    </w:p>
    <w:p w:rsidR="00905610" w:rsidRPr="00FC1C5E" w:rsidRDefault="00905610"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deixar de entregar os documentos exigidos no certame;</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ensejar o retardamento da execução do objeto;</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mantiver a proposta;</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cometer fraude fiscal;</w:t>
      </w:r>
    </w:p>
    <w:p w:rsidR="009F1B6E" w:rsidRPr="00FC1C5E" w:rsidRDefault="009F1B6E"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comportar-se de modo inidôneo;</w:t>
      </w:r>
    </w:p>
    <w:p w:rsidR="00950246" w:rsidRPr="00FC1C5E" w:rsidRDefault="00950246"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D069D8">
      <w:pPr>
        <w:pStyle w:val="PargrafodaLista"/>
        <w:widowControl w:val="0"/>
        <w:suppressAutoHyphens/>
        <w:spacing w:line="276" w:lineRule="auto"/>
        <w:ind w:left="1080"/>
        <w:jc w:val="both"/>
        <w:rPr>
          <w:rFonts w:ascii="Arial" w:hAnsi="Arial" w:cs="Arial"/>
          <w:b/>
          <w:bCs/>
          <w:u w:val="single"/>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 xml:space="preserve">Advertência por faltas leves, assim entendidas como aquelas que não </w:t>
      </w:r>
      <w:r w:rsidRPr="00FC1C5E">
        <w:rPr>
          <w:rFonts w:ascii="Arial" w:hAnsi="Arial" w:cs="Arial"/>
        </w:rPr>
        <w:lastRenderedPageBreak/>
        <w:t>acarretarem prejuízos significativos ao objeto da contratação;</w:t>
      </w:r>
    </w:p>
    <w:p w:rsidR="00EC37D5" w:rsidRPr="00FC1C5E" w:rsidRDefault="00EC37D5" w:rsidP="00D069D8">
      <w:pPr>
        <w:pStyle w:val="PargrafodaLista"/>
        <w:widowControl w:val="0"/>
        <w:suppressAutoHyphens/>
        <w:spacing w:line="276" w:lineRule="auto"/>
        <w:ind w:left="1418"/>
        <w:jc w:val="both"/>
        <w:rPr>
          <w:rFonts w:ascii="Arial" w:hAnsi="Arial" w:cs="Arial"/>
          <w:b/>
          <w:bCs/>
          <w:u w:val="single"/>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Suspensão de licitar e impedimento de contratar com o órgão, entidade ou unidade administrativa pela qual a Administração Pública opera e atua concretamente, pelo prazo de até dois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D069D8">
      <w:pPr>
        <w:pStyle w:val="PargrafodaLista"/>
        <w:widowControl w:val="0"/>
        <w:suppressAutoHyphens/>
        <w:spacing w:line="276" w:lineRule="auto"/>
        <w:ind w:left="1080"/>
        <w:jc w:val="both"/>
        <w:rPr>
          <w:rFonts w:ascii="Arial" w:hAnsi="Arial" w:cs="Arial"/>
          <w:b/>
          <w:bCs/>
          <w:u w:val="single"/>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aplicação de qualquer das penalidades previstas realizar</w:t>
      </w:r>
      <w:r w:rsidR="00EE4720">
        <w:rPr>
          <w:rFonts w:ascii="Arial" w:hAnsi="Arial" w:cs="Arial"/>
        </w:rPr>
        <w:t xml:space="preserve"> </w:t>
      </w:r>
      <w:r w:rsidRPr="00FC1C5E">
        <w:rPr>
          <w:rFonts w:ascii="Arial" w:hAnsi="Arial" w:cs="Arial"/>
        </w:rPr>
        <w:t>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417728" w:rsidRPr="005B4DA3" w:rsidRDefault="00417728" w:rsidP="005B4DA3">
      <w:pPr>
        <w:spacing w:line="276" w:lineRule="auto"/>
        <w:rPr>
          <w:rFonts w:ascii="Arial" w:eastAsia="Times New Roman" w:hAnsi="Arial" w:cs="Arial"/>
          <w:b/>
          <w:bCs/>
          <w:u w:val="single"/>
          <w:lang w:eastAsia="zh-CN"/>
        </w:rPr>
      </w:pPr>
    </w:p>
    <w:p w:rsidR="00EC37D5" w:rsidRPr="00FC1C5E" w:rsidRDefault="00110C89" w:rsidP="00D069D8">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DA RESCISÃO</w:t>
      </w:r>
    </w:p>
    <w:p w:rsidR="00EC37D5" w:rsidRPr="00FC1C5E" w:rsidRDefault="00EC37D5" w:rsidP="00D069D8">
      <w:pPr>
        <w:pStyle w:val="PargrafodaLista"/>
        <w:widowControl w:val="0"/>
        <w:suppressAutoHyphens/>
        <w:spacing w:line="276" w:lineRule="auto"/>
        <w:jc w:val="both"/>
        <w:rPr>
          <w:rFonts w:ascii="Arial" w:hAnsi="Arial" w:cs="Arial"/>
          <w:b/>
          <w:bCs/>
          <w:u w:val="single"/>
        </w:rPr>
      </w:pPr>
    </w:p>
    <w:p w:rsidR="001C464D"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C464D" w:rsidRPr="00FC1C5E" w:rsidRDefault="001C464D" w:rsidP="00D069D8">
      <w:pPr>
        <w:pStyle w:val="PargrafodaLista"/>
        <w:widowControl w:val="0"/>
        <w:suppressAutoHyphens/>
        <w:spacing w:line="276" w:lineRule="auto"/>
        <w:ind w:left="1080"/>
        <w:jc w:val="both"/>
        <w:rPr>
          <w:rFonts w:ascii="Arial" w:hAnsi="Arial" w:cs="Arial"/>
          <w:b/>
          <w:bCs/>
          <w:u w:val="single"/>
        </w:rPr>
      </w:pPr>
    </w:p>
    <w:p w:rsidR="00110C89"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contrato poderá ser rescindido:</w:t>
      </w:r>
    </w:p>
    <w:p w:rsidR="00110C89" w:rsidRPr="00FC1C5E" w:rsidRDefault="00110C89" w:rsidP="00D069D8">
      <w:pPr>
        <w:pStyle w:val="PargrafodaLista"/>
        <w:autoSpaceDE w:val="0"/>
        <w:autoSpaceDN w:val="0"/>
        <w:adjustRightInd w:val="0"/>
        <w:spacing w:line="276" w:lineRule="auto"/>
        <w:ind w:left="0"/>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Amigavelmente, por acordo entre as partes, reduzido a termo no processo de licitação, desde que haja conveniência para a Administração; e</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D069D8">
      <w:pPr>
        <w:tabs>
          <w:tab w:val="num" w:pos="993"/>
        </w:tabs>
        <w:spacing w:line="276" w:lineRule="auto"/>
        <w:ind w:left="1985" w:hanging="567"/>
        <w:jc w:val="both"/>
        <w:rPr>
          <w:rFonts w:ascii="Arial" w:hAnsi="Arial" w:cs="Arial"/>
        </w:rPr>
      </w:pPr>
    </w:p>
    <w:p w:rsidR="001C464D"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D069D8">
      <w:pPr>
        <w:pStyle w:val="PargrafodaLista"/>
        <w:spacing w:line="276" w:lineRule="auto"/>
        <w:ind w:left="1080"/>
        <w:jc w:val="both"/>
        <w:rPr>
          <w:rFonts w:ascii="Arial" w:hAnsi="Arial" w:cs="Arial"/>
        </w:rPr>
      </w:pPr>
    </w:p>
    <w:p w:rsidR="00940061"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D069D8">
      <w:pPr>
        <w:pStyle w:val="PargrafodaLista"/>
        <w:spacing w:line="276" w:lineRule="auto"/>
        <w:rPr>
          <w:rFonts w:ascii="Arial" w:hAnsi="Arial" w:cs="Arial"/>
        </w:rPr>
      </w:pPr>
    </w:p>
    <w:p w:rsidR="000F3378" w:rsidRPr="00FC1C5E" w:rsidRDefault="00CA24FB" w:rsidP="00D069D8">
      <w:pPr>
        <w:pStyle w:val="PargrafodaLista"/>
        <w:numPr>
          <w:ilvl w:val="0"/>
          <w:numId w:val="13"/>
        </w:numPr>
        <w:spacing w:line="276" w:lineRule="auto"/>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5F53DD" w:rsidP="00D069D8">
      <w:pPr>
        <w:pStyle w:val="PargrafodaLista"/>
        <w:spacing w:line="276" w:lineRule="auto"/>
        <w:jc w:val="both"/>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D069D8">
      <w:pPr>
        <w:pStyle w:val="PargrafodaLista"/>
        <w:spacing w:line="276" w:lineRule="auto"/>
        <w:ind w:left="1080"/>
        <w:jc w:val="both"/>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D069D8">
      <w:pPr>
        <w:pStyle w:val="PargrafodaLista"/>
        <w:spacing w:line="276" w:lineRule="auto"/>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Na contagem dos prazos estabelecidos neste Edital e seus Anexos, excluir-se-á o dia do início e incluir-se-á o do vencimento. Só se iniciam e vencem os prazos em dias de expediente na Administração.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D069D8">
      <w:pPr>
        <w:pStyle w:val="PargrafodaLista"/>
        <w:spacing w:line="276" w:lineRule="auto"/>
        <w:rPr>
          <w:rFonts w:ascii="Arial" w:hAnsi="Arial" w:cs="Arial"/>
        </w:rPr>
      </w:pPr>
    </w:p>
    <w:p w:rsidR="00CC6F87" w:rsidRPr="00FC1C5E" w:rsidRDefault="00CC6F87" w:rsidP="00D069D8">
      <w:pPr>
        <w:pStyle w:val="PargrafodaLista"/>
        <w:numPr>
          <w:ilvl w:val="0"/>
          <w:numId w:val="13"/>
        </w:numPr>
        <w:spacing w:line="276" w:lineRule="auto"/>
        <w:jc w:val="both"/>
        <w:rPr>
          <w:rFonts w:ascii="Arial" w:hAnsi="Arial" w:cs="Arial"/>
        </w:rPr>
      </w:pPr>
      <w:r w:rsidRPr="00FC1C5E">
        <w:rPr>
          <w:rFonts w:ascii="Arial" w:hAnsi="Arial" w:cs="Arial"/>
        </w:rPr>
        <w:t>Integram este Edital, para todos os fins e efeitos, os seguintes anexos:</w:t>
      </w:r>
    </w:p>
    <w:p w:rsidR="00DA4A2E" w:rsidRPr="00FC1C5E" w:rsidRDefault="00DA4A2E" w:rsidP="00D069D8">
      <w:pPr>
        <w:pStyle w:val="PargrafodaLista"/>
        <w:spacing w:line="276" w:lineRule="auto"/>
        <w:jc w:val="both"/>
        <w:rPr>
          <w:rFonts w:ascii="Arial" w:hAnsi="Arial" w:cs="Arial"/>
        </w:rPr>
      </w:pPr>
    </w:p>
    <w:p w:rsidR="00CA24FB" w:rsidRPr="00B33513" w:rsidRDefault="00CA24FB"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rPr>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06419C" w:rsidRDefault="0006419C" w:rsidP="00D069D8">
      <w:pPr>
        <w:pStyle w:val="PargrafodaLista"/>
        <w:numPr>
          <w:ilvl w:val="0"/>
          <w:numId w:val="28"/>
        </w:numPr>
        <w:spacing w:line="276" w:lineRule="auto"/>
        <w:jc w:val="both"/>
        <w:rPr>
          <w:rFonts w:ascii="Arial" w:hAnsi="Arial" w:cs="Arial"/>
        </w:rPr>
      </w:pPr>
      <w:r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CA24FB" w:rsidRPr="00B33513" w:rsidRDefault="00CA24FB"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II</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E657C4" w:rsidRPr="00B33513" w:rsidRDefault="00E657C4"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IV</w:t>
      </w:r>
      <w:r w:rsidRPr="00FC1C5E">
        <w:rPr>
          <w:rFonts w:ascii="Arial" w:hAnsi="Arial" w:cs="Arial"/>
          <w:bCs/>
          <w:iCs/>
        </w:rPr>
        <w:tab/>
        <w:t>- Minuta de Contrato</w:t>
      </w:r>
    </w:p>
    <w:p w:rsidR="003B17E4" w:rsidRPr="00B33513" w:rsidRDefault="003B17E4"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p>
    <w:p w:rsidR="00681967" w:rsidRPr="00B33513" w:rsidRDefault="00681967"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BLL</w:t>
      </w:r>
    </w:p>
    <w:p w:rsidR="009A1CE9" w:rsidRPr="00FC1C5E" w:rsidRDefault="009A1CE9"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7C53F1" w:rsidRPr="00FC1C5E" w:rsidRDefault="007C53F1" w:rsidP="00D069D8">
      <w:pPr>
        <w:spacing w:line="276" w:lineRule="auto"/>
        <w:ind w:left="360" w:right="-15"/>
        <w:rPr>
          <w:rFonts w:ascii="Arial" w:hAnsi="Arial" w:cs="Arial"/>
        </w:rPr>
      </w:pPr>
    </w:p>
    <w:p w:rsidR="00CA24FB" w:rsidRDefault="003F02E5" w:rsidP="005B4DA3">
      <w:pPr>
        <w:spacing w:line="276" w:lineRule="auto"/>
        <w:ind w:left="360" w:right="-15"/>
        <w:jc w:val="right"/>
        <w:rPr>
          <w:rFonts w:ascii="Arial" w:hAnsi="Arial" w:cs="Arial"/>
        </w:rPr>
      </w:pPr>
      <w:r w:rsidRPr="00FC1C5E">
        <w:rPr>
          <w:rFonts w:ascii="Arial" w:hAnsi="Arial" w:cs="Arial"/>
        </w:rPr>
        <w:t xml:space="preserve">Barra do Turvo, </w:t>
      </w:r>
      <w:r w:rsidR="00EE4720">
        <w:rPr>
          <w:rFonts w:ascii="Arial" w:hAnsi="Arial" w:cs="Arial"/>
        </w:rPr>
        <w:t>19</w:t>
      </w:r>
      <w:r w:rsidR="00BA2698">
        <w:rPr>
          <w:rFonts w:ascii="Arial" w:hAnsi="Arial" w:cs="Arial"/>
        </w:rPr>
        <w:t xml:space="preserve"> </w:t>
      </w:r>
      <w:r w:rsidR="00CA24FB" w:rsidRPr="00FC1C5E">
        <w:rPr>
          <w:rFonts w:ascii="Arial" w:hAnsi="Arial" w:cs="Arial"/>
        </w:rPr>
        <w:t xml:space="preserve">de </w:t>
      </w:r>
      <w:r w:rsidR="00EE4720">
        <w:rPr>
          <w:rFonts w:ascii="Arial" w:hAnsi="Arial" w:cs="Arial"/>
        </w:rPr>
        <w:t xml:space="preserve">Julho  de </w:t>
      </w:r>
      <w:r w:rsidR="00D810EE" w:rsidRPr="00FC1C5E">
        <w:rPr>
          <w:rFonts w:ascii="Arial" w:hAnsi="Arial" w:cs="Arial"/>
        </w:rPr>
        <w:t>20</w:t>
      </w:r>
      <w:r w:rsidR="00785DAC" w:rsidRPr="00FC1C5E">
        <w:rPr>
          <w:rFonts w:ascii="Arial" w:hAnsi="Arial" w:cs="Arial"/>
        </w:rPr>
        <w:t>2</w:t>
      </w:r>
      <w:r w:rsidR="00EE4720">
        <w:rPr>
          <w:rFonts w:ascii="Arial" w:hAnsi="Arial" w:cs="Arial"/>
        </w:rPr>
        <w:t>3.</w:t>
      </w:r>
    </w:p>
    <w:p w:rsidR="005B4DA3" w:rsidRDefault="005B4DA3" w:rsidP="005B4DA3">
      <w:pPr>
        <w:spacing w:line="276" w:lineRule="auto"/>
        <w:ind w:left="360" w:right="-15"/>
        <w:jc w:val="right"/>
        <w:rPr>
          <w:rFonts w:ascii="Arial" w:hAnsi="Arial" w:cs="Arial"/>
        </w:rPr>
      </w:pPr>
    </w:p>
    <w:p w:rsidR="005B4DA3" w:rsidRDefault="005B4DA3" w:rsidP="005B4DA3">
      <w:pPr>
        <w:spacing w:line="276" w:lineRule="auto"/>
        <w:ind w:left="360" w:right="-15"/>
        <w:jc w:val="right"/>
        <w:rPr>
          <w:rFonts w:ascii="Arial" w:hAnsi="Arial" w:cs="Arial"/>
        </w:rPr>
      </w:pPr>
    </w:p>
    <w:p w:rsidR="005B4DA3" w:rsidRPr="00FC1C5E" w:rsidRDefault="005B4DA3" w:rsidP="005B4DA3">
      <w:pPr>
        <w:spacing w:line="276" w:lineRule="auto"/>
        <w:ind w:left="360" w:right="-15"/>
        <w:jc w:val="right"/>
        <w:rPr>
          <w:rFonts w:ascii="Arial" w:hAnsi="Arial" w:cs="Arial"/>
        </w:rPr>
      </w:pPr>
    </w:p>
    <w:p w:rsidR="00D810EE" w:rsidRPr="00FC1C5E" w:rsidRDefault="00D810EE" w:rsidP="00D069D8">
      <w:pPr>
        <w:autoSpaceDE w:val="0"/>
        <w:autoSpaceDN w:val="0"/>
        <w:adjustRightInd w:val="0"/>
        <w:spacing w:line="276" w:lineRule="auto"/>
        <w:rPr>
          <w:rFonts w:ascii="Arial" w:eastAsia="Times New Roman" w:hAnsi="Arial" w:cs="Arial"/>
          <w:bCs/>
        </w:rPr>
      </w:pP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 xml:space="preserve"> Jefferson Luiz Martins</w:t>
      </w: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Prefeito Municipal</w:t>
      </w:r>
    </w:p>
    <w:p w:rsidR="00357EC5" w:rsidRPr="00FC1C5E" w:rsidRDefault="00357EC5" w:rsidP="00D069D8">
      <w:pPr>
        <w:spacing w:line="276" w:lineRule="auto"/>
        <w:rPr>
          <w:rFonts w:ascii="Arial" w:hAnsi="Arial" w:cs="Arial"/>
          <w:b/>
          <w:bCs/>
          <w:iCs/>
        </w:rPr>
      </w:pPr>
    </w:p>
    <w:p w:rsidR="006550AE" w:rsidRPr="00FC1C5E" w:rsidRDefault="006550AE" w:rsidP="00D069D8">
      <w:pPr>
        <w:spacing w:line="276" w:lineRule="auto"/>
        <w:rPr>
          <w:rFonts w:ascii="Arial" w:hAnsi="Arial" w:cs="Arial"/>
          <w:b/>
          <w:bCs/>
          <w:iCs/>
        </w:rPr>
      </w:pPr>
      <w:r w:rsidRPr="00FC1C5E">
        <w:rPr>
          <w:rFonts w:ascii="Arial" w:hAnsi="Arial" w:cs="Arial"/>
          <w:b/>
          <w:bCs/>
          <w:iCs/>
        </w:rPr>
        <w:br w:type="page"/>
      </w:r>
    </w:p>
    <w:p w:rsidR="00CB22E3" w:rsidRPr="00FC1C5E" w:rsidRDefault="00CB22E3" w:rsidP="00D069D8">
      <w:pPr>
        <w:pStyle w:val="PargrafodaLista1"/>
        <w:spacing w:line="276" w:lineRule="auto"/>
        <w:jc w:val="center"/>
        <w:rPr>
          <w:rFonts w:ascii="Arial" w:hAnsi="Arial" w:cs="Arial"/>
          <w:b/>
        </w:rPr>
      </w:pPr>
    </w:p>
    <w:p w:rsidR="0058621F" w:rsidRPr="007E6D41" w:rsidRDefault="00CB22E3" w:rsidP="00D069D8">
      <w:pPr>
        <w:pStyle w:val="PargrafodaLista1"/>
        <w:spacing w:line="276" w:lineRule="auto"/>
        <w:jc w:val="center"/>
        <w:rPr>
          <w:rFonts w:ascii="Arial" w:hAnsi="Arial" w:cs="Arial"/>
          <w:b/>
        </w:rPr>
      </w:pPr>
      <w:r w:rsidRPr="007E6D41">
        <w:rPr>
          <w:rFonts w:ascii="Arial" w:hAnsi="Arial" w:cs="Arial"/>
          <w:b/>
        </w:rPr>
        <w:t>A</w:t>
      </w:r>
      <w:r w:rsidR="007156FF" w:rsidRPr="007E6D41">
        <w:rPr>
          <w:rFonts w:ascii="Arial" w:hAnsi="Arial" w:cs="Arial"/>
          <w:b/>
        </w:rPr>
        <w:t>NEXO I</w:t>
      </w:r>
      <w:r w:rsidR="00880F42" w:rsidRPr="007E6D41">
        <w:rPr>
          <w:rFonts w:ascii="Arial" w:hAnsi="Arial" w:cs="Arial"/>
          <w:b/>
        </w:rPr>
        <w:t xml:space="preserve"> - TERMO DE REFERÊNCI</w:t>
      </w:r>
      <w:r w:rsidR="006550AE" w:rsidRPr="007E6D41">
        <w:rPr>
          <w:rFonts w:ascii="Arial" w:hAnsi="Arial" w:cs="Arial"/>
          <w:b/>
        </w:rPr>
        <w:t>A</w:t>
      </w:r>
    </w:p>
    <w:p w:rsidR="003D1F13" w:rsidRPr="007E6D41" w:rsidRDefault="003D1F13" w:rsidP="00D069D8">
      <w:pPr>
        <w:pStyle w:val="PargrafodaLista1"/>
        <w:spacing w:line="276" w:lineRule="auto"/>
        <w:jc w:val="center"/>
        <w:rPr>
          <w:rFonts w:ascii="Arial" w:hAnsi="Arial" w:cs="Arial"/>
          <w:b/>
          <w:sz w:val="20"/>
          <w:szCs w:val="20"/>
        </w:rPr>
      </w:pPr>
    </w:p>
    <w:p w:rsidR="001D01CB" w:rsidRPr="00EE4720" w:rsidRDefault="003F02E5" w:rsidP="00D069D8">
      <w:pPr>
        <w:pStyle w:val="PargrafodaLista1"/>
        <w:spacing w:line="276" w:lineRule="auto"/>
        <w:jc w:val="center"/>
        <w:rPr>
          <w:rFonts w:ascii="Arial" w:hAnsi="Arial" w:cs="Arial"/>
          <w:b/>
        </w:rPr>
      </w:pPr>
      <w:r w:rsidRPr="00EE4720">
        <w:rPr>
          <w:rFonts w:ascii="Arial" w:hAnsi="Arial" w:cs="Arial"/>
          <w:b/>
        </w:rPr>
        <w:t xml:space="preserve">PREGÃO </w:t>
      </w:r>
      <w:r w:rsidR="009D5746" w:rsidRPr="00EE4720">
        <w:rPr>
          <w:rFonts w:ascii="Arial" w:hAnsi="Arial" w:cs="Arial"/>
          <w:b/>
        </w:rPr>
        <w:t>ELETRÔNICO</w:t>
      </w:r>
      <w:r w:rsidRPr="00EE4720">
        <w:rPr>
          <w:rFonts w:ascii="Arial" w:hAnsi="Arial" w:cs="Arial"/>
          <w:b/>
        </w:rPr>
        <w:t xml:space="preserve"> Nº.</w:t>
      </w:r>
      <w:r w:rsidR="00EE4720" w:rsidRPr="00EE4720">
        <w:rPr>
          <w:rFonts w:ascii="Arial" w:hAnsi="Arial" w:cs="Arial"/>
          <w:b/>
        </w:rPr>
        <w:t xml:space="preserve"> 008/2023</w:t>
      </w:r>
    </w:p>
    <w:p w:rsidR="00CB22E3" w:rsidRPr="00EE4720" w:rsidRDefault="00CB22E3" w:rsidP="00D069D8">
      <w:pPr>
        <w:pStyle w:val="PargrafodaLista1"/>
        <w:spacing w:line="276" w:lineRule="auto"/>
        <w:jc w:val="center"/>
        <w:rPr>
          <w:rFonts w:ascii="Arial" w:hAnsi="Arial" w:cs="Arial"/>
          <w:b/>
        </w:rPr>
      </w:pPr>
    </w:p>
    <w:p w:rsidR="007E6D41" w:rsidRPr="00EE4720" w:rsidRDefault="00681967" w:rsidP="007E6D41">
      <w:pPr>
        <w:jc w:val="both"/>
        <w:rPr>
          <w:rFonts w:ascii="Arial" w:hAnsi="Arial" w:cs="Arial"/>
        </w:rPr>
      </w:pPr>
      <w:r w:rsidRPr="00EE4720">
        <w:rPr>
          <w:rFonts w:ascii="Arial" w:hAnsi="Arial" w:cs="Arial"/>
          <w:b/>
          <w:bCs/>
        </w:rPr>
        <w:t xml:space="preserve">OBJETO / JUSTIFICATIVA: </w:t>
      </w:r>
      <w:r w:rsidR="00F963EA" w:rsidRPr="00EE4720">
        <w:rPr>
          <w:rFonts w:ascii="Arial" w:hAnsi="Arial" w:cs="Arial"/>
          <w:b/>
          <w:bCs/>
        </w:rPr>
        <w:t>AQUISIÇÃO DE 0</w:t>
      </w:r>
      <w:r w:rsidR="00EE4720">
        <w:rPr>
          <w:rFonts w:ascii="Arial" w:hAnsi="Arial" w:cs="Arial"/>
          <w:b/>
          <w:bCs/>
        </w:rPr>
        <w:t>2</w:t>
      </w:r>
      <w:r w:rsidR="00F963EA" w:rsidRPr="00EE4720">
        <w:rPr>
          <w:rFonts w:ascii="Arial" w:hAnsi="Arial" w:cs="Arial"/>
          <w:b/>
          <w:bCs/>
        </w:rPr>
        <w:t xml:space="preserve"> (</w:t>
      </w:r>
      <w:r w:rsidR="00EE4720">
        <w:rPr>
          <w:rFonts w:ascii="Arial" w:hAnsi="Arial" w:cs="Arial"/>
          <w:b/>
          <w:bCs/>
        </w:rPr>
        <w:t>DOIS</w:t>
      </w:r>
      <w:r w:rsidR="00F963EA" w:rsidRPr="00EE4720">
        <w:rPr>
          <w:rFonts w:ascii="Arial" w:hAnsi="Arial" w:cs="Arial"/>
          <w:b/>
          <w:bCs/>
        </w:rPr>
        <w:t>) VEÍCULOS UTILITÁRIOS, conforme especificação mínima constante do Termo de Referência Anexo I do edital, para atender a demanda da Secretaria de Educação e Obras da Prefeitura de Barra do Turvo</w:t>
      </w:r>
      <w:r w:rsidR="007E6D41" w:rsidRPr="00EE4720">
        <w:rPr>
          <w:rFonts w:ascii="Arial" w:hAnsi="Arial" w:cs="Arial"/>
          <w:b/>
          <w:bCs/>
        </w:rPr>
        <w:t>.</w:t>
      </w:r>
    </w:p>
    <w:p w:rsidR="00782ED3" w:rsidRPr="00EE4720" w:rsidRDefault="00782ED3" w:rsidP="007E6D41">
      <w:pPr>
        <w:pStyle w:val="PargrafodaLista"/>
        <w:overflowPunct w:val="0"/>
        <w:autoSpaceDE w:val="0"/>
        <w:autoSpaceDN w:val="0"/>
        <w:adjustRightInd w:val="0"/>
        <w:spacing w:line="276" w:lineRule="auto"/>
        <w:ind w:left="1134"/>
        <w:jc w:val="both"/>
        <w:textAlignment w:val="baseline"/>
        <w:rPr>
          <w:rFonts w:ascii="Arial" w:hAnsi="Arial" w:cs="Arial"/>
        </w:rPr>
      </w:pPr>
    </w:p>
    <w:p w:rsidR="00782ED3" w:rsidRPr="00EE4720" w:rsidRDefault="00782ED3" w:rsidP="007E6D41">
      <w:pPr>
        <w:pStyle w:val="PargrafodaLista"/>
        <w:overflowPunct w:val="0"/>
        <w:autoSpaceDE w:val="0"/>
        <w:autoSpaceDN w:val="0"/>
        <w:adjustRightInd w:val="0"/>
        <w:spacing w:line="276" w:lineRule="auto"/>
        <w:ind w:left="0"/>
        <w:jc w:val="both"/>
        <w:textAlignment w:val="baseline"/>
        <w:rPr>
          <w:rFonts w:ascii="Arial" w:hAnsi="Arial" w:cs="Arial"/>
          <w:u w:val="single"/>
        </w:rPr>
      </w:pPr>
      <w:r w:rsidRPr="00EE4720">
        <w:rPr>
          <w:rFonts w:ascii="Arial" w:hAnsi="Arial" w:cs="Arial"/>
          <w:bCs/>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EE4720" w:rsidRPr="00EE4720">
        <w:rPr>
          <w:rFonts w:ascii="Arial" w:hAnsi="Arial" w:cs="Arial"/>
          <w:b/>
          <w:bCs/>
          <w:u w:val="single"/>
        </w:rPr>
        <w:t>PROCESSO ADMINISTRATIVO Nº.052/2023</w:t>
      </w:r>
    </w:p>
    <w:p w:rsidR="00782ED3" w:rsidRPr="00EE4720" w:rsidRDefault="00782ED3" w:rsidP="007E6D41">
      <w:pPr>
        <w:pStyle w:val="PargrafodaLista"/>
        <w:spacing w:line="276" w:lineRule="auto"/>
        <w:ind w:left="0"/>
        <w:rPr>
          <w:rFonts w:ascii="Arial" w:hAnsi="Arial" w:cs="Arial"/>
          <w:bCs/>
          <w:iCs/>
          <w:u w:val="single"/>
        </w:rPr>
      </w:pPr>
    </w:p>
    <w:p w:rsidR="00782ED3" w:rsidRPr="00EE4720" w:rsidRDefault="00782ED3" w:rsidP="007E6D41">
      <w:pPr>
        <w:pStyle w:val="PargrafodaLista"/>
        <w:overflowPunct w:val="0"/>
        <w:autoSpaceDE w:val="0"/>
        <w:autoSpaceDN w:val="0"/>
        <w:adjustRightInd w:val="0"/>
        <w:spacing w:line="276" w:lineRule="auto"/>
        <w:ind w:left="0"/>
        <w:jc w:val="both"/>
        <w:textAlignment w:val="baseline"/>
        <w:rPr>
          <w:rFonts w:ascii="Arial" w:hAnsi="Arial" w:cs="Arial"/>
        </w:rPr>
      </w:pPr>
      <w:r w:rsidRPr="00EE4720">
        <w:rPr>
          <w:rFonts w:ascii="Arial" w:hAnsi="Arial" w:cs="Arial"/>
          <w:bCs/>
          <w:iCs/>
        </w:rPr>
        <w:t>As especificações abaixo são mínimas, podendo o licitante ofertar produto de igual qualidade ou superior.</w:t>
      </w:r>
    </w:p>
    <w:p w:rsidR="00782ED3" w:rsidRPr="00EE4720" w:rsidRDefault="00782ED3" w:rsidP="00D069D8">
      <w:pPr>
        <w:spacing w:line="276" w:lineRule="auto"/>
        <w:rPr>
          <w:rFonts w:ascii="Arial" w:hAnsi="Arial" w:cs="Arial"/>
          <w:b/>
          <w:u w:val="single"/>
        </w:rPr>
      </w:pPr>
    </w:p>
    <w:p w:rsidR="000C02E8" w:rsidRPr="00FC1C5E" w:rsidRDefault="000C51A4" w:rsidP="00D069D8">
      <w:pPr>
        <w:spacing w:line="276" w:lineRule="auto"/>
        <w:rPr>
          <w:rFonts w:ascii="Arial" w:hAnsi="Arial" w:cs="Arial"/>
          <w:b/>
          <w:u w:val="single"/>
        </w:rPr>
      </w:pPr>
      <w:r w:rsidRPr="00FC1C5E">
        <w:rPr>
          <w:rFonts w:ascii="Arial" w:hAnsi="Arial" w:cs="Arial"/>
          <w:b/>
          <w:u w:val="single"/>
        </w:rPr>
        <w:t xml:space="preserve">ITEM </w:t>
      </w:r>
      <w:r w:rsidR="000C02E8" w:rsidRPr="00FC1C5E">
        <w:rPr>
          <w:rFonts w:ascii="Arial" w:hAnsi="Arial" w:cs="Arial"/>
          <w:b/>
          <w:u w:val="single"/>
        </w:rPr>
        <w:t>- 01</w:t>
      </w:r>
    </w:p>
    <w:p w:rsidR="00172E78" w:rsidRDefault="00172E78" w:rsidP="00D069D8">
      <w:pPr>
        <w:spacing w:line="276" w:lineRule="auto"/>
        <w:rPr>
          <w:rFonts w:ascii="Arial" w:hAnsi="Arial" w:cs="Arial"/>
          <w:b/>
          <w:u w:val="single"/>
        </w:rPr>
      </w:pPr>
    </w:p>
    <w:tbl>
      <w:tblPr>
        <w:tblStyle w:val="Tabelacomgrade"/>
        <w:tblW w:w="9356" w:type="dxa"/>
        <w:jc w:val="center"/>
        <w:tblLayout w:type="fixed"/>
        <w:tblLook w:val="04A0"/>
      </w:tblPr>
      <w:tblGrid>
        <w:gridCol w:w="1490"/>
        <w:gridCol w:w="1050"/>
        <w:gridCol w:w="879"/>
        <w:gridCol w:w="5937"/>
      </w:tblGrid>
      <w:tr w:rsidR="009D5746" w:rsidRPr="001F2569" w:rsidTr="00EE4720">
        <w:trPr>
          <w:jc w:val="center"/>
        </w:trPr>
        <w:tc>
          <w:tcPr>
            <w:tcW w:w="1490"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ITEM</w:t>
            </w:r>
          </w:p>
        </w:tc>
        <w:tc>
          <w:tcPr>
            <w:tcW w:w="1050"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UND</w:t>
            </w:r>
          </w:p>
        </w:tc>
        <w:tc>
          <w:tcPr>
            <w:tcW w:w="879"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QTD</w:t>
            </w:r>
            <w:r>
              <w:rPr>
                <w:rFonts w:ascii="Arial" w:hAnsi="Arial" w:cs="Arial"/>
                <w:b/>
              </w:rPr>
              <w:t>.</w:t>
            </w:r>
          </w:p>
        </w:tc>
        <w:tc>
          <w:tcPr>
            <w:tcW w:w="5937"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ESPECIFICAÇÕES</w:t>
            </w:r>
          </w:p>
        </w:tc>
      </w:tr>
      <w:tr w:rsidR="009D5746" w:rsidRPr="007E6D41" w:rsidTr="00EE4720">
        <w:trPr>
          <w:jc w:val="center"/>
        </w:trPr>
        <w:tc>
          <w:tcPr>
            <w:tcW w:w="149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01</w:t>
            </w:r>
          </w:p>
        </w:tc>
        <w:tc>
          <w:tcPr>
            <w:tcW w:w="105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UND</w:t>
            </w:r>
          </w:p>
        </w:tc>
        <w:tc>
          <w:tcPr>
            <w:tcW w:w="879" w:type="dxa"/>
            <w:vAlign w:val="center"/>
          </w:tcPr>
          <w:p w:rsidR="009D5746" w:rsidRPr="007E6D41" w:rsidRDefault="009D5746" w:rsidP="00F963EA">
            <w:pPr>
              <w:tabs>
                <w:tab w:val="left" w:pos="2601"/>
              </w:tabs>
              <w:jc w:val="center"/>
              <w:rPr>
                <w:rFonts w:ascii="Arial" w:hAnsi="Arial" w:cs="Arial"/>
                <w:sz w:val="20"/>
                <w:szCs w:val="20"/>
              </w:rPr>
            </w:pPr>
            <w:r w:rsidRPr="007E6D41">
              <w:rPr>
                <w:rFonts w:ascii="Arial" w:hAnsi="Arial" w:cs="Arial"/>
                <w:sz w:val="20"/>
                <w:szCs w:val="20"/>
              </w:rPr>
              <w:t>0</w:t>
            </w:r>
            <w:r w:rsidR="00EE4720">
              <w:rPr>
                <w:rFonts w:ascii="Arial" w:hAnsi="Arial" w:cs="Arial"/>
                <w:sz w:val="20"/>
                <w:szCs w:val="20"/>
              </w:rPr>
              <w:t>1</w:t>
            </w:r>
          </w:p>
        </w:tc>
        <w:tc>
          <w:tcPr>
            <w:tcW w:w="5937" w:type="dxa"/>
          </w:tcPr>
          <w:p w:rsidR="009D5746" w:rsidRPr="007E6D41" w:rsidRDefault="009D5746" w:rsidP="00EE4720">
            <w:pPr>
              <w:tabs>
                <w:tab w:val="left" w:pos="2601"/>
              </w:tabs>
              <w:jc w:val="both"/>
              <w:rPr>
                <w:rFonts w:ascii="Arial" w:hAnsi="Arial" w:cs="Arial"/>
                <w:sz w:val="20"/>
                <w:szCs w:val="20"/>
              </w:rPr>
            </w:pPr>
          </w:p>
          <w:p w:rsidR="009D5746" w:rsidRPr="007E6D41" w:rsidRDefault="009D5746" w:rsidP="00EE4720">
            <w:pPr>
              <w:tabs>
                <w:tab w:val="left" w:pos="2601"/>
              </w:tabs>
              <w:spacing w:line="276" w:lineRule="auto"/>
              <w:jc w:val="both"/>
              <w:rPr>
                <w:rFonts w:ascii="Arial" w:hAnsi="Arial" w:cs="Arial"/>
                <w:sz w:val="20"/>
                <w:szCs w:val="20"/>
              </w:rPr>
            </w:pPr>
            <w:r w:rsidRPr="005C5683">
              <w:rPr>
                <w:rFonts w:ascii="Arial" w:hAnsi="Arial" w:cs="Arial"/>
                <w:b/>
                <w:sz w:val="20"/>
                <w:szCs w:val="20"/>
                <w:u w:val="single"/>
              </w:rPr>
              <w:t>VEÍCULO AUTOMOTOR TIPO PICK-UP</w:t>
            </w:r>
            <w:r w:rsidRPr="007E6D41">
              <w:rPr>
                <w:rFonts w:ascii="Arial" w:hAnsi="Arial" w:cs="Arial"/>
                <w:sz w:val="20"/>
                <w:szCs w:val="20"/>
              </w:rPr>
              <w:t xml:space="preserve"> UTILITÁRIO, </w:t>
            </w:r>
            <w:r w:rsidRPr="007E6D41">
              <w:rPr>
                <w:rFonts w:ascii="Arial" w:hAnsi="Arial" w:cs="Arial"/>
                <w:b/>
                <w:sz w:val="20"/>
                <w:szCs w:val="20"/>
                <w:u w:val="single"/>
              </w:rPr>
              <w:t>CABINE SIMPLES</w:t>
            </w:r>
            <w:r w:rsidRPr="007E6D41">
              <w:rPr>
                <w:rFonts w:ascii="Arial" w:hAnsi="Arial" w:cs="Arial"/>
                <w:sz w:val="20"/>
                <w:szCs w:val="20"/>
              </w:rPr>
              <w:t xml:space="preserve"> COM AS SEGUINTES ESPECIFICAÇÕES MÍNIMAS: </w:t>
            </w:r>
            <w:r w:rsidRPr="007E6D41">
              <w:rPr>
                <w:rFonts w:ascii="Arial" w:hAnsi="Arial" w:cs="Arial"/>
                <w:b/>
                <w:sz w:val="20"/>
                <w:szCs w:val="20"/>
                <w:u w:val="single"/>
              </w:rPr>
              <w:t>ANO DE FABRICAÇÃO 2023</w:t>
            </w:r>
            <w:r w:rsidRPr="007E6D41">
              <w:rPr>
                <w:rFonts w:ascii="Arial" w:hAnsi="Arial" w:cs="Arial"/>
                <w:sz w:val="20"/>
                <w:szCs w:val="20"/>
              </w:rPr>
              <w:t xml:space="preserve">: ANO MODELO: 2023, </w:t>
            </w:r>
            <w:r w:rsidRPr="007E6D41">
              <w:rPr>
                <w:rFonts w:ascii="Arial" w:hAnsi="Arial" w:cs="Arial"/>
                <w:b/>
                <w:sz w:val="20"/>
                <w:szCs w:val="20"/>
              </w:rPr>
              <w:t>COR BRANCA</w:t>
            </w:r>
            <w:r w:rsidRPr="007E6D41">
              <w:rPr>
                <w:rFonts w:ascii="Arial" w:hAnsi="Arial" w:cs="Arial"/>
                <w:sz w:val="20"/>
                <w:szCs w:val="20"/>
              </w:rPr>
              <w:t xml:space="preserve">; ZERO KM; 02 PORTAS; EQUIPAMENTOS OBRIGATÓRIO EXIGIDOS PELO CONTRAN; CABINE PARA 2  OCUPANTES; </w:t>
            </w:r>
            <w:r w:rsidRPr="007E6D41">
              <w:rPr>
                <w:rFonts w:ascii="Arial" w:hAnsi="Arial" w:cs="Arial"/>
                <w:b/>
                <w:sz w:val="20"/>
                <w:szCs w:val="20"/>
                <w:u w:val="single"/>
              </w:rPr>
              <w:t>MOTOR MINIMO DE 1.3</w:t>
            </w:r>
            <w:r w:rsidRPr="007E6D41">
              <w:rPr>
                <w:rFonts w:ascii="Arial" w:hAnsi="Arial" w:cs="Arial"/>
                <w:sz w:val="20"/>
                <w:szCs w:val="20"/>
              </w:rPr>
              <w:t xml:space="preserve"> COM 4 CILINDROS EM LINHA; 8 VÁLVULAS POTÊNCIA MINIMA DE: </w:t>
            </w:r>
            <w:r w:rsidRPr="007E6D41">
              <w:rPr>
                <w:rFonts w:ascii="Arial" w:hAnsi="Arial" w:cs="Arial"/>
                <w:b/>
                <w:sz w:val="20"/>
                <w:szCs w:val="20"/>
              </w:rPr>
              <w:t xml:space="preserve">109 CV (ETANOL) E 101 CV (GASOLINA) </w:t>
            </w:r>
            <w:r w:rsidRPr="007E6D41">
              <w:rPr>
                <w:rFonts w:ascii="Arial" w:hAnsi="Arial" w:cs="Arial"/>
                <w:sz w:val="20"/>
                <w:szCs w:val="20"/>
              </w:rPr>
              <w:t>A 6.250 RPM; TORQUE: 14,2 KGF.M (E) E 13,7 KGF.M (G) A 3.500 RPM</w:t>
            </w:r>
            <w:r w:rsidRPr="007E6D41">
              <w:rPr>
                <w:rFonts w:ascii="Arial" w:hAnsi="Arial" w:cs="Arial"/>
                <w:b/>
                <w:sz w:val="20"/>
                <w:szCs w:val="20"/>
                <w:u w:val="single"/>
              </w:rPr>
              <w:t>;  COMBUSTÍVEL</w:t>
            </w:r>
            <w:r w:rsidRPr="007E6D41">
              <w:rPr>
                <w:rFonts w:ascii="Arial" w:hAnsi="Arial" w:cs="Arial"/>
                <w:sz w:val="20"/>
                <w:szCs w:val="20"/>
              </w:rPr>
              <w:t xml:space="preserve"> FLEX: ETANOL E GASOLINA; </w:t>
            </w:r>
            <w:r w:rsidRPr="007E6D41">
              <w:rPr>
                <w:rFonts w:ascii="Arial" w:hAnsi="Arial" w:cs="Arial"/>
                <w:b/>
                <w:sz w:val="20"/>
                <w:szCs w:val="20"/>
                <w:u w:val="single"/>
              </w:rPr>
              <w:t>CAPACIDADE DO TANQUE DE COMBUSTÍVEL</w:t>
            </w:r>
            <w:r w:rsidRPr="007E6D41">
              <w:rPr>
                <w:rFonts w:ascii="Arial" w:hAnsi="Arial" w:cs="Arial"/>
                <w:sz w:val="20"/>
                <w:szCs w:val="20"/>
              </w:rPr>
              <w:t>MINIMO DE 55 LITROS; TRANSMISSÃO MANUAL COM 05 MARCHAS À FRENTE E 01 MARCHA À RÉ; DIREÇÃO ELÉTRICA.</w:t>
            </w:r>
          </w:p>
        </w:tc>
      </w:tr>
      <w:tr w:rsidR="009D5746" w:rsidRPr="007E6D41" w:rsidTr="00EE4720">
        <w:trPr>
          <w:jc w:val="center"/>
        </w:trPr>
        <w:tc>
          <w:tcPr>
            <w:tcW w:w="149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02</w:t>
            </w:r>
          </w:p>
        </w:tc>
        <w:tc>
          <w:tcPr>
            <w:tcW w:w="105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UND</w:t>
            </w:r>
          </w:p>
        </w:tc>
        <w:tc>
          <w:tcPr>
            <w:tcW w:w="879" w:type="dxa"/>
            <w:vAlign w:val="center"/>
          </w:tcPr>
          <w:p w:rsidR="009D5746" w:rsidRPr="007E6D41" w:rsidRDefault="009D5746" w:rsidP="00F963EA">
            <w:pPr>
              <w:tabs>
                <w:tab w:val="left" w:pos="2601"/>
              </w:tabs>
              <w:jc w:val="center"/>
              <w:rPr>
                <w:rFonts w:ascii="Arial" w:hAnsi="Arial" w:cs="Arial"/>
                <w:sz w:val="20"/>
                <w:szCs w:val="20"/>
              </w:rPr>
            </w:pPr>
            <w:r w:rsidRPr="007E6D41">
              <w:rPr>
                <w:rFonts w:ascii="Arial" w:hAnsi="Arial" w:cs="Arial"/>
                <w:sz w:val="20"/>
                <w:szCs w:val="20"/>
              </w:rPr>
              <w:t>0</w:t>
            </w:r>
            <w:r w:rsidR="00EE4720">
              <w:rPr>
                <w:rFonts w:ascii="Arial" w:hAnsi="Arial" w:cs="Arial"/>
                <w:sz w:val="20"/>
                <w:szCs w:val="20"/>
              </w:rPr>
              <w:t>1</w:t>
            </w:r>
          </w:p>
        </w:tc>
        <w:tc>
          <w:tcPr>
            <w:tcW w:w="5937" w:type="dxa"/>
          </w:tcPr>
          <w:p w:rsidR="009D5746" w:rsidRPr="007E6D41" w:rsidRDefault="009D5746" w:rsidP="00EE4720">
            <w:pPr>
              <w:tabs>
                <w:tab w:val="left" w:pos="2601"/>
              </w:tabs>
              <w:jc w:val="both"/>
              <w:rPr>
                <w:rFonts w:ascii="Arial" w:hAnsi="Arial" w:cs="Arial"/>
                <w:sz w:val="20"/>
                <w:szCs w:val="20"/>
              </w:rPr>
            </w:pPr>
          </w:p>
          <w:p w:rsidR="009D5746" w:rsidRPr="007E6D41" w:rsidRDefault="009D5746" w:rsidP="00EE4720">
            <w:pPr>
              <w:tabs>
                <w:tab w:val="left" w:pos="2601"/>
              </w:tabs>
              <w:spacing w:line="276" w:lineRule="auto"/>
              <w:jc w:val="both"/>
              <w:rPr>
                <w:rFonts w:ascii="Arial" w:hAnsi="Arial" w:cs="Arial"/>
                <w:sz w:val="20"/>
                <w:szCs w:val="20"/>
              </w:rPr>
            </w:pPr>
            <w:r w:rsidRPr="005C5683">
              <w:rPr>
                <w:rFonts w:ascii="Arial" w:hAnsi="Arial" w:cs="Arial"/>
                <w:b/>
                <w:sz w:val="20"/>
                <w:szCs w:val="20"/>
                <w:u w:val="single"/>
              </w:rPr>
              <w:t>VEÍCULO AUTOMOTOR TIPO PICK-UP</w:t>
            </w:r>
            <w:r w:rsidRPr="007E6D41">
              <w:rPr>
                <w:rFonts w:ascii="Arial" w:hAnsi="Arial" w:cs="Arial"/>
                <w:sz w:val="20"/>
                <w:szCs w:val="20"/>
              </w:rPr>
              <w:t xml:space="preserve"> UTILITÁRIO, </w:t>
            </w:r>
            <w:r w:rsidRPr="007E6D41">
              <w:rPr>
                <w:rFonts w:ascii="Arial" w:hAnsi="Arial" w:cs="Arial"/>
                <w:b/>
                <w:sz w:val="20"/>
                <w:szCs w:val="20"/>
                <w:u w:val="single"/>
              </w:rPr>
              <w:t>CABINE DUPLA</w:t>
            </w:r>
            <w:r w:rsidRPr="007E6D41">
              <w:rPr>
                <w:rFonts w:ascii="Arial" w:hAnsi="Arial" w:cs="Arial"/>
                <w:sz w:val="20"/>
                <w:szCs w:val="20"/>
              </w:rPr>
              <w:t xml:space="preserve"> COM AS SEGUINTES ESPECIFICAÇÕES MÍNIMAS: </w:t>
            </w:r>
            <w:r w:rsidRPr="007E6D41">
              <w:rPr>
                <w:rFonts w:ascii="Arial" w:hAnsi="Arial" w:cs="Arial"/>
                <w:b/>
                <w:sz w:val="20"/>
                <w:szCs w:val="20"/>
                <w:u w:val="single"/>
              </w:rPr>
              <w:t>ANO DE FABRICAÇÃO 2023: ANO MODELO: 2023</w:t>
            </w:r>
            <w:r w:rsidRPr="007E6D41">
              <w:rPr>
                <w:rFonts w:ascii="Arial" w:hAnsi="Arial" w:cs="Arial"/>
                <w:sz w:val="20"/>
                <w:szCs w:val="20"/>
              </w:rPr>
              <w:t xml:space="preserve">,COR BRANCA; ZERO KM; 04 PORTAS; EQUIPAMENTOS OBRIGATÓRIO EXIGIDOS PELO CONTRAN; CABINE PARA 5 OCUPANTES; </w:t>
            </w:r>
            <w:r w:rsidRPr="007E6D41">
              <w:rPr>
                <w:rFonts w:ascii="Arial" w:hAnsi="Arial" w:cs="Arial"/>
                <w:b/>
                <w:sz w:val="20"/>
                <w:szCs w:val="20"/>
                <w:u w:val="single"/>
              </w:rPr>
              <w:t>MOTOR MINIMO DE 1.3</w:t>
            </w:r>
            <w:r w:rsidRPr="007E6D41">
              <w:rPr>
                <w:rFonts w:ascii="Arial" w:hAnsi="Arial" w:cs="Arial"/>
                <w:sz w:val="20"/>
                <w:szCs w:val="20"/>
              </w:rPr>
              <w:t xml:space="preserve"> COM 4 CILINDROS EM LINHA; 8 VÁLVULAS </w:t>
            </w:r>
            <w:r w:rsidRPr="007E6D41">
              <w:rPr>
                <w:rFonts w:ascii="Arial" w:hAnsi="Arial" w:cs="Arial"/>
                <w:b/>
                <w:sz w:val="20"/>
                <w:szCs w:val="20"/>
              </w:rPr>
              <w:t>POTÊNCIA: 109 CV (ETANOL) E 101 CV (GASOLINA)</w:t>
            </w:r>
            <w:r w:rsidRPr="007E6D41">
              <w:rPr>
                <w:rFonts w:ascii="Arial" w:hAnsi="Arial" w:cs="Arial"/>
                <w:sz w:val="20"/>
                <w:szCs w:val="20"/>
              </w:rPr>
              <w:t xml:space="preserve"> A 6.250 RPM; TORQUE: 14,2 KGF.M (E) E 13,7 KGF.M (G) A 3.500 RPM; </w:t>
            </w:r>
            <w:r w:rsidRPr="007E6D41">
              <w:rPr>
                <w:rFonts w:ascii="Arial" w:hAnsi="Arial" w:cs="Arial"/>
                <w:b/>
                <w:sz w:val="20"/>
                <w:szCs w:val="20"/>
                <w:u w:val="single"/>
              </w:rPr>
              <w:t>COMBUSTÍVEL</w:t>
            </w:r>
            <w:r w:rsidRPr="007E6D41">
              <w:rPr>
                <w:rFonts w:ascii="Arial" w:hAnsi="Arial" w:cs="Arial"/>
                <w:sz w:val="20"/>
                <w:szCs w:val="20"/>
              </w:rPr>
              <w:t xml:space="preserve"> FLEX: ETANOL E GASOLINA; </w:t>
            </w:r>
            <w:r w:rsidRPr="007E6D41">
              <w:rPr>
                <w:rFonts w:ascii="Arial" w:hAnsi="Arial" w:cs="Arial"/>
                <w:b/>
                <w:sz w:val="20"/>
                <w:szCs w:val="20"/>
              </w:rPr>
              <w:t xml:space="preserve">CAPACIDADE DO TANQUE DE </w:t>
            </w:r>
            <w:r w:rsidRPr="007E6D41">
              <w:rPr>
                <w:rFonts w:ascii="Arial" w:hAnsi="Arial" w:cs="Arial"/>
                <w:b/>
                <w:sz w:val="20"/>
                <w:szCs w:val="20"/>
              </w:rPr>
              <w:lastRenderedPageBreak/>
              <w:t>COMBUSTÍVEL</w:t>
            </w:r>
            <w:r w:rsidRPr="007E6D41">
              <w:rPr>
                <w:rFonts w:ascii="Arial" w:hAnsi="Arial" w:cs="Arial"/>
                <w:sz w:val="20"/>
                <w:szCs w:val="20"/>
              </w:rPr>
              <w:t>MINIMO DE 55 LITROS; TRANSMISSÃO MANUAL COM 05 MARCHAS À FRENTE E 01 MARCHA À RÉ; DIREÇÃO ELÉTRICA.</w:t>
            </w:r>
          </w:p>
        </w:tc>
      </w:tr>
    </w:tbl>
    <w:p w:rsidR="00941884" w:rsidRPr="00FC1C5E" w:rsidRDefault="00941884" w:rsidP="00D069D8">
      <w:pPr>
        <w:spacing w:line="276" w:lineRule="auto"/>
        <w:rPr>
          <w:rFonts w:ascii="Arial" w:hAnsi="Arial" w:cs="Arial"/>
          <w:b/>
          <w:u w:val="single"/>
        </w:rPr>
      </w:pPr>
    </w:p>
    <w:p w:rsidR="0058621F" w:rsidRPr="00FC1C5E" w:rsidRDefault="0058621F" w:rsidP="00D069D8">
      <w:pPr>
        <w:widowControl w:val="0"/>
        <w:spacing w:line="276" w:lineRule="auto"/>
        <w:jc w:val="both"/>
        <w:rPr>
          <w:rFonts w:ascii="Arial" w:eastAsia="Times New Roman" w:hAnsi="Arial" w:cs="Arial"/>
          <w:b/>
          <w:lang w:eastAsia="en-US"/>
        </w:rPr>
      </w:pPr>
      <w:r w:rsidRPr="00FC1C5E">
        <w:rPr>
          <w:rFonts w:ascii="Arial" w:eastAsia="Times New Roman" w:hAnsi="Arial" w:cs="Arial"/>
          <w:b/>
          <w:lang w:eastAsia="en-US"/>
        </w:rPr>
        <w:t>DA FORMA DE ENTREGA, CONDIÇÕES DE PAGAMENTO E FORMAS DE APR</w:t>
      </w:r>
      <w:r w:rsidR="00B27E27">
        <w:rPr>
          <w:rFonts w:ascii="Arial" w:eastAsia="Times New Roman" w:hAnsi="Arial" w:cs="Arial"/>
          <w:b/>
          <w:lang w:eastAsia="en-US"/>
        </w:rPr>
        <w:t xml:space="preserve">ESENTAÇÃO DO </w:t>
      </w:r>
      <w:r w:rsidR="009D5746">
        <w:rPr>
          <w:rFonts w:ascii="Arial" w:eastAsia="Times New Roman" w:hAnsi="Arial" w:cs="Arial"/>
          <w:b/>
          <w:lang w:eastAsia="en-US"/>
        </w:rPr>
        <w:t>CATÁLOGO</w:t>
      </w:r>
      <w:r w:rsidR="00B27E27">
        <w:rPr>
          <w:rFonts w:ascii="Arial" w:eastAsia="Times New Roman" w:hAnsi="Arial" w:cs="Arial"/>
          <w:b/>
          <w:lang w:eastAsia="en-US"/>
        </w:rPr>
        <w:t xml:space="preserve"> DO</w:t>
      </w:r>
      <w:r w:rsidR="00BA2698">
        <w:rPr>
          <w:rFonts w:ascii="Arial" w:eastAsia="Times New Roman" w:hAnsi="Arial" w:cs="Arial"/>
          <w:b/>
          <w:lang w:eastAsia="en-US"/>
        </w:rPr>
        <w:t xml:space="preserve"> ITEM</w:t>
      </w:r>
      <w:r w:rsidRPr="00FC1C5E">
        <w:rPr>
          <w:rFonts w:ascii="Arial" w:eastAsia="Times New Roman" w:hAnsi="Arial" w:cs="Arial"/>
          <w:b/>
          <w:lang w:eastAsia="en-US"/>
        </w:rPr>
        <w:t>:</w:t>
      </w:r>
    </w:p>
    <w:p w:rsidR="0058621F" w:rsidRPr="00FC1C5E" w:rsidRDefault="0058621F" w:rsidP="00D069D8">
      <w:pPr>
        <w:widowControl w:val="0"/>
        <w:spacing w:line="276" w:lineRule="auto"/>
        <w:jc w:val="both"/>
        <w:rPr>
          <w:rFonts w:ascii="Arial" w:eastAsia="Times New Roman" w:hAnsi="Arial" w:cs="Arial"/>
          <w:lang w:eastAsia="en-US"/>
        </w:rPr>
      </w:pPr>
    </w:p>
    <w:p w:rsidR="0058621F" w:rsidRPr="00FC1C5E"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A) </w:t>
      </w:r>
      <w:r w:rsidRPr="00FC1C5E">
        <w:rPr>
          <w:rFonts w:ascii="Arial" w:eastAsia="Times New Roman" w:hAnsi="Arial" w:cs="Arial"/>
          <w:b/>
          <w:lang w:eastAsia="en-US"/>
        </w:rPr>
        <w:t>Condições de Pagamento</w:t>
      </w:r>
      <w:r w:rsidRPr="00FC1C5E">
        <w:rPr>
          <w:rFonts w:ascii="Arial" w:eastAsia="Times New Roman" w:hAnsi="Arial" w:cs="Arial"/>
          <w:lang w:eastAsia="en-US"/>
        </w:rPr>
        <w:t>: O pagamento será efetuado mediante crédito em conta</w:t>
      </w:r>
      <w:r w:rsidR="00EE4720">
        <w:rPr>
          <w:rFonts w:ascii="Arial" w:eastAsia="Times New Roman" w:hAnsi="Arial" w:cs="Arial"/>
          <w:lang w:eastAsia="en-US"/>
        </w:rPr>
        <w:t xml:space="preserve"> </w:t>
      </w:r>
      <w:r w:rsidRPr="00FC1C5E">
        <w:rPr>
          <w:rFonts w:ascii="Arial" w:eastAsia="Times New Roman" w:hAnsi="Arial" w:cs="Arial"/>
          <w:lang w:eastAsia="en-US"/>
        </w:rPr>
        <w:t>corrente da adjudicatária, por ordem bancária, em até 30 (trinta) dias após a emissão da Nota fiscal, devidamente atestada pela CONTRATANTE.</w:t>
      </w:r>
    </w:p>
    <w:p w:rsidR="0058621F" w:rsidRPr="00FC1C5E" w:rsidRDefault="0058621F" w:rsidP="00D069D8">
      <w:pPr>
        <w:widowControl w:val="0"/>
        <w:spacing w:line="276" w:lineRule="auto"/>
        <w:jc w:val="both"/>
        <w:rPr>
          <w:rFonts w:ascii="Arial" w:eastAsia="Times New Roman" w:hAnsi="Arial" w:cs="Arial"/>
          <w:lang w:eastAsia="en-US"/>
        </w:rPr>
      </w:pPr>
    </w:p>
    <w:p w:rsidR="0058621F"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B) </w:t>
      </w:r>
      <w:r w:rsidRPr="00FC1C5E">
        <w:rPr>
          <w:rFonts w:ascii="Arial" w:eastAsia="Times New Roman" w:hAnsi="Arial" w:cs="Arial"/>
          <w:b/>
          <w:lang w:eastAsia="en-US"/>
        </w:rPr>
        <w:t>Prazo de entrega dos itens:</w:t>
      </w:r>
      <w:r w:rsidR="00EE4720">
        <w:rPr>
          <w:rFonts w:ascii="Arial" w:eastAsia="Times New Roman" w:hAnsi="Arial" w:cs="Arial"/>
          <w:b/>
          <w:lang w:eastAsia="en-US"/>
        </w:rPr>
        <w:t xml:space="preserve"> </w:t>
      </w:r>
      <w:r w:rsidR="000865C1">
        <w:rPr>
          <w:rFonts w:ascii="Arial" w:eastAsia="Times New Roman" w:hAnsi="Arial" w:cs="Arial"/>
          <w:lang w:eastAsia="en-US"/>
        </w:rPr>
        <w:t>Conforme constante na descrição do item.</w:t>
      </w:r>
    </w:p>
    <w:p w:rsidR="00AE1B8B" w:rsidRDefault="00AE1B8B" w:rsidP="00D069D8">
      <w:pPr>
        <w:widowControl w:val="0"/>
        <w:spacing w:line="276" w:lineRule="auto"/>
        <w:jc w:val="both"/>
        <w:rPr>
          <w:rFonts w:ascii="Arial" w:eastAsia="Times New Roman" w:hAnsi="Arial" w:cs="Arial"/>
          <w:lang w:eastAsia="en-US"/>
        </w:rPr>
      </w:pPr>
    </w:p>
    <w:p w:rsidR="00AE1B8B" w:rsidRPr="00AE1B8B" w:rsidRDefault="00AE1B8B" w:rsidP="00AE1B8B">
      <w:pPr>
        <w:widowControl w:val="0"/>
        <w:spacing w:line="276" w:lineRule="auto"/>
        <w:jc w:val="both"/>
        <w:rPr>
          <w:rFonts w:ascii="Arial" w:eastAsia="Times New Roman" w:hAnsi="Arial" w:cs="Arial"/>
          <w:lang w:eastAsia="en-US"/>
        </w:rPr>
      </w:pPr>
      <w:r>
        <w:rPr>
          <w:rFonts w:ascii="Arial" w:eastAsia="Times New Roman" w:hAnsi="Arial" w:cs="Arial"/>
          <w:lang w:eastAsia="en-US"/>
        </w:rPr>
        <w:t xml:space="preserve">C) Os catálogos deverão ser </w:t>
      </w:r>
      <w:r w:rsidR="00D53EBC">
        <w:rPr>
          <w:rFonts w:ascii="Arial" w:eastAsia="Times New Roman" w:hAnsi="Arial" w:cs="Arial"/>
          <w:lang w:eastAsia="en-US"/>
        </w:rPr>
        <w:t>inseridos no sistema, em campo próprio, no momento da inserção dos docum</w:t>
      </w:r>
      <w:r w:rsidR="00B27E27">
        <w:rPr>
          <w:rFonts w:ascii="Arial" w:eastAsia="Times New Roman" w:hAnsi="Arial" w:cs="Arial"/>
          <w:lang w:eastAsia="en-US"/>
        </w:rPr>
        <w:t>entos de habilitação e proposta.</w:t>
      </w:r>
    </w:p>
    <w:p w:rsidR="0058621F" w:rsidRPr="00FC1C5E" w:rsidRDefault="0058621F" w:rsidP="00D069D8">
      <w:pPr>
        <w:widowControl w:val="0"/>
        <w:spacing w:line="276" w:lineRule="auto"/>
        <w:jc w:val="both"/>
        <w:rPr>
          <w:rFonts w:ascii="Arial" w:eastAsia="Times New Roman" w:hAnsi="Arial" w:cs="Arial"/>
          <w:lang w:eastAsia="en-US"/>
        </w:rPr>
      </w:pPr>
    </w:p>
    <w:p w:rsidR="003C7E50" w:rsidRPr="00FC1C5E" w:rsidRDefault="00DC7125" w:rsidP="00D069D8">
      <w:pPr>
        <w:spacing w:line="276" w:lineRule="auto"/>
        <w:rPr>
          <w:rFonts w:ascii="Arial" w:hAnsi="Arial" w:cs="Arial"/>
          <w:b/>
          <w:bCs/>
          <w:iCs/>
        </w:rPr>
      </w:pPr>
      <w:r w:rsidRPr="00FC1C5E">
        <w:rPr>
          <w:rFonts w:ascii="Arial" w:hAnsi="Arial" w:cs="Arial"/>
          <w:b/>
          <w:bCs/>
          <w:iCs/>
        </w:rPr>
        <w:br w:type="page"/>
      </w:r>
    </w:p>
    <w:p w:rsidR="00060C02" w:rsidRDefault="00060C02" w:rsidP="00D069D8">
      <w:pPr>
        <w:widowControl w:val="0"/>
        <w:tabs>
          <w:tab w:val="left" w:pos="567"/>
        </w:tabs>
        <w:suppressAutoHyphens/>
        <w:spacing w:line="276" w:lineRule="auto"/>
        <w:ind w:right="-63"/>
        <w:jc w:val="center"/>
        <w:rPr>
          <w:rFonts w:ascii="Arial" w:eastAsia="Times New Roman" w:hAnsi="Arial" w:cs="Arial"/>
          <w:b/>
          <w:u w:val="single"/>
          <w:lang w:eastAsia="ja-JP"/>
        </w:rPr>
      </w:pPr>
    </w:p>
    <w:p w:rsidR="003C7E50" w:rsidRPr="00FC1C5E" w:rsidRDefault="003C7E50" w:rsidP="00D069D8">
      <w:pPr>
        <w:widowControl w:val="0"/>
        <w:tabs>
          <w:tab w:val="left" w:pos="567"/>
        </w:tabs>
        <w:suppressAutoHyphens/>
        <w:spacing w:line="276" w:lineRule="auto"/>
        <w:ind w:right="-63"/>
        <w:jc w:val="center"/>
        <w:rPr>
          <w:rFonts w:ascii="Arial" w:eastAsia="Times New Roman" w:hAnsi="Arial" w:cs="Arial"/>
          <w:b/>
          <w:u w:val="single"/>
          <w:lang w:eastAsia="ja-JP"/>
        </w:rPr>
      </w:pPr>
      <w:r w:rsidRPr="00FC1C5E">
        <w:rPr>
          <w:rFonts w:ascii="Arial" w:eastAsia="Times New Roman" w:hAnsi="Arial" w:cs="Arial"/>
          <w:b/>
          <w:u w:val="single"/>
          <w:lang w:eastAsia="ja-JP"/>
        </w:rPr>
        <w:t>ANEXO II – MODELO DECLARAÇÃO PARA MICROEMPRESA E EMPRESA DE PEQUENO PORTE</w:t>
      </w:r>
    </w:p>
    <w:p w:rsidR="003C7E50" w:rsidRPr="00FC1C5E" w:rsidRDefault="003C7E50" w:rsidP="00D069D8">
      <w:pPr>
        <w:widowControl w:val="0"/>
        <w:suppressAutoHyphens/>
        <w:spacing w:line="276" w:lineRule="auto"/>
        <w:jc w:val="both"/>
        <w:rPr>
          <w:rFonts w:ascii="Times New Roman" w:eastAsia="Times New Roman" w:hAnsi="Times New Roman" w:cs="Times New Roman"/>
          <w:b/>
          <w:u w:val="single"/>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9635C5"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2" o:spid="_x0000_s1026"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TqJwIAAEcEAAAOAAAAZHJzL2Uyb0RvYy54bWysU1GO0zAQ/UfiDpb/aZqqXXajpqtVlyKk&#10;BVYsHMBxnMTC8Zix27Qch6twMcZOt9sFvhD5sGYy4+eZ92aW1/vesJ1Cr8GWPJ9MOVNWQq1tW/Iv&#10;nzevLjnzQdhaGLCq5Afl+fXq5Yvl4Ao1gw5MrZARiPXF4EreheCKLPOyU73wE3DKUrAB7EUgF9us&#10;RjEQem+y2XR6kQ2AtUOQynv6ezsG+SrhN42S4WPTeBWYKTnVFtKJ6azima2WomhRuE7LYxniH6ro&#10;hbb06AnqVgTBtqj/gOq1RPDQhImEPoOm0VKlHqibfPpbNw+dcCr1QuR4d6LJ/z9Y+WF3j0zXJZ9x&#10;ZkVPEn1S4ecP224NsFnkZ3C+oLQHd4+xQ+/uQH71zMK6E7ZVN4gwdErUVFUe87NnF6Lj6SqrhvdQ&#10;E7zYBkhU7RvsIyCRwPZJkcNJEbUPTNLPPL+4nJNukkJHO74gisfLDn14q6Bn0Sg5kuAJXOzufBhT&#10;H1NS8WB0vdHGJAfbam2Q7QQNxyZ9qX7q8TzNWDaU/GoxWyTkZzF/DjFN398geh1oyo3uS355ShJF&#10;ZO2NralMUQShzWhTd8YeaYzMjQqEfbWnxEhnBfWBCEUYp5m2j4wO8DtnA01yyf23rUDFmXlnSZSr&#10;fB4pDMmZL17PyMHzSHUeEVYSVMkDZ6O5DuO6bB3qtqOX8kSDhRsSstGJ5KeqjnXTtCaZjpsV1+Hc&#10;T1lP+7/6BQAA//8DAFBLAwQUAAYACAAAACEAWW6skN4AAAAIAQAADwAAAGRycy9kb3ducmV2Lnht&#10;bEyPQU+DQBSE7yb+h80z8WYXqCUt8miMpiYeW3rx9mCfgLK7hF1a9Ne7PdXjZCYz3+TbWffixKPr&#10;rEGIFxEINrVVnWkQjuXuYQ3CeTKKemsY4YcdbIvbm5wyZc9mz6eDb0QoMS4jhNb7IZPS1S1rcgs7&#10;sAnepx01+SDHRqqRzqFc9zKJolRq6kxYaGngl5br78OkEaouOdLvvnyL9Ga39O9z+TV9vCLe383P&#10;TyA8z/4ahgt+QIciMFV2MsqJHmGTJiGJsFzHIC5+/JiCqBBW6Qpkkcv/B4o/AAAA//8DAFBLAQIt&#10;ABQABgAIAAAAIQC2gziS/gAAAOEBAAATAAAAAAAAAAAAAAAAAAAAAABbQ29udGVudF9UeXBlc10u&#10;eG1sUEsBAi0AFAAGAAgAAAAhADj9If/WAAAAlAEAAAsAAAAAAAAAAAAAAAAALwEAAF9yZWxzLy5y&#10;ZWxzUEsBAi0AFAAGAAgAAAAhAHcTlOonAgAARwQAAA4AAAAAAAAAAAAAAAAALgIAAGRycy9lMm9E&#10;b2MueG1sUEsBAi0AFAAGAAgAAAAhAFlurJDeAAAACAEAAA8AAAAAAAAAAAAAAAAAgQQAAGRycy9k&#10;b3ducmV2LnhtbFBLBQYAAAAABAAEAPMAAACMBQAAAAA=&#10;">
            <v:textbox>
              <w:txbxContent>
                <w:p w:rsidR="00EE4720" w:rsidRDefault="00EE4720" w:rsidP="003C7E50">
                  <w:pPr>
                    <w:rPr>
                      <w:sz w:val="36"/>
                      <w:szCs w:val="36"/>
                    </w:rPr>
                  </w:pPr>
                </w:p>
              </w:txbxContent>
            </v:textbox>
          </v:rect>
        </w:pict>
      </w: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9635C5"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1" o:spid="_x0000_s1027"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VKQIAAE4EAAAOAAAAZHJzL2Uyb0RvYy54bWysVFGO0zAQ/UfiDpb/aZqqXbpR09WqSxHS&#10;AisWDuA4TmLheMzYbVKOw1W4GBOn7XaBL0Q+rBnP+HnmvXFWN31r2F6h12Bznk6mnCkrodS2zvmX&#10;z9tXS858ELYUBqzK+UF5frN++WLVuUzNoAFTKmQEYn3WuZw3IbgsSbxsVCv8BJyyFKwAWxHIxTop&#10;UXSE3ppkNp1eJR1g6RCk8p5278YgX0f8qlIyfKwqrwIzOafaQlwxrsWwJuuVyGoUrtHyWIb4hypa&#10;oS1deoa6E0GwHeo/oFotETxUYSKhTaCqtFSxB+omnf7WzWMjnIq9EDnenWny/w9Wftg/INMlaceZ&#10;FS1J9EmFnz9svTPA0oGfzvmM0h7dAw4dencP8qtnFjaNsLW6RYSuUaKkqmJ+8uzA4Hg6yoruPZQE&#10;L3YBIlV9he0ASCSwPipyOCui+sAkbabp1XJOukkKHW2qKBHZ6bBDH94qaNlg5BxJ8Agu9vc+jKmn&#10;lFg8GF1utTHRwbrYGGR7QcOxjd/QL6H7yzRjWZfz68VsEZGfxfwlxDR+f4NodaApN7rN+fKcJLKB&#10;tTe2pDtFFoQ2o033G0tlnJgbFQh90R91ovwhVkB5IF4RxqGmR0hGA/ids44GOuf+206g4sy8s6TN&#10;dTofmAzRmS9ez8jBy0hxGRFWElTOA2ejuQnjq9k51HVDN6WRDQu3pGelI9dPVR3Lp6GNfB4f2PAq&#10;Lv2Y9fQbWP8CAAD//wMAUEsDBBQABgAIAAAAIQD/EMb+3AAAAAcBAAAPAAAAZHJzL2Rvd25yZXYu&#10;eG1sTI9BT4NAEIXvJv6HzZh4s0trbYSyNEZTE48tvXgbYAQqO0vYpUV/vdNTvc3Me3nzvXQz2U6d&#10;aPCtYwPzWQSKuHRVy7WBQ759eAblA3KFnWMy8EMeNtntTYpJ5c68o9M+1EpC2CdooAmhT7T2ZUMW&#10;/cz1xKJ9ucFikHWodTXgWcJtpxdRtNIWW5YPDfb02lD5vR+tgaJdHPB3l79HNt4+ho8pP46fb8bc&#10;300va1CBpnA1wwVf0CETpsKNXHnVGYhXS3HK/QnURZ4vpUkhQxyDzlL9nz/7AwAA//8DAFBLAQIt&#10;ABQABgAIAAAAIQC2gziS/gAAAOEBAAATAAAAAAAAAAAAAAAAAAAAAABbQ29udGVudF9UeXBlc10u&#10;eG1sUEsBAi0AFAAGAAgAAAAhADj9If/WAAAAlAEAAAsAAAAAAAAAAAAAAAAALwEAAF9yZWxzLy5y&#10;ZWxzUEsBAi0AFAAGAAgAAAAhAJwLf9UpAgAATgQAAA4AAAAAAAAAAAAAAAAALgIAAGRycy9lMm9E&#10;b2MueG1sUEsBAi0AFAAGAAgAAAAhAP8Qxv7cAAAABwEAAA8AAAAAAAAAAAAAAAAAgwQAAGRycy9k&#10;b3ducmV2LnhtbFBLBQYAAAAABAAEAPMAAACMBQAAAAA=&#10;">
            <v:textbox>
              <w:txbxContent>
                <w:p w:rsidR="00EE4720" w:rsidRDefault="00EE4720" w:rsidP="003C7E50">
                  <w:pPr>
                    <w:rPr>
                      <w:sz w:val="36"/>
                      <w:szCs w:val="36"/>
                    </w:rPr>
                  </w:pPr>
                </w:p>
              </w:txbxContent>
            </v:textbox>
          </v:rect>
        </w:pict>
      </w:r>
      <w:r w:rsidR="003C7E50" w:rsidRPr="00FC1C5E">
        <w:rPr>
          <w:rFonts w:ascii="Arial" w:eastAsia="Times New Roman" w:hAnsi="Arial" w:cs="Arial"/>
          <w:lang w:eastAsia="zh-CN"/>
        </w:rPr>
        <w:tab/>
      </w:r>
      <w:r w:rsidR="003C7E50" w:rsidRPr="00FC1C5E">
        <w:rPr>
          <w:rFonts w:ascii="Arial" w:eastAsia="Times New Roman" w:hAnsi="Arial" w:cs="Arial"/>
          <w:b/>
          <w:lang w:eastAsia="zh-CN"/>
        </w:rPr>
        <w:t>Empresa de pequeno porte</w:t>
      </w:r>
      <w:r w:rsidR="003C7E50"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00EE4720">
        <w:rPr>
          <w:rFonts w:ascii="Arial" w:eastAsia="Times New Roman" w:hAnsi="Arial" w:cs="Arial"/>
          <w:b/>
          <w:lang w:eastAsia="zh-CN"/>
        </w:rPr>
        <w:t>PREGÃO ELETRÔNICO Nº.008/2023</w:t>
      </w:r>
      <w:r w:rsidRPr="00FC1C5E">
        <w:rPr>
          <w:rFonts w:ascii="Arial" w:eastAsia="Times New Roman" w:hAnsi="Arial" w:cs="Arial"/>
          <w:lang w:eastAsia="zh-CN"/>
        </w:rPr>
        <w:t xml:space="preserve">, realizado pela Prefeitura Municipal de </w:t>
      </w:r>
      <w:r w:rsidR="00EE0FB2" w:rsidRPr="00FC1C5E">
        <w:rPr>
          <w:rFonts w:ascii="Arial" w:eastAsia="Times New Roman" w:hAnsi="Arial" w:cs="Arial"/>
          <w:lang w:eastAsia="zh-CN"/>
        </w:rPr>
        <w:t xml:space="preserve">BARRA DO TURVO.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EE4720">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D069D8">
      <w:pPr>
        <w:widowControl w:val="0"/>
        <w:suppressAutoHyphens/>
        <w:spacing w:line="276" w:lineRule="auto"/>
        <w:jc w:val="center"/>
        <w:rPr>
          <w:rFonts w:ascii="Arial" w:eastAsia="Times New Roman" w:hAnsi="Arial" w:cs="Arial"/>
          <w:lang w:eastAsia="zh-CN"/>
        </w:rPr>
      </w:pP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D069D8">
      <w:pPr>
        <w:spacing w:line="276" w:lineRule="auto"/>
        <w:rPr>
          <w:rFonts w:ascii="Arial" w:hAnsi="Arial" w:cs="Arial"/>
          <w:b/>
          <w:bCs/>
          <w:iCs/>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iCs/>
        </w:rPr>
      </w:pPr>
    </w:p>
    <w:p w:rsidR="003C7E50" w:rsidRPr="00FC1C5E" w:rsidRDefault="003C7E50" w:rsidP="00D069D8">
      <w:pPr>
        <w:spacing w:line="276" w:lineRule="auto"/>
        <w:rPr>
          <w:rFonts w:ascii="Arial" w:hAnsi="Arial" w:cs="Arial"/>
          <w:b/>
          <w:bCs/>
        </w:rPr>
      </w:pPr>
      <w:r w:rsidRPr="00FC1C5E">
        <w:rPr>
          <w:rFonts w:ascii="Arial" w:hAnsi="Arial" w:cs="Arial"/>
          <w:b/>
          <w:bCs/>
        </w:rPr>
        <w:br w:type="page"/>
      </w:r>
    </w:p>
    <w:p w:rsidR="002F3CFC" w:rsidRPr="00FC1C5E" w:rsidRDefault="002F3CFC" w:rsidP="00BA2698">
      <w:pPr>
        <w:widowControl w:val="0"/>
        <w:suppressAutoHyphens/>
        <w:spacing w:line="276" w:lineRule="auto"/>
        <w:jc w:val="center"/>
        <w:rPr>
          <w:rFonts w:ascii="Arial" w:eastAsia="Times New Roman" w:hAnsi="Arial" w:cs="Arial"/>
          <w:u w:val="single"/>
          <w:lang w:eastAsia="zh-CN"/>
        </w:rPr>
      </w:pPr>
      <w:r w:rsidRPr="00FC1C5E">
        <w:rPr>
          <w:rFonts w:ascii="Arial" w:eastAsia="Times New Roman" w:hAnsi="Arial" w:cs="Arial"/>
          <w:b/>
          <w:u w:val="single"/>
          <w:lang w:eastAsia="zh-CN"/>
        </w:rPr>
        <w:lastRenderedPageBreak/>
        <w:t>ANEXO III – MODELO DE DECLARAÇÕES</w:t>
      </w:r>
    </w:p>
    <w:p w:rsidR="002F3CFC" w:rsidRPr="00FC1C5E" w:rsidRDefault="002F3CFC" w:rsidP="00D069D8">
      <w:pPr>
        <w:widowControl w:val="0"/>
        <w:suppressAutoHyphens/>
        <w:spacing w:line="276" w:lineRule="auto"/>
        <w:jc w:val="both"/>
        <w:rPr>
          <w:rFonts w:ascii="Arial" w:eastAsia="Times New Roman" w:hAnsi="Arial" w:cs="Arial"/>
          <w:u w:val="single"/>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REFERENTE AO PREGÃO ELETRÔNICO Nº</w:t>
      </w:r>
      <w:r w:rsidR="00060C02">
        <w:rPr>
          <w:rFonts w:ascii="Arial" w:eastAsia="Times New Roman" w:hAnsi="Arial" w:cs="Arial"/>
          <w:b/>
          <w:lang w:eastAsia="zh-CN"/>
        </w:rPr>
        <w:t>.008/2023</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Pr="00FC1C5E">
        <w:rPr>
          <w:rFonts w:ascii="Arial" w:eastAsia="Times New Roman" w:hAnsi="Arial" w:cs="Arial"/>
          <w:b/>
          <w:lang w:eastAsia="zh-CN"/>
        </w:rPr>
        <w:t>, Pregão Eletrônico nº</w:t>
      </w:r>
      <w:r w:rsidR="00060C02">
        <w:rPr>
          <w:rFonts w:ascii="Arial" w:eastAsia="Times New Roman" w:hAnsi="Arial" w:cs="Arial"/>
          <w:b/>
          <w:lang w:eastAsia="zh-CN"/>
        </w:rPr>
        <w:t>.008/2023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Declaramos para fins de atendimento ao qu</w:t>
      </w:r>
      <w:r w:rsidR="00060C02">
        <w:rPr>
          <w:rFonts w:ascii="Arial" w:hAnsi="Arial" w:cs="Arial"/>
          <w:sz w:val="22"/>
          <w:szCs w:val="22"/>
        </w:rPr>
        <w:t>e consta do edital do Pregão Nº.008/2023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4C309E" w:rsidRPr="00FC1C5E" w:rsidRDefault="004C309E"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12da lei 8.429/92.</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060C02">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D069D8">
      <w:pPr>
        <w:widowControl w:val="0"/>
        <w:suppressAutoHyphens/>
        <w:spacing w:line="276" w:lineRule="auto"/>
        <w:jc w:val="center"/>
        <w:rPr>
          <w:rFonts w:ascii="Arial" w:eastAsia="Times New Roman" w:hAnsi="Arial" w:cs="Arial"/>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w:t>
      </w:r>
    </w:p>
    <w:p w:rsidR="00CE6E79" w:rsidRPr="00060C02" w:rsidRDefault="002F3CFC" w:rsidP="00060C02">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representante legal e carimbo da empresa)</w:t>
      </w:r>
    </w:p>
    <w:p w:rsidR="00CE6E79" w:rsidRPr="00FC1C5E" w:rsidRDefault="00CE6E79" w:rsidP="00D069D8">
      <w:pPr>
        <w:overflowPunct w:val="0"/>
        <w:autoSpaceDE w:val="0"/>
        <w:autoSpaceDN w:val="0"/>
        <w:adjustRightInd w:val="0"/>
        <w:spacing w:line="276" w:lineRule="auto"/>
        <w:jc w:val="center"/>
        <w:textAlignment w:val="baseline"/>
        <w:rPr>
          <w:rFonts w:ascii="Arial" w:hAnsi="Arial" w:cs="Arial"/>
          <w:b/>
          <w:bCs/>
        </w:rPr>
      </w:pPr>
      <w:r w:rsidRPr="00FC1C5E">
        <w:rPr>
          <w:rFonts w:ascii="Arial" w:hAnsi="Arial" w:cs="Arial"/>
          <w:b/>
        </w:rPr>
        <w:lastRenderedPageBreak/>
        <w:t>ANEXO IV -</w:t>
      </w:r>
      <w:r w:rsidR="00060C02">
        <w:rPr>
          <w:rFonts w:ascii="Arial" w:hAnsi="Arial" w:cs="Arial"/>
          <w:b/>
        </w:rPr>
        <w:t xml:space="preserve"> </w:t>
      </w:r>
      <w:r w:rsidRPr="00FC1C5E">
        <w:rPr>
          <w:rFonts w:ascii="Arial" w:hAnsi="Arial" w:cs="Arial"/>
          <w:b/>
          <w:bCs/>
        </w:rPr>
        <w:t>MINUTA DE CONTRATO</w:t>
      </w:r>
    </w:p>
    <w:p w:rsidR="00CE6E79" w:rsidRPr="00FC1C5E" w:rsidRDefault="00CE6E79" w:rsidP="00D069D8">
      <w:pPr>
        <w:spacing w:line="276" w:lineRule="auto"/>
        <w:jc w:val="both"/>
        <w:rPr>
          <w:rFonts w:ascii="Arial" w:hAnsi="Arial" w:cs="Arial"/>
          <w:b/>
          <w:iCs/>
        </w:rPr>
      </w:pPr>
    </w:p>
    <w:p w:rsidR="00CE6E79" w:rsidRDefault="00CE6E79" w:rsidP="00D069D8">
      <w:pPr>
        <w:spacing w:line="276" w:lineRule="auto"/>
        <w:jc w:val="both"/>
        <w:rPr>
          <w:rFonts w:ascii="Arial" w:eastAsia="Times New Roman" w:hAnsi="Arial" w:cs="Arial"/>
          <w:b/>
          <w:lang w:eastAsia="zh-CN"/>
        </w:rPr>
      </w:pPr>
      <w:r w:rsidRPr="00FC1C5E">
        <w:rPr>
          <w:rFonts w:ascii="Arial" w:hAnsi="Arial" w:cs="Arial"/>
          <w:b/>
          <w:iCs/>
        </w:rPr>
        <w:t xml:space="preserve">PREGÃO </w:t>
      </w:r>
      <w:r w:rsidR="009D5746" w:rsidRPr="00FC1C5E">
        <w:rPr>
          <w:rFonts w:ascii="Arial" w:hAnsi="Arial" w:cs="Arial"/>
          <w:b/>
          <w:iCs/>
        </w:rPr>
        <w:t>ELETRÔNICO</w:t>
      </w:r>
      <w:r w:rsidRPr="00FC1C5E">
        <w:rPr>
          <w:rFonts w:ascii="Arial" w:hAnsi="Arial" w:cs="Arial"/>
          <w:b/>
          <w:iCs/>
        </w:rPr>
        <w:t xml:space="preserve"> N° </w:t>
      </w:r>
      <w:r w:rsidR="009D5746">
        <w:rPr>
          <w:rFonts w:ascii="Arial" w:eastAsia="Times New Roman" w:hAnsi="Arial" w:cs="Arial"/>
          <w:b/>
          <w:lang w:eastAsia="zh-CN"/>
        </w:rPr>
        <w:t>____/20___</w:t>
      </w:r>
    </w:p>
    <w:p w:rsidR="009D5746" w:rsidRPr="00FC1C5E" w:rsidRDefault="009D5746" w:rsidP="00D069D8">
      <w:pPr>
        <w:spacing w:line="276" w:lineRule="auto"/>
        <w:jc w:val="both"/>
        <w:rPr>
          <w:rFonts w:ascii="Arial" w:hAnsi="Arial" w:cs="Arial"/>
          <w:b/>
          <w:iCs/>
        </w:rPr>
      </w:pPr>
    </w:p>
    <w:p w:rsidR="00CE6E79" w:rsidRDefault="00CE6E79" w:rsidP="007E6D41">
      <w:pPr>
        <w:pStyle w:val="PargrafodaLista"/>
        <w:ind w:left="0"/>
        <w:jc w:val="both"/>
        <w:rPr>
          <w:rFonts w:ascii="Arial" w:hAnsi="Arial" w:cs="Arial"/>
          <w:b/>
          <w:bCs/>
        </w:rPr>
      </w:pPr>
      <w:r w:rsidRPr="00FC1C5E">
        <w:rPr>
          <w:rFonts w:ascii="Arial" w:hAnsi="Arial" w:cs="Arial"/>
          <w:b/>
          <w:iCs/>
        </w:rPr>
        <w:t>OBJETO</w:t>
      </w:r>
      <w:r w:rsidRPr="00FC1C5E">
        <w:rPr>
          <w:rFonts w:ascii="Arial" w:hAnsi="Arial" w:cs="Arial"/>
          <w:iCs/>
        </w:rPr>
        <w:t xml:space="preserve">: </w:t>
      </w:r>
      <w:r w:rsidR="00BA3D1E" w:rsidRPr="007E6D41">
        <w:rPr>
          <w:rFonts w:ascii="Arial" w:hAnsi="Arial" w:cs="Arial"/>
          <w:b/>
          <w:bCs/>
        </w:rPr>
        <w:t>AQUISIÇÃO DE 0</w:t>
      </w:r>
      <w:r w:rsidR="00060C02">
        <w:rPr>
          <w:rFonts w:ascii="Arial" w:hAnsi="Arial" w:cs="Arial"/>
          <w:b/>
          <w:bCs/>
        </w:rPr>
        <w:t>2</w:t>
      </w:r>
      <w:r w:rsidR="00BA3D1E" w:rsidRPr="007E6D41">
        <w:rPr>
          <w:rFonts w:ascii="Arial" w:hAnsi="Arial" w:cs="Arial"/>
          <w:b/>
          <w:bCs/>
        </w:rPr>
        <w:t xml:space="preserve"> (</w:t>
      </w:r>
      <w:r w:rsidR="00060C02">
        <w:rPr>
          <w:rFonts w:ascii="Arial" w:hAnsi="Arial" w:cs="Arial"/>
          <w:b/>
          <w:bCs/>
        </w:rPr>
        <w:t>DOIS</w:t>
      </w:r>
      <w:r w:rsidR="00BA3D1E" w:rsidRPr="007E6D41">
        <w:rPr>
          <w:rFonts w:ascii="Arial" w:hAnsi="Arial" w:cs="Arial"/>
          <w:b/>
          <w:bCs/>
        </w:rPr>
        <w:t>) VEÍCULOS UTILITÁRIOS</w:t>
      </w:r>
      <w:r w:rsidR="00BA3D1E" w:rsidRPr="00417728">
        <w:rPr>
          <w:rFonts w:ascii="Arial" w:hAnsi="Arial" w:cs="Arial"/>
          <w:b/>
          <w:bCs/>
        </w:rPr>
        <w:t>, conforme especificação mínima constante do Termo de Referência Anexo I do edital, para atender a demanda da Secretaria d</w:t>
      </w:r>
      <w:r w:rsidR="00BA3D1E">
        <w:rPr>
          <w:rFonts w:ascii="Arial" w:hAnsi="Arial" w:cs="Arial"/>
          <w:b/>
          <w:bCs/>
        </w:rPr>
        <w:t xml:space="preserve">e Educação e Obras da </w:t>
      </w:r>
      <w:r w:rsidR="00BA3D1E" w:rsidRPr="00417728">
        <w:rPr>
          <w:rFonts w:ascii="Arial" w:hAnsi="Arial" w:cs="Arial"/>
          <w:b/>
          <w:bCs/>
        </w:rPr>
        <w:t>Prefeitura de Barra do Turvo</w:t>
      </w:r>
      <w:r w:rsidR="007E6D41" w:rsidRPr="00417728">
        <w:rPr>
          <w:rFonts w:ascii="Arial" w:hAnsi="Arial" w:cs="Arial"/>
          <w:b/>
          <w:bCs/>
        </w:rPr>
        <w:t>.</w:t>
      </w:r>
    </w:p>
    <w:p w:rsidR="007E6D41" w:rsidRPr="007E6D41" w:rsidRDefault="007E6D41" w:rsidP="007E6D41">
      <w:pPr>
        <w:pStyle w:val="PargrafodaLista"/>
        <w:ind w:left="0"/>
        <w:jc w:val="both"/>
        <w:rPr>
          <w:rFonts w:ascii="Arial" w:hAnsi="Arial" w:cs="Arial"/>
        </w:rPr>
      </w:pPr>
    </w:p>
    <w:p w:rsidR="00CE6E79" w:rsidRPr="00FC1C5E" w:rsidRDefault="00CE6E79" w:rsidP="00D069D8">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representada pelo seu prefeito municipal, o Senhor</w:t>
      </w:r>
      <w:r w:rsidR="00060C02">
        <w:rPr>
          <w:rFonts w:ascii="Arial" w:hAnsi="Arial" w:cs="Arial"/>
        </w:rPr>
        <w:t xml:space="preserve"> </w:t>
      </w:r>
      <w:r w:rsidRPr="00FC1C5E">
        <w:rPr>
          <w:rFonts w:ascii="Arial" w:hAnsi="Arial" w:cs="Arial"/>
          <w:b/>
        </w:rPr>
        <w:t>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Pr="00FC1C5E">
        <w:rPr>
          <w:rFonts w:ascii="Arial" w:hAnsi="Arial" w:cs="Arial"/>
          <w:b/>
          <w:bCs/>
        </w:rPr>
        <w:t>CONTRATANTE,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Pr="00FC1C5E">
        <w:rPr>
          <w:rFonts w:ascii="Arial" w:hAnsi="Arial" w:cs="Arial"/>
          <w:b/>
          <w:iCs/>
        </w:rPr>
        <w:t>CONTRATADA,</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D069D8">
      <w:pPr>
        <w:overflowPunct w:val="0"/>
        <w:autoSpaceDE w:val="0"/>
        <w:autoSpaceDN w:val="0"/>
        <w:adjustRightInd w:val="0"/>
        <w:spacing w:line="276" w:lineRule="auto"/>
        <w:jc w:val="center"/>
        <w:textAlignment w:val="baseline"/>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8C1030" w:rsidRPr="00FC1C5E" w:rsidRDefault="008C1030" w:rsidP="00D069D8">
      <w:pPr>
        <w:widowControl w:val="0"/>
        <w:tabs>
          <w:tab w:val="left" w:pos="1785"/>
        </w:tabs>
        <w:suppressAutoHyphens/>
        <w:spacing w:line="276" w:lineRule="auto"/>
        <w:jc w:val="both"/>
        <w:rPr>
          <w:rFonts w:ascii="Arial" w:eastAsia="Times New Roman" w:hAnsi="Arial" w:cs="Arial"/>
          <w:lang w:eastAsia="zh-CN"/>
        </w:rPr>
      </w:pPr>
    </w:p>
    <w:p w:rsidR="007E6D41" w:rsidRPr="007E6D41" w:rsidRDefault="008C1030" w:rsidP="007E6D41">
      <w:pPr>
        <w:jc w:val="both"/>
        <w:rPr>
          <w:rFonts w:ascii="Arial" w:hAnsi="Arial" w:cs="Arial"/>
        </w:rPr>
      </w:pPr>
      <w:r w:rsidRPr="007E6D41">
        <w:rPr>
          <w:rFonts w:ascii="Arial" w:eastAsia="Times New Roman" w:hAnsi="Arial" w:cs="Arial"/>
          <w:lang w:eastAsia="ja-JP"/>
        </w:rPr>
        <w:t xml:space="preserve">O </w:t>
      </w:r>
      <w:r w:rsidR="00D30BAC" w:rsidRPr="007E6D41">
        <w:rPr>
          <w:rFonts w:ascii="Arial" w:hAnsi="Arial" w:cs="Arial"/>
        </w:rPr>
        <w:t xml:space="preserve">objeto da presente licitação é a escolha da proposta mais vantajosa para a </w:t>
      </w:r>
      <w:r w:rsidR="00F963EA" w:rsidRPr="007E6D41">
        <w:rPr>
          <w:rFonts w:ascii="Arial" w:hAnsi="Arial" w:cs="Arial"/>
          <w:b/>
          <w:bCs/>
        </w:rPr>
        <w:t>AQUISIÇÃO DE 0</w:t>
      </w:r>
      <w:r w:rsidR="00060C02">
        <w:rPr>
          <w:rFonts w:ascii="Arial" w:hAnsi="Arial" w:cs="Arial"/>
          <w:b/>
          <w:bCs/>
        </w:rPr>
        <w:t>2</w:t>
      </w:r>
      <w:r w:rsidR="00F963EA" w:rsidRPr="007E6D41">
        <w:rPr>
          <w:rFonts w:ascii="Arial" w:hAnsi="Arial" w:cs="Arial"/>
          <w:b/>
          <w:bCs/>
        </w:rPr>
        <w:t xml:space="preserve"> (</w:t>
      </w:r>
      <w:r w:rsidR="00060C02">
        <w:rPr>
          <w:rFonts w:ascii="Arial" w:hAnsi="Arial" w:cs="Arial"/>
          <w:b/>
          <w:bCs/>
        </w:rPr>
        <w:t>DOIS</w:t>
      </w:r>
      <w:r w:rsidR="00F963EA" w:rsidRPr="007E6D41">
        <w:rPr>
          <w:rFonts w:ascii="Arial" w:hAnsi="Arial" w:cs="Arial"/>
          <w:b/>
          <w:bCs/>
        </w:rPr>
        <w:t>) VEÍCULOS UTILITÁRIOS</w:t>
      </w:r>
      <w:r w:rsidR="00F963EA" w:rsidRPr="00417728">
        <w:rPr>
          <w:rFonts w:ascii="Arial" w:hAnsi="Arial" w:cs="Arial"/>
          <w:b/>
          <w:bCs/>
        </w:rPr>
        <w:t>, conforme especificação mínima constante do Termo de Referência Anexo I do edital, para atender a demanda da Secretaria d</w:t>
      </w:r>
      <w:r w:rsidR="00F963EA">
        <w:rPr>
          <w:rFonts w:ascii="Arial" w:hAnsi="Arial" w:cs="Arial"/>
          <w:b/>
          <w:bCs/>
        </w:rPr>
        <w:t xml:space="preserve">e Educação e Obras da </w:t>
      </w:r>
      <w:r w:rsidR="00F963EA" w:rsidRPr="00417728">
        <w:rPr>
          <w:rFonts w:ascii="Arial" w:hAnsi="Arial" w:cs="Arial"/>
          <w:b/>
          <w:bCs/>
        </w:rPr>
        <w:t>Prefeitura de Barra do Turvo</w:t>
      </w:r>
      <w:r w:rsidR="007E6D41" w:rsidRPr="007E6D41">
        <w:rPr>
          <w:rFonts w:ascii="Arial" w:hAnsi="Arial" w:cs="Arial"/>
          <w:b/>
          <w:bCs/>
        </w:rPr>
        <w:t>.</w:t>
      </w:r>
    </w:p>
    <w:p w:rsidR="00417728" w:rsidRPr="00417728" w:rsidRDefault="00417728" w:rsidP="00417728">
      <w:pPr>
        <w:widowControl w:val="0"/>
        <w:suppressAutoHyphens/>
        <w:spacing w:line="276" w:lineRule="auto"/>
        <w:jc w:val="both"/>
        <w:rPr>
          <w:rFonts w:ascii="Arial" w:eastAsia="Times New Roman" w:hAnsi="Arial" w:cs="Arial"/>
          <w:lang w:eastAsia="ja-JP"/>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ja-JP"/>
        </w:rPr>
        <w:t>Sendo:</w:t>
      </w:r>
    </w:p>
    <w:p w:rsidR="008C1030" w:rsidRPr="00FC1C5E" w:rsidRDefault="008C1030" w:rsidP="00D069D8">
      <w:pPr>
        <w:widowControl w:val="0"/>
        <w:suppressAutoHyphens/>
        <w:spacing w:line="276" w:lineRule="auto"/>
        <w:jc w:val="both"/>
        <w:rPr>
          <w:rFonts w:ascii="Arial" w:eastAsia="Times New Roman" w:hAnsi="Arial" w:cs="Arial"/>
          <w:b/>
          <w:bCs/>
          <w:lang w:eastAsia="zh-CN"/>
        </w:rPr>
      </w:pPr>
    </w:p>
    <w:tbl>
      <w:tblPr>
        <w:tblW w:w="8978" w:type="dxa"/>
        <w:jc w:val="center"/>
        <w:tblCellMar>
          <w:left w:w="70" w:type="dxa"/>
          <w:right w:w="70" w:type="dxa"/>
        </w:tblCellMar>
        <w:tblLook w:val="04A0"/>
      </w:tblPr>
      <w:tblGrid>
        <w:gridCol w:w="737"/>
        <w:gridCol w:w="3235"/>
        <w:gridCol w:w="624"/>
        <w:gridCol w:w="691"/>
        <w:gridCol w:w="1203"/>
        <w:gridCol w:w="1163"/>
        <w:gridCol w:w="1325"/>
      </w:tblGrid>
      <w:tr w:rsidR="00FC1C5E" w:rsidRPr="00FC1C5E" w:rsidTr="009646AA">
        <w:trPr>
          <w:trHeight w:val="324"/>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ITEM</w:t>
            </w:r>
          </w:p>
        </w:tc>
        <w:tc>
          <w:tcPr>
            <w:tcW w:w="3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DESCRIÇÃO</w:t>
            </w:r>
          </w:p>
        </w:tc>
        <w:tc>
          <w:tcPr>
            <w:tcW w:w="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QTD</w:t>
            </w:r>
          </w:p>
        </w:tc>
        <w:tc>
          <w:tcPr>
            <w:tcW w:w="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UNID</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MARCA / MODELO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UNIT</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TOTAL</w:t>
            </w:r>
          </w:p>
        </w:tc>
      </w:tr>
      <w:tr w:rsidR="00FC1C5E" w:rsidRPr="00FC1C5E" w:rsidTr="009646AA">
        <w:trPr>
          <w:trHeight w:val="346"/>
          <w:jc w:val="center"/>
        </w:trPr>
        <w:tc>
          <w:tcPr>
            <w:tcW w:w="7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sz w:val="20"/>
                <w:szCs w:val="20"/>
              </w:rPr>
            </w:pPr>
            <w:r w:rsidRPr="00FC1C5E">
              <w:rPr>
                <w:rFonts w:ascii="Arial" w:eastAsia="Times New Roman" w:hAnsi="Arial" w:cs="Arial"/>
                <w:b/>
                <w:sz w:val="20"/>
                <w:szCs w:val="20"/>
              </w:rPr>
              <w:t>1</w:t>
            </w:r>
          </w:p>
        </w:tc>
        <w:tc>
          <w:tcPr>
            <w:tcW w:w="3235"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r>
      <w:tr w:rsidR="00FC1C5E" w:rsidRPr="00FC1C5E" w:rsidTr="009646AA">
        <w:trPr>
          <w:trHeight w:val="280"/>
          <w:jc w:val="center"/>
        </w:trPr>
        <w:tc>
          <w:tcPr>
            <w:tcW w:w="6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r w:rsidRPr="00FC1C5E">
              <w:rPr>
                <w:rFonts w:ascii="Arial" w:eastAsia="Times New Roman" w:hAnsi="Arial" w:cs="Arial"/>
                <w:b/>
                <w:sz w:val="20"/>
                <w:szCs w:val="20"/>
              </w:rPr>
              <w:t>VALOR TOTAL:</w:t>
            </w:r>
          </w:p>
        </w:tc>
        <w:tc>
          <w:tcPr>
            <w:tcW w:w="2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p>
        </w:tc>
      </w:tr>
    </w:tbl>
    <w:p w:rsidR="008C1030" w:rsidRDefault="008C1030"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D64AC5" w:rsidRPr="00FC1C5E" w:rsidRDefault="00D64AC5"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CLÁUSULA SEGUNDA - DA VALIDADE DOS PREÇOS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2.1. -</w:t>
      </w:r>
      <w:r w:rsidRPr="00FC1C5E">
        <w:rPr>
          <w:rFonts w:ascii="Arial" w:eastAsia="Times New Roman" w:hAnsi="Arial" w:cs="Arial"/>
          <w:lang w:eastAsia="zh-CN"/>
        </w:rPr>
        <w:t xml:space="preserve"> O valor do presente contrato é de </w:t>
      </w:r>
      <w:r w:rsidRPr="00FC1C5E">
        <w:rPr>
          <w:rFonts w:ascii="Arial" w:eastAsia="Times New Roman" w:hAnsi="Arial" w:cs="Arial"/>
          <w:b/>
          <w:lang w:eastAsia="zh-CN"/>
        </w:rPr>
        <w:t>R$ ................(..........),</w:t>
      </w:r>
      <w:r w:rsidRPr="00FC1C5E">
        <w:rPr>
          <w:rFonts w:ascii="Arial" w:eastAsia="Times New Roman" w:hAnsi="Arial" w:cs="Arial"/>
          <w:lang w:eastAsia="zh-CN"/>
        </w:rPr>
        <w:t xml:space="preserve"> constante da proposta vencedora da licitação, aceito pela </w:t>
      </w:r>
      <w:r w:rsidRPr="00FC1C5E">
        <w:rPr>
          <w:rFonts w:ascii="Arial" w:eastAsia="Times New Roman" w:hAnsi="Arial" w:cs="Arial"/>
          <w:b/>
          <w:lang w:eastAsia="zh-CN"/>
        </w:rPr>
        <w:t>CONTRATADA</w:t>
      </w:r>
      <w:r w:rsidRPr="00FC1C5E">
        <w:rPr>
          <w:rFonts w:ascii="Arial" w:eastAsia="Times New Roman" w:hAnsi="Arial" w:cs="Arial"/>
          <w:lang w:eastAsia="zh-CN"/>
        </w:rPr>
        <w:t>, entendido este como preço justo e suficiente para a total entrega do presente objeto.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TERCEIRA – DO RECURSO FINANCEIRO</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bCs/>
          <w:highlight w:val="yellow"/>
          <w:lang w:eastAsia="zh-CN"/>
        </w:rPr>
        <w:t xml:space="preserve">3.1. - </w:t>
      </w:r>
      <w:r w:rsidRPr="00FC1C5E">
        <w:rPr>
          <w:rFonts w:ascii="Arial" w:eastAsia="Times New Roman" w:hAnsi="Arial" w:cs="Arial"/>
          <w:highlight w:val="yellow"/>
          <w:lang w:eastAsia="zh-CN"/>
        </w:rPr>
        <w:t xml:space="preserve">Or.: 02.10.01.10.302.0014.1039.4.4.90.52 </w:t>
      </w:r>
      <w:r w:rsidR="00D30BAC" w:rsidRPr="00FC1C5E">
        <w:rPr>
          <w:rFonts w:ascii="Arial" w:eastAsia="Times New Roman" w:hAnsi="Arial" w:cs="Arial"/>
          <w:lang w:eastAsia="zh-CN"/>
        </w:rPr>
        <w:t>xxxxxxxxxxxxxxxxxxxxxxxxx</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QUARTA – DA VIGÊNCIA</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4.1. -</w:t>
      </w:r>
      <w:r w:rsidRPr="00FC1C5E">
        <w:rPr>
          <w:rFonts w:ascii="Arial" w:eastAsia="Times New Roman" w:hAnsi="Arial" w:cs="Arial"/>
          <w:lang w:eastAsia="zh-CN"/>
        </w:rPr>
        <w:t xml:space="preserve"> O Contrato terá vigência de 180 (cento e oitenta) dias.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 xml:space="preserve">4.1.1. - </w:t>
      </w: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8C1030" w:rsidRPr="00FC1C5E" w:rsidRDefault="008C1030" w:rsidP="00D069D8">
      <w:pPr>
        <w:widowControl w:val="0"/>
        <w:suppressAutoHyphens/>
        <w:spacing w:line="276" w:lineRule="auto"/>
        <w:jc w:val="both"/>
        <w:rPr>
          <w:rFonts w:ascii="Arial" w:hAnsi="Arial" w:cs="Arial"/>
          <w:b/>
        </w:rPr>
      </w:pPr>
    </w:p>
    <w:p w:rsidR="00DA6302" w:rsidRPr="00FC1C5E" w:rsidRDefault="00DA6302" w:rsidP="00D069D8">
      <w:pPr>
        <w:pStyle w:val="PargrafodaLista"/>
        <w:widowControl w:val="0"/>
        <w:numPr>
          <w:ilvl w:val="1"/>
          <w:numId w:val="38"/>
        </w:numPr>
        <w:suppressAutoHyphens/>
        <w:spacing w:line="276" w:lineRule="auto"/>
        <w:jc w:val="both"/>
        <w:rPr>
          <w:rFonts w:ascii="Arial" w:eastAsia="Times New Roman" w:hAnsi="Arial" w:cs="Arial"/>
          <w:lang w:eastAsia="zh-CN"/>
        </w:rPr>
      </w:pPr>
      <w:r w:rsidRPr="00FC1C5E">
        <w:rPr>
          <w:rFonts w:ascii="Arial" w:hAnsi="Arial" w:cs="Arial"/>
          <w:b/>
        </w:rPr>
        <w:t>O prazo para entrega do objeto deste pregão será de até 30 (trinta) dias a partir do recebimento da nota de empenho.</w:t>
      </w:r>
    </w:p>
    <w:p w:rsidR="00DA6302" w:rsidRPr="00FC1C5E" w:rsidRDefault="00DA6302" w:rsidP="00D069D8">
      <w:pPr>
        <w:spacing w:line="276" w:lineRule="auto"/>
        <w:jc w:val="both"/>
        <w:rPr>
          <w:rFonts w:ascii="Arial" w:hAnsi="Arial" w:cs="Arial"/>
          <w:b/>
        </w:rPr>
      </w:pPr>
    </w:p>
    <w:p w:rsidR="00DA6302" w:rsidRPr="00FC1C5E" w:rsidRDefault="00DA6302" w:rsidP="00D069D8">
      <w:pPr>
        <w:numPr>
          <w:ilvl w:val="0"/>
          <w:numId w:val="24"/>
        </w:numPr>
        <w:autoSpaceDE w:val="0"/>
        <w:autoSpaceDN w:val="0"/>
        <w:adjustRightInd w:val="0"/>
        <w:spacing w:line="276" w:lineRule="auto"/>
        <w:ind w:left="1985"/>
        <w:jc w:val="both"/>
        <w:rPr>
          <w:rFonts w:ascii="Arial" w:eastAsia="ArialMT" w:hAnsi="Arial" w:cs="Arial"/>
          <w:highlight w:val="yellow"/>
        </w:rPr>
      </w:pPr>
      <w:r w:rsidRPr="00FC1C5E">
        <w:rPr>
          <w:rFonts w:ascii="Arial" w:eastAsia="ArialMT" w:hAnsi="Arial" w:cs="Arial"/>
          <w:highlight w:val="yellow"/>
        </w:rPr>
        <w:t>O objeto deverá ser entregue no prazo acima estabelecido na xxxxxxxxxxxxxxxxxxxxxxxxxxxxxxxxxxxxxxxxxxxxxxxxxxxxxxxxxxxxxxxxxxxxxxxxxxx</w:t>
      </w:r>
    </w:p>
    <w:p w:rsidR="00DA6302" w:rsidRPr="00FC1C5E" w:rsidRDefault="00DA6302" w:rsidP="00D069D8">
      <w:pPr>
        <w:autoSpaceDE w:val="0"/>
        <w:autoSpaceDN w:val="0"/>
        <w:adjustRightInd w:val="0"/>
        <w:spacing w:line="276" w:lineRule="auto"/>
        <w:jc w:val="both"/>
        <w:rPr>
          <w:rFonts w:ascii="Arial" w:eastAsia="ArialMT"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t>O(s) produto(s) deverá(ão) ser entregue(s) e descarregado(s) e Instalados</w:t>
      </w:r>
      <w:r w:rsidR="00554BB5">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DA6302" w:rsidRPr="00FC1C5E" w:rsidRDefault="00DA6302" w:rsidP="00D069D8">
      <w:pPr>
        <w:pStyle w:val="PargrafodaLista"/>
        <w:widowControl w:val="0"/>
        <w:autoSpaceDE w:val="0"/>
        <w:autoSpaceDN w:val="0"/>
        <w:adjustRightInd w:val="0"/>
        <w:spacing w:line="276" w:lineRule="auto"/>
        <w:ind w:left="1080"/>
        <w:jc w:val="both"/>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DA6302" w:rsidRPr="00FC1C5E" w:rsidRDefault="00DA6302" w:rsidP="00D069D8">
      <w:pPr>
        <w:pStyle w:val="PargrafodaLista"/>
        <w:spacing w:line="276" w:lineRule="auto"/>
        <w:rPr>
          <w:rFonts w:ascii="Arial" w:eastAsia="Times New Roman"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DA6302" w:rsidRPr="00FC1C5E" w:rsidRDefault="00DA6302" w:rsidP="00D069D8">
      <w:pPr>
        <w:pStyle w:val="PargrafodaLista"/>
        <w:spacing w:line="276" w:lineRule="auto"/>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lastRenderedPageBreak/>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p>
    <w:p w:rsidR="008C1030" w:rsidRPr="00FC1C5E" w:rsidRDefault="008C1030" w:rsidP="00D069D8">
      <w:pPr>
        <w:widowControl w:val="0"/>
        <w:suppressAutoHyphens/>
        <w:spacing w:line="276" w:lineRule="auto"/>
        <w:jc w:val="both"/>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D069D8">
      <w:pPr>
        <w:pStyle w:val="PargrafodaLista"/>
        <w:widowControl w:val="0"/>
        <w:autoSpaceDE w:val="0"/>
        <w:autoSpaceDN w:val="0"/>
        <w:adjustRightInd w:val="0"/>
        <w:spacing w:line="276" w:lineRule="auto"/>
        <w:ind w:left="1080"/>
        <w:jc w:val="both"/>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00417728">
        <w:rPr>
          <w:rFonts w:ascii="Arial" w:eastAsia="Times New Roman" w:hAnsi="Arial" w:cs="Arial"/>
          <w:lang w:eastAsia="zh-CN"/>
        </w:rPr>
        <w:t>Secretaria Municipal de Assistência Ambiental</w:t>
      </w:r>
      <w:r w:rsidRPr="00FC1C5E">
        <w:rPr>
          <w:rFonts w:ascii="Arial" w:hAnsi="Arial" w:cs="Arial"/>
        </w:rPr>
        <w:t xml:space="preserve"> 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595F56" w:rsidRPr="00FC1C5E" w:rsidRDefault="00595F56" w:rsidP="00D069D8">
      <w:pPr>
        <w:autoSpaceDE w:val="0"/>
        <w:autoSpaceDN w:val="0"/>
        <w:adjustRightInd w:val="0"/>
        <w:spacing w:line="276" w:lineRule="auto"/>
        <w:ind w:left="1985"/>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595F56" w:rsidRPr="00FC1C5E" w:rsidRDefault="00595F56"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00417728">
        <w:rPr>
          <w:rFonts w:ascii="Arial" w:eastAsia="Times New Roman" w:hAnsi="Arial" w:cs="Arial"/>
          <w:lang w:eastAsia="zh-CN"/>
        </w:rPr>
        <w:t>Secretaria Mu</w:t>
      </w:r>
      <w:r w:rsidR="00060C02">
        <w:rPr>
          <w:rFonts w:ascii="Arial" w:eastAsia="Times New Roman" w:hAnsi="Arial" w:cs="Arial"/>
          <w:lang w:eastAsia="zh-CN"/>
        </w:rPr>
        <w:t xml:space="preserve">nicipal de Administração </w:t>
      </w:r>
      <w:r w:rsidRPr="00FC1C5E">
        <w:rPr>
          <w:rFonts w:ascii="Arial" w:hAnsi="Arial" w:cs="Arial"/>
        </w:rPr>
        <w:t xml:space="preserve">notificará imediatamente a Contratada, para que a troca ocorra no prazo máximo de </w:t>
      </w:r>
      <w:r w:rsidRPr="00FC1C5E">
        <w:rPr>
          <w:rFonts w:ascii="Arial" w:hAnsi="Arial" w:cs="Arial"/>
          <w:b/>
          <w:bCs/>
        </w:rPr>
        <w:t>05 (cinco) dias</w:t>
      </w:r>
      <w:r w:rsidRPr="00FC1C5E">
        <w:rPr>
          <w:rFonts w:ascii="Arial" w:hAnsi="Arial" w:cs="Arial"/>
        </w:rPr>
        <w:t xml:space="preserve">. A não reposição no prazo estabelecido constitui motivo para a rescisão do contrato, assim também </w:t>
      </w:r>
      <w:r w:rsidRPr="00FC1C5E">
        <w:rPr>
          <w:rFonts w:ascii="Arial" w:hAnsi="Arial" w:cs="Arial"/>
        </w:rPr>
        <w:lastRenderedPageBreak/>
        <w:t>como possível aplicação de penalidades.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objeto retido na fiscalização será rejeitado e devolvido, correndo às expensas da</w:t>
      </w:r>
      <w:r w:rsidR="00060C02">
        <w:rPr>
          <w:rFonts w:ascii="Arial" w:eastAsia="Times New Roman" w:hAnsi="Arial" w:cs="Arial"/>
          <w:lang w:eastAsia="zh-CN"/>
        </w:rPr>
        <w:t xml:space="preserve">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lastRenderedPageBreak/>
        <w:t>PREFEITURA.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595F56" w:rsidRPr="00FC1C5E" w:rsidRDefault="00595F56" w:rsidP="00D069D8">
      <w:pPr>
        <w:widowControl w:val="0"/>
        <w:autoSpaceDE w:val="0"/>
        <w:autoSpaceDN w:val="0"/>
        <w:adjustRightInd w:val="0"/>
        <w:spacing w:line="276" w:lineRule="auto"/>
        <w:ind w:left="1985"/>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D069D8">
      <w:pPr>
        <w:widowControl w:val="0"/>
        <w:suppressAutoHyphens/>
        <w:spacing w:line="276" w:lineRule="auto"/>
        <w:ind w:left="1985"/>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8C1030" w:rsidRPr="00FC1C5E" w:rsidRDefault="008C1030" w:rsidP="00D069D8">
      <w:pPr>
        <w:widowControl w:val="0"/>
        <w:autoSpaceDE w:val="0"/>
        <w:autoSpaceDN w:val="0"/>
        <w:adjustRightInd w:val="0"/>
        <w:spacing w:line="276" w:lineRule="auto"/>
        <w:jc w:val="both"/>
        <w:rPr>
          <w:rFonts w:ascii="Arial" w:eastAsia="Times New Roman" w:hAnsi="Arial" w:cs="Arial"/>
          <w:lang w:eastAsia="zh-CN"/>
        </w:rPr>
      </w:pPr>
    </w:p>
    <w:p w:rsidR="008C1030" w:rsidRPr="00BA2698" w:rsidRDefault="008C1030" w:rsidP="00D069D8">
      <w:pPr>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7.1. -</w:t>
      </w:r>
      <w:r w:rsidRPr="00FC1C5E">
        <w:rPr>
          <w:rFonts w:ascii="Arial" w:eastAsia="Times New Roman" w:hAnsi="Arial" w:cs="Arial"/>
          <w:lang w:eastAsia="zh-CN"/>
        </w:rPr>
        <w:t xml:space="preserve"> 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ind w:right="-135"/>
        <w:jc w:val="both"/>
        <w:rPr>
          <w:rFonts w:ascii="Arial" w:eastAsia="Times New Roman" w:hAnsi="Arial" w:cs="Arial"/>
          <w:lang w:eastAsia="zh-CN"/>
        </w:rPr>
      </w:pPr>
      <w:r w:rsidRPr="00FC1C5E">
        <w:rPr>
          <w:rFonts w:ascii="Arial" w:eastAsia="Times New Roman" w:hAnsi="Arial" w:cs="Arial"/>
          <w:b/>
          <w:lang w:eastAsia="zh-CN"/>
        </w:rPr>
        <w:t>7.2. -</w:t>
      </w:r>
      <w:r w:rsidRPr="00FC1C5E">
        <w:rPr>
          <w:rFonts w:ascii="Arial" w:eastAsia="Times New Roman" w:hAnsi="Arial" w:cs="Arial"/>
          <w:lang w:eastAsia="zh-CN"/>
        </w:rPr>
        <w:t xml:space="preserve"> 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7.3. -</w:t>
      </w:r>
      <w:r w:rsidRPr="00FC1C5E">
        <w:rPr>
          <w:rFonts w:ascii="Arial" w:eastAsia="Times New Roman" w:hAnsi="Arial" w:cs="Arial"/>
          <w:lang w:eastAsia="zh-CN"/>
        </w:rPr>
        <w:t xml:space="preserve"> No que couber, aplica-se a Lei nº 8.078, de 11 de setembro de 1.990 – Código de Defesa do Consumidor.</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spacing w:line="276" w:lineRule="auto"/>
        <w:jc w:val="both"/>
        <w:rPr>
          <w:rFonts w:ascii="Arial" w:hAnsi="Arial" w:cs="Arial"/>
        </w:rPr>
      </w:pPr>
      <w:r w:rsidRPr="00FC1C5E">
        <w:rPr>
          <w:rFonts w:ascii="Arial" w:hAnsi="Arial" w:cs="Arial"/>
          <w:b/>
        </w:rPr>
        <w:t>7.4. Os prazos de garantia mínima</w:t>
      </w:r>
      <w:r w:rsidR="00554BB5">
        <w:rPr>
          <w:rFonts w:ascii="Arial" w:hAnsi="Arial" w:cs="Arial"/>
          <w:b/>
        </w:rPr>
        <w:t xml:space="preserve"> será de </w:t>
      </w:r>
      <w:r w:rsidR="00D64AC5">
        <w:rPr>
          <w:rFonts w:ascii="Arial" w:hAnsi="Arial" w:cs="Arial"/>
          <w:b/>
        </w:rPr>
        <w:t>12</w:t>
      </w:r>
      <w:r w:rsidR="00554BB5">
        <w:rPr>
          <w:rFonts w:ascii="Arial" w:hAnsi="Arial" w:cs="Arial"/>
          <w:b/>
        </w:rPr>
        <w:t xml:space="preserve"> (</w:t>
      </w:r>
      <w:r w:rsidR="00D64AC5">
        <w:rPr>
          <w:rFonts w:ascii="Arial" w:hAnsi="Arial" w:cs="Arial"/>
          <w:b/>
        </w:rPr>
        <w:t>doze</w:t>
      </w:r>
      <w:r w:rsidR="00554BB5">
        <w:rPr>
          <w:rFonts w:ascii="Arial" w:hAnsi="Arial" w:cs="Arial"/>
          <w:b/>
        </w:rPr>
        <w:t xml:space="preserve">) </w:t>
      </w:r>
      <w:r w:rsidR="00D64AC5">
        <w:rPr>
          <w:rFonts w:ascii="Arial" w:hAnsi="Arial" w:cs="Arial"/>
          <w:b/>
        </w:rPr>
        <w:t>meses</w:t>
      </w:r>
      <w:r w:rsidRPr="00FC1C5E">
        <w:rPr>
          <w:rFonts w:ascii="Arial" w:hAnsi="Arial" w:cs="Arial"/>
          <w:b/>
        </w:rPr>
        <w:t>.</w:t>
      </w:r>
    </w:p>
    <w:p w:rsidR="008C1030" w:rsidRPr="00FC1C5E" w:rsidRDefault="008C1030" w:rsidP="00D069D8">
      <w:pPr>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 -</w:t>
      </w:r>
      <w:r w:rsidRPr="00FC1C5E">
        <w:rPr>
          <w:rFonts w:ascii="Arial" w:hAnsi="Arial" w:cs="Arial"/>
        </w:rPr>
        <w:t xml:space="preserve"> 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BF7C63" w:rsidRPr="00FC1C5E">
        <w:rPr>
          <w:rFonts w:ascii="Arial" w:hAnsi="Arial" w:cs="Arial"/>
          <w:b/>
        </w:rPr>
        <w:t xml:space="preserve">BARRA DO TURVO </w:t>
      </w:r>
      <w:r w:rsidRPr="00FC1C5E">
        <w:rPr>
          <w:rFonts w:ascii="Arial" w:hAnsi="Arial" w:cs="Arial"/>
        </w:rPr>
        <w:t xml:space="preserve">nos casos em que comprovadamente não tenham havido mau uso. </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7.5.1. -</w:t>
      </w:r>
      <w:r w:rsidRPr="00FC1C5E">
        <w:rPr>
          <w:rFonts w:ascii="Arial" w:hAnsi="Arial" w:cs="Arial"/>
        </w:rPr>
        <w:t xml:space="preserve"> A garantia compreenderá, inclusive, os casos em que o produto perca a sua condição originalmente contratada, não decorrente de mau uso, como por exemplo: deformação da estrutura ocasionada pelo transporte.</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spacing w:line="276" w:lineRule="auto"/>
        <w:jc w:val="both"/>
        <w:rPr>
          <w:rFonts w:ascii="Arial" w:eastAsia="Times New Roman" w:hAnsi="Arial" w:cs="Arial"/>
          <w:b/>
        </w:rPr>
      </w:pPr>
      <w:r w:rsidRPr="00FC1C5E">
        <w:rPr>
          <w:rFonts w:ascii="Arial" w:hAnsi="Arial" w:cs="Arial"/>
          <w:b/>
        </w:rPr>
        <w:t>7.6. -</w:t>
      </w:r>
      <w:r w:rsidRPr="00FC1C5E">
        <w:rPr>
          <w:rFonts w:ascii="Arial" w:eastAsia="Times New Roman" w:hAnsi="Arial" w:cs="Arial"/>
        </w:rPr>
        <w:t xml:space="preserve">A licitante vencedora, obrigatoriamente, deverá garantir assistência técnica comprovada e autorizada pelo fabricante, para os produtos, principalmente no fornecimento de peças, através de representante(s) credenciado(s), pelo período de garantia mínima prevista no </w:t>
      </w:r>
      <w:r w:rsidRPr="00FC1C5E">
        <w:rPr>
          <w:rFonts w:ascii="Arial" w:eastAsia="Times New Roman" w:hAnsi="Arial" w:cs="Arial"/>
          <w:b/>
        </w:rPr>
        <w:t>Termo de Referência.</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7.7. -</w:t>
      </w:r>
      <w:r w:rsidRPr="00FC1C5E">
        <w:rPr>
          <w:rFonts w:ascii="Arial" w:hAnsi="Arial" w:cs="Arial"/>
        </w:rPr>
        <w:t xml:space="preserve"> Durante o período da garantia, a mesma deverá ser prestada sem quaisquer ônus à </w:t>
      </w:r>
      <w:r w:rsidRPr="00FC1C5E">
        <w:rPr>
          <w:rFonts w:ascii="Arial" w:hAnsi="Arial" w:cs="Arial"/>
          <w:b/>
        </w:rPr>
        <w:t xml:space="preserve">PREFEITURA MUNICIPAL DE </w:t>
      </w:r>
      <w:r w:rsidR="00145782" w:rsidRPr="00FC1C5E">
        <w:rPr>
          <w:rFonts w:ascii="Arial" w:hAnsi="Arial" w:cs="Arial"/>
          <w:b/>
        </w:rPr>
        <w:t>BARRA DO TURVO</w:t>
      </w:r>
      <w:r w:rsidRPr="00FC1C5E">
        <w:rPr>
          <w:rFonts w:ascii="Arial" w:hAnsi="Arial" w:cs="Arial"/>
        </w:rPr>
        <w:t>.</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534BF1" w:rsidRPr="00FC1C5E" w:rsidRDefault="00534BF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D069D8">
      <w:pPr>
        <w:widowControl w:val="0"/>
        <w:suppressAutoHyphens/>
        <w:spacing w:line="276" w:lineRule="auto"/>
        <w:jc w:val="both"/>
        <w:rPr>
          <w:rFonts w:ascii="Arial" w:eastAsia="Times New Roman" w:hAnsi="Arial" w:cs="Arial"/>
          <w:b/>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CLÁUSULA NONA - DO CRITÉRIO DE REAJUSTE</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9.1.</w:t>
      </w:r>
      <w:r w:rsidRPr="00FC1C5E">
        <w:rPr>
          <w:rFonts w:ascii="Arial" w:eastAsia="Times New Roman" w:hAnsi="Arial" w:cs="Arial"/>
          <w:lang w:eastAsia="zh-CN"/>
        </w:rPr>
        <w:t xml:space="preserve"> - Considerando o prazo de vigência contratual, o contrato não sofrerá reajuste.</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BA2698"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BA2698"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D069D8">
      <w:pPr>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D1744" w:rsidRPr="00FC1C5E" w:rsidRDefault="00CD1744" w:rsidP="00D069D8">
      <w:pPr>
        <w:pStyle w:val="PargrafodaLista"/>
        <w:spacing w:line="276" w:lineRule="auto"/>
        <w:ind w:left="1985" w:hanging="567"/>
        <w:rPr>
          <w:rFonts w:ascii="Arial" w:hAnsi="Arial" w:cs="Arial"/>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2"/>
          <w:numId w:val="42"/>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D069D8">
      <w:pPr>
        <w:autoSpaceDE w:val="0"/>
        <w:autoSpaceDN w:val="0"/>
        <w:adjustRightInd w:val="0"/>
        <w:spacing w:line="276" w:lineRule="auto"/>
        <w:ind w:left="1985" w:hanging="567"/>
        <w:jc w:val="both"/>
        <w:rPr>
          <w:rFonts w:ascii="Arial" w:hAnsi="Arial" w:cs="Arial"/>
        </w:rPr>
      </w:pPr>
    </w:p>
    <w:p w:rsidR="00CD1744" w:rsidRPr="00FC1C5E" w:rsidRDefault="00CD1744"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D069D8">
      <w:pPr>
        <w:pStyle w:val="PargrafodaLista"/>
        <w:widowControl w:val="0"/>
        <w:numPr>
          <w:ilvl w:val="1"/>
          <w:numId w:val="32"/>
        </w:numPr>
        <w:suppressAutoHyphens/>
        <w:spacing w:line="276" w:lineRule="auto"/>
        <w:contextualSpacing w:val="0"/>
        <w:jc w:val="both"/>
        <w:rPr>
          <w:rFonts w:ascii="Arial" w:hAnsi="Arial" w:cs="Arial"/>
        </w:rPr>
      </w:pPr>
      <w:r w:rsidRPr="00FC1C5E">
        <w:rPr>
          <w:rFonts w:ascii="Arial" w:hAnsi="Arial" w:cs="Arial"/>
        </w:rPr>
        <w:t>-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contratação, a CONTRATADA que:</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apresentar documentação falsa;</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bookmarkStart w:id="33" w:name="_Ref49938673"/>
      <w:r w:rsidRPr="00FC1C5E">
        <w:rPr>
          <w:rFonts w:ascii="Arial" w:hAnsi="Arial" w:cs="Arial"/>
        </w:rPr>
        <w:t>comportar-se de modo inidôneo;</w:t>
      </w:r>
      <w:bookmarkEnd w:id="33"/>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cometer fraude fiscal; ou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Advertência;</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até o limite de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lastRenderedPageBreak/>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8C1030" w:rsidRPr="00BA2698"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r w:rsidRPr="00FC1C5E">
        <w:rPr>
          <w:rFonts w:ascii="Arial" w:hAnsi="Arial" w:cs="Arial"/>
          <w:b/>
        </w:rPr>
        <w:lastRenderedPageBreak/>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autoSpaceDE w:val="0"/>
        <w:autoSpaceDN w:val="0"/>
        <w:adjustRightInd w:val="0"/>
        <w:spacing w:line="276" w:lineRule="auto"/>
        <w:ind w:left="0"/>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Amigavelmente, por acordo entre as partes, reduzido a termo no processo de licitação, desde que haja conveniência para a Administração; e</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D069D8">
      <w:pPr>
        <w:pStyle w:val="PargrafodaLista"/>
        <w:spacing w:line="276" w:lineRule="auto"/>
        <w:ind w:left="0"/>
        <w:jc w:val="both"/>
        <w:rPr>
          <w:rFonts w:ascii="Arial" w:hAnsi="Arial" w:cs="Arial"/>
          <w:b/>
        </w:rPr>
      </w:pPr>
    </w:p>
    <w:p w:rsidR="008C1030" w:rsidRPr="00FC1C5E" w:rsidRDefault="008C1030" w:rsidP="00D069D8">
      <w:pPr>
        <w:pStyle w:val="PargrafodaLista"/>
        <w:spacing w:line="276" w:lineRule="auto"/>
        <w:ind w:left="0"/>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D069D8">
      <w:pPr>
        <w:pStyle w:val="PargrafodaLista"/>
        <w:spacing w:line="276" w:lineRule="auto"/>
        <w:ind w:left="0"/>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554BB5" w:rsidRPr="00FC1C5E" w:rsidRDefault="00554BB5"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9D5746">
        <w:rPr>
          <w:rFonts w:ascii="Arial" w:eastAsia="Times New Roman" w:hAnsi="Arial" w:cs="Arial"/>
          <w:b/>
          <w:lang w:eastAsia="zh-CN"/>
        </w:rPr>
        <w:t xml:space="preserve">____/20___ </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547B4A" w:rsidRPr="00FC1C5E" w:rsidRDefault="00547B4A" w:rsidP="00D069D8">
      <w:pPr>
        <w:pStyle w:val="Corpodetexto"/>
        <w:spacing w:before="0" w:beforeAutospacing="0" w:after="0" w:afterAutospacing="0" w:line="276" w:lineRule="auto"/>
        <w:jc w:val="both"/>
        <w:rPr>
          <w:rFonts w:ascii="Arial" w:hAnsi="Arial" w:cs="Arial"/>
          <w:b/>
          <w:bCs/>
        </w:rPr>
      </w:pPr>
      <w:r w:rsidRPr="00FC1C5E">
        <w:rPr>
          <w:rFonts w:ascii="Arial" w:hAnsi="Arial" w:cs="Arial"/>
          <w:b/>
          <w:bCs/>
        </w:rPr>
        <w:t>15. DÉCIMA QUARTA (DA PUBLICIDADE DO CONTRATO)</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D069D8">
      <w:pPr>
        <w:pStyle w:val="Corpodetexto"/>
        <w:spacing w:before="0" w:beforeAutospacing="0" w:after="0" w:afterAutospacing="0" w:line="276" w:lineRule="auto"/>
        <w:jc w:val="both"/>
        <w:rPr>
          <w:rFonts w:ascii="Arial" w:hAnsi="Arial" w:cs="Arial"/>
          <w:b/>
          <w:bCs/>
        </w:rPr>
      </w:pPr>
    </w:p>
    <w:p w:rsidR="00AA5EF6"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Pr="00FC1C5E" w:rsidRDefault="00547B4A" w:rsidP="00D069D8">
      <w:pPr>
        <w:pStyle w:val="Corpodetexto"/>
        <w:spacing w:before="0" w:beforeAutospacing="0" w:after="0" w:afterAutospacing="0" w:line="276" w:lineRule="auto"/>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9D5746" w:rsidRDefault="009D5746" w:rsidP="00D069D8">
      <w:pPr>
        <w:pStyle w:val="Corpodetexto"/>
        <w:spacing w:before="0" w:beforeAutospacing="0" w:after="0" w:afterAutospacing="0" w:line="276" w:lineRule="auto"/>
        <w:jc w:val="right"/>
        <w:rPr>
          <w:rFonts w:ascii="Arial" w:hAnsi="Arial" w:cs="Arial"/>
          <w:b/>
          <w:bCs/>
        </w:rPr>
      </w:pPr>
    </w:p>
    <w:p w:rsidR="00960581" w:rsidRPr="00060C02" w:rsidRDefault="00547B4A" w:rsidP="00060C02">
      <w:pPr>
        <w:pStyle w:val="Corpodetexto"/>
        <w:spacing w:before="0" w:beforeAutospacing="0" w:after="0" w:afterAutospacing="0" w:line="276" w:lineRule="auto"/>
        <w:jc w:val="right"/>
        <w:rPr>
          <w:rFonts w:ascii="Arial" w:hAnsi="Arial" w:cs="Arial"/>
          <w:b/>
          <w:bCs/>
        </w:rPr>
      </w:pPr>
      <w:r w:rsidRPr="00FC1C5E">
        <w:rPr>
          <w:rFonts w:ascii="Arial" w:hAnsi="Arial" w:cs="Arial"/>
          <w:b/>
          <w:bCs/>
        </w:rPr>
        <w:t>Barra do Turvo-SP, ....  de ......................de  202</w:t>
      </w:r>
      <w:r w:rsidR="00D64AC5">
        <w:rPr>
          <w:rFonts w:ascii="Arial" w:hAnsi="Arial" w:cs="Arial"/>
          <w:b/>
          <w:bCs/>
        </w:rPr>
        <w:t>2</w:t>
      </w:r>
      <w:r w:rsidRPr="00FC1C5E">
        <w:rPr>
          <w:rFonts w:ascii="Arial" w:hAnsi="Arial" w:cs="Arial"/>
          <w:b/>
          <w:bCs/>
        </w:rPr>
        <w:t>.</w:t>
      </w:r>
    </w:p>
    <w:p w:rsidR="008B0B01" w:rsidRPr="00FC1C5E" w:rsidRDefault="008B0B01" w:rsidP="00D069D8">
      <w:pPr>
        <w:spacing w:line="276" w:lineRule="auto"/>
        <w:rPr>
          <w:rFonts w:ascii="Arial" w:hAnsi="Arial" w:cs="Arial"/>
        </w:rPr>
      </w:pPr>
      <w:r w:rsidRPr="00FC1C5E">
        <w:rPr>
          <w:rFonts w:ascii="Arial" w:hAnsi="Arial" w:cs="Arial"/>
        </w:rPr>
        <w:t>Contratante:</w:t>
      </w:r>
    </w:p>
    <w:p w:rsidR="008B0B01" w:rsidRPr="00FC1C5E" w:rsidRDefault="008B0B01" w:rsidP="00D069D8">
      <w:pPr>
        <w:spacing w:line="276" w:lineRule="auto"/>
        <w:rPr>
          <w:rFonts w:ascii="Arial" w:hAnsi="Arial" w:cs="Arial"/>
        </w:rPr>
      </w:pPr>
      <w:r w:rsidRPr="00FC1C5E">
        <w:rPr>
          <w:rFonts w:ascii="Arial" w:hAnsi="Arial" w:cs="Arial"/>
        </w:rPr>
        <w:t>Contratado:</w:t>
      </w:r>
    </w:p>
    <w:p w:rsidR="008B0B01" w:rsidRPr="00FC1C5E" w:rsidRDefault="008B0B01" w:rsidP="00D069D8">
      <w:pPr>
        <w:pStyle w:val="Corpodetexto"/>
        <w:spacing w:before="0" w:beforeAutospacing="0" w:after="0" w:afterAutospacing="0" w:line="276" w:lineRule="auto"/>
        <w:rPr>
          <w:rFonts w:ascii="Arial" w:hAnsi="Arial" w:cs="Arial"/>
        </w:rPr>
      </w:pPr>
      <w:r w:rsidRPr="00FC1C5E">
        <w:rPr>
          <w:rFonts w:ascii="Arial" w:hAnsi="Arial" w:cs="Arial"/>
        </w:rPr>
        <w:t>Testemunhas:</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________________________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9D5746" w:rsidRPr="00060C02" w:rsidRDefault="008B0B01" w:rsidP="00060C02">
      <w:pPr>
        <w:spacing w:line="276" w:lineRule="auto"/>
        <w:ind w:right="-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BA2698" w:rsidRDefault="00BA2698" w:rsidP="005B4DA3">
      <w:pPr>
        <w:spacing w:line="276" w:lineRule="auto"/>
        <w:ind w:right="-1"/>
        <w:jc w:val="center"/>
        <w:rPr>
          <w:rFonts w:ascii="Arial" w:hAnsi="Arial" w:cs="Arial"/>
          <w:b/>
          <w:bCs/>
        </w:rPr>
      </w:pPr>
    </w:p>
    <w:p w:rsidR="00C8597F" w:rsidRPr="005B4DA3" w:rsidRDefault="007156FF" w:rsidP="005B4DA3">
      <w:pPr>
        <w:spacing w:line="276" w:lineRule="auto"/>
        <w:ind w:right="-1"/>
        <w:jc w:val="center"/>
        <w:rPr>
          <w:rFonts w:ascii="Arial" w:hAnsi="Arial" w:cs="Arial"/>
        </w:rPr>
      </w:pPr>
      <w:r w:rsidRPr="00FC1C5E">
        <w:rPr>
          <w:rFonts w:ascii="Arial" w:hAnsi="Arial" w:cs="Arial"/>
          <w:b/>
          <w:bCs/>
        </w:rPr>
        <w:t xml:space="preserve">ANEXO </w:t>
      </w:r>
      <w:r w:rsidR="008D210B" w:rsidRPr="00FC1C5E">
        <w:rPr>
          <w:rFonts w:ascii="Arial" w:hAnsi="Arial" w:cs="Arial"/>
          <w:b/>
          <w:bCs/>
        </w:rPr>
        <w:t>V</w:t>
      </w:r>
      <w:r w:rsidR="00C8597F" w:rsidRPr="00FC1C5E">
        <w:rPr>
          <w:rFonts w:ascii="Arial" w:hAnsi="Arial" w:cs="Arial"/>
          <w:b/>
          <w:bCs/>
        </w:rPr>
        <w:t>I DO TERMO DE CONTRATO</w:t>
      </w:r>
    </w:p>
    <w:p w:rsidR="00A32D8E" w:rsidRDefault="00C8597F" w:rsidP="00D069D8">
      <w:pPr>
        <w:spacing w:line="276" w:lineRule="auto"/>
        <w:jc w:val="center"/>
        <w:rPr>
          <w:rFonts w:ascii="Arial" w:eastAsia="Times New Roman" w:hAnsi="Arial" w:cs="Arial"/>
          <w:b/>
          <w:lang w:eastAsia="zh-CN"/>
        </w:rPr>
      </w:pPr>
      <w:r w:rsidRPr="00FC1C5E">
        <w:rPr>
          <w:rFonts w:ascii="Arial" w:hAnsi="Arial" w:cs="Arial"/>
          <w:b/>
          <w:bCs/>
        </w:rPr>
        <w:t>PREGÃO ELETRÔNICO</w:t>
      </w:r>
      <w:r w:rsidR="005B4DA3">
        <w:rPr>
          <w:rFonts w:ascii="Arial" w:hAnsi="Arial" w:cs="Arial"/>
          <w:b/>
          <w:bCs/>
        </w:rPr>
        <w:t xml:space="preserve"> Nº. </w:t>
      </w:r>
      <w:r w:rsidR="00060C02">
        <w:rPr>
          <w:rFonts w:ascii="Arial" w:eastAsia="Times New Roman" w:hAnsi="Arial" w:cs="Arial"/>
          <w:b/>
          <w:lang w:eastAsia="zh-CN"/>
        </w:rPr>
        <w:t>008/2023</w:t>
      </w:r>
    </w:p>
    <w:p w:rsidR="009D5746" w:rsidRPr="00FC1C5E" w:rsidRDefault="009D5746" w:rsidP="00D069D8">
      <w:pPr>
        <w:spacing w:line="276" w:lineRule="auto"/>
        <w:jc w:val="center"/>
        <w:rPr>
          <w:rFonts w:ascii="Arial" w:hAnsi="Arial" w:cs="Arial"/>
          <w:b/>
          <w:bCs/>
        </w:rPr>
      </w:pPr>
    </w:p>
    <w:p w:rsidR="007156FF" w:rsidRPr="00FC1C5E" w:rsidRDefault="007156FF" w:rsidP="00D069D8">
      <w:pPr>
        <w:spacing w:line="276" w:lineRule="auto"/>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D069D8">
      <w:pPr>
        <w:spacing w:line="276" w:lineRule="auto"/>
        <w:jc w:val="center"/>
        <w:rPr>
          <w:rFonts w:ascii="Arial" w:hAnsi="Arial" w:cs="Arial"/>
          <w:b/>
          <w:bCs/>
        </w:rPr>
      </w:pPr>
      <w:r w:rsidRPr="00FC1C5E">
        <w:rPr>
          <w:rFonts w:ascii="Arial" w:hAnsi="Arial" w:cs="Arial"/>
          <w:b/>
          <w:bCs/>
        </w:rPr>
        <w:t>CONTRATOS OU ATOS JURÍDICOS ANÁLOGOS</w:t>
      </w:r>
    </w:p>
    <w:p w:rsidR="007156FF" w:rsidRPr="00FC1C5E" w:rsidRDefault="007156FF" w:rsidP="00D069D8">
      <w:pPr>
        <w:spacing w:line="276" w:lineRule="auto"/>
        <w:rPr>
          <w:rFonts w:ascii="Arial"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4F103C">
      <w:pPr>
        <w:jc w:val="both"/>
        <w:rPr>
          <w:rFonts w:ascii="Arial" w:eastAsia="Calibri"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“Declaração(ões) de Atualização Cadastral” anexa (s);</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contratado manter seus dados sempre atualizados.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4F103C">
      <w:pPr>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4F103C">
      <w:pPr>
        <w:jc w:val="both"/>
        <w:rPr>
          <w:rFonts w:ascii="Arial" w:eastAsia="Calibri" w:hAnsi="Arial" w:cs="Arial"/>
          <w:b/>
        </w:rPr>
      </w:pPr>
    </w:p>
    <w:p w:rsidR="004F103C" w:rsidRPr="00220287" w:rsidRDefault="004F103C" w:rsidP="004F103C">
      <w:pPr>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4F103C" w:rsidRPr="00220287" w:rsidRDefault="004F103C"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widowControl w:val="0"/>
        <w:suppressAutoHyphens/>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pPr>
        <w:rPr>
          <w:rFonts w:ascii="Arial" w:eastAsia="Times New Roman" w:hAnsi="Arial" w:cs="Arial"/>
          <w:b/>
          <w:bCs/>
          <w:caps/>
          <w:kern w:val="28"/>
        </w:rPr>
      </w:pPr>
      <w:r>
        <w:rPr>
          <w:rFonts w:ascii="Arial" w:hAnsi="Arial" w:cs="Arial"/>
        </w:rPr>
        <w:br w:type="page"/>
      </w:r>
    </w:p>
    <w:p w:rsidR="007156FF" w:rsidRPr="00FC1C5E" w:rsidRDefault="007156FF" w:rsidP="00D069D8">
      <w:pPr>
        <w:pStyle w:val="Ttulo01"/>
        <w:spacing w:line="276" w:lineRule="auto"/>
        <w:rPr>
          <w:rFonts w:ascii="Arial" w:hAnsi="Arial" w:cs="Arial"/>
          <w:sz w:val="24"/>
          <w:szCs w:val="24"/>
        </w:rPr>
      </w:pPr>
    </w:p>
    <w:p w:rsidR="00C8597F" w:rsidRPr="00FC1C5E" w:rsidRDefault="00C8597F" w:rsidP="00D069D8">
      <w:pPr>
        <w:spacing w:line="276" w:lineRule="auto"/>
        <w:jc w:val="center"/>
        <w:rPr>
          <w:rFonts w:ascii="Arial" w:hAnsi="Arial" w:cs="Arial"/>
          <w:b/>
          <w:bCs/>
          <w:u w:val="single"/>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Default="00AE16AB" w:rsidP="00D069D8">
      <w:pPr>
        <w:spacing w:line="276" w:lineRule="auto"/>
        <w:jc w:val="center"/>
        <w:rPr>
          <w:rFonts w:ascii="Arial" w:hAnsi="Arial" w:cs="Arial"/>
          <w:b/>
          <w:bCs/>
        </w:rPr>
      </w:pPr>
      <w:r w:rsidRPr="00FC1C5E">
        <w:rPr>
          <w:rFonts w:ascii="Arial" w:hAnsi="Arial" w:cs="Arial"/>
          <w:b/>
          <w:bCs/>
        </w:rPr>
        <w:t>TERMO DE ADESÃO AO SISTEMA DE PREGÃO ELETRÔNICO DA</w:t>
      </w:r>
      <w:r w:rsidRPr="00FC1C5E">
        <w:rPr>
          <w:rFonts w:ascii="Arial" w:hAnsi="Arial" w:cs="Arial"/>
          <w:b/>
          <w:bCs/>
        </w:rPr>
        <w:br/>
        <w:t>BLL -BOLSA DE LICITAÇÕES DO BRASIL</w:t>
      </w:r>
    </w:p>
    <w:p w:rsidR="009D5746" w:rsidRPr="00FC1C5E" w:rsidRDefault="009D5746" w:rsidP="00D069D8">
      <w:pPr>
        <w:spacing w:line="276" w:lineRule="auto"/>
        <w:jc w:val="center"/>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9646AA">
        <w:trPr>
          <w:trHeight w:val="345"/>
          <w:jc w:val="center"/>
        </w:trPr>
        <w:tc>
          <w:tcPr>
            <w:tcW w:w="10073" w:type="dxa"/>
            <w:gridSpan w:val="14"/>
            <w:vAlign w:val="center"/>
          </w:tcPr>
          <w:p w:rsidR="00AE16AB" w:rsidRPr="00FC1C5E" w:rsidRDefault="00AE16AB" w:rsidP="00D069D8">
            <w:pPr>
              <w:spacing w:line="276" w:lineRule="auto"/>
              <w:rPr>
                <w:rFonts w:ascii="Arial" w:hAnsi="Arial" w:cs="Arial"/>
                <w:b/>
                <w:highlight w:val="yellow"/>
              </w:rPr>
            </w:pPr>
            <w:r w:rsidRPr="00FC1C5E">
              <w:rPr>
                <w:rFonts w:ascii="Arial" w:hAnsi="Arial" w:cs="Arial"/>
                <w:b/>
              </w:rPr>
              <w:t>Natureza do Licitante (Pessoa Física ou Jurídica)</w:t>
            </w:r>
          </w:p>
        </w:tc>
      </w:tr>
      <w:tr w:rsidR="00FC1C5E" w:rsidRPr="00FC1C5E" w:rsidTr="009646AA">
        <w:trPr>
          <w:trHeight w:val="345"/>
          <w:jc w:val="center"/>
        </w:trPr>
        <w:tc>
          <w:tcPr>
            <w:tcW w:w="1709"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246"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358"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659"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995"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81"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D069D8">
            <w:pPr>
              <w:spacing w:line="276" w:lineRule="auto"/>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135"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para informativo de edital</w:t>
            </w:r>
          </w:p>
        </w:tc>
      </w:tr>
      <w:tr w:rsidR="00AE16AB" w:rsidRPr="00FC1C5E" w:rsidTr="009646AA">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ME/EPP:(   )  SIM     (   ) Não</w:t>
            </w: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1. Por meio do presente Termo, o Licitante acima qualificado manifesta sua adesão ao Regulamento do Sistema de pregão Eletrônico daBLL - Bolsa de Licitações do Brasil do qual declara ter pleno conhecimento, em conformidade com as disposições que seguem.</w:t>
      </w:r>
    </w:p>
    <w:p w:rsidR="00AE16AB" w:rsidRPr="00FC1C5E" w:rsidRDefault="00AE16AB" w:rsidP="00D069D8">
      <w:pPr>
        <w:spacing w:line="276" w:lineRule="auto"/>
        <w:jc w:val="both"/>
        <w:rPr>
          <w:rFonts w:ascii="Arial" w:hAnsi="Arial" w:cs="Arial"/>
        </w:rPr>
      </w:pPr>
      <w:r w:rsidRPr="00FC1C5E">
        <w:rPr>
          <w:rFonts w:ascii="Arial" w:hAnsi="Arial" w:cs="Arial"/>
        </w:rPr>
        <w:t>2. São responsabilidades do Licitante:</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Observar a legislação pertinente, bem como o disposto no Estatuto Social e nas demais normas e regulamentos expedidos pela BLL - Bolsa de Licitações do Brasil, dos quais declara ter pleno conhecimento;</w:t>
      </w:r>
    </w:p>
    <w:p w:rsidR="00AE16AB" w:rsidRPr="00FC1C5E" w:rsidRDefault="00AE16AB" w:rsidP="00D069D8">
      <w:pPr>
        <w:pStyle w:val="WW-Corpodetexto3"/>
        <w:numPr>
          <w:ilvl w:val="0"/>
          <w:numId w:val="10"/>
        </w:numPr>
        <w:tabs>
          <w:tab w:val="clear" w:pos="2520"/>
          <w:tab w:val="left" w:pos="-120"/>
          <w:tab w:val="left" w:pos="360"/>
          <w:tab w:val="num" w:pos="1080"/>
        </w:tabs>
        <w:spacing w:line="276" w:lineRule="auto"/>
        <w:ind w:left="0" w:firstLine="0"/>
        <w:rPr>
          <w:rFonts w:ascii="Arial" w:hAnsi="Arial" w:cs="Arial"/>
          <w:szCs w:val="24"/>
          <w:lang w:eastAsia="pt-BR"/>
        </w:rPr>
      </w:pPr>
      <w:r w:rsidRPr="00FC1C5E">
        <w:rPr>
          <w:rFonts w:ascii="Arial" w:hAnsi="Arial" w:cs="Arial"/>
          <w:szCs w:val="24"/>
          <w:lang w:eastAsia="pt-BR"/>
        </w:rPr>
        <w:lastRenderedPageBreak/>
        <w:t>Designar pessoa responsável para operar o Sistema Eletrônico de Licitações, conforme Anexo III.I</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Pagar as taxas pela utilização do Sistema Eletrônico de Licitações.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-Bolsa de Licitações do Brasil</w:t>
      </w:r>
      <w:r w:rsidRPr="00FC1C5E">
        <w:rPr>
          <w:rFonts w:ascii="Arial" w:hAnsi="Arial" w:cs="Arial"/>
          <w:b/>
          <w:bCs/>
        </w:rPr>
        <w:t xml:space="preserve">. </w:t>
      </w:r>
    </w:p>
    <w:p w:rsidR="00AE16AB" w:rsidRPr="00FC1C5E" w:rsidRDefault="00AE16AB" w:rsidP="00D069D8">
      <w:pPr>
        <w:spacing w:line="276" w:lineRule="auto"/>
        <w:jc w:val="both"/>
        <w:rPr>
          <w:rFonts w:ascii="Arial" w:hAnsi="Arial" w:cs="Arial"/>
          <w:b/>
          <w:bCs/>
        </w:rPr>
      </w:pPr>
    </w:p>
    <w:p w:rsidR="00AE16AB" w:rsidRPr="00FC1C5E" w:rsidRDefault="00AE16AB" w:rsidP="00D069D8">
      <w:pPr>
        <w:spacing w:line="276" w:lineRule="auto"/>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D069D8">
      <w:pPr>
        <w:spacing w:line="276" w:lineRule="auto"/>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r w:rsidR="00060C02">
        <w:rPr>
          <w:rFonts w:ascii="Arial" w:hAnsi="Arial" w:cs="Arial"/>
        </w:rPr>
        <w:t xml:space="preserve"> </w:t>
      </w:r>
      <w:r w:rsidRPr="00FC1C5E">
        <w:rPr>
          <w:rFonts w:ascii="Arial" w:hAnsi="Arial" w:cs="Arial"/>
        </w:rPr>
        <w:t>BLL - Bolsa de Licitações do Brasil qualquer mudança ocorrida.</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outlineLvl w:val="0"/>
        <w:rPr>
          <w:rFonts w:ascii="Arial" w:hAnsi="Arial" w:cs="Arial"/>
        </w:rPr>
      </w:pPr>
    </w:p>
    <w:p w:rsidR="00AE16AB" w:rsidRPr="00FC1C5E" w:rsidRDefault="00AE16AB" w:rsidP="00D069D8">
      <w:pPr>
        <w:spacing w:line="276" w:lineRule="auto"/>
        <w:outlineLvl w:val="0"/>
        <w:rPr>
          <w:rFonts w:ascii="Arial" w:hAnsi="Arial" w:cs="Arial"/>
        </w:rPr>
      </w:pPr>
      <w:r w:rsidRPr="00FC1C5E">
        <w:rPr>
          <w:rFonts w:ascii="Arial" w:hAnsi="Arial" w:cs="Arial"/>
        </w:rPr>
        <w:t>Local e data:_________________________________________________________________</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both"/>
        <w:rPr>
          <w:rFonts w:ascii="Arial" w:hAnsi="Arial" w:cs="Arial"/>
          <w:b/>
          <w:i/>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D069D8">
      <w:pPr>
        <w:spacing w:line="276" w:lineRule="auto"/>
        <w:jc w:val="center"/>
        <w:rPr>
          <w:rFonts w:ascii="Arial" w:hAnsi="Arial" w:cs="Arial"/>
        </w:rPr>
      </w:pPr>
    </w:p>
    <w:p w:rsidR="00AE16AB" w:rsidRPr="00FC1C5E" w:rsidRDefault="00AE16AB" w:rsidP="00060C02">
      <w:pPr>
        <w:spacing w:line="276" w:lineRule="auto"/>
        <w:rPr>
          <w:rFonts w:ascii="Arial" w:hAnsi="Arial" w:cs="Arial"/>
        </w:rPr>
      </w:pPr>
    </w:p>
    <w:p w:rsidR="00AE16AB" w:rsidRPr="00FC1C5E" w:rsidRDefault="00AE16AB" w:rsidP="00060C02">
      <w:pPr>
        <w:spacing w:line="276" w:lineRule="auto"/>
        <w:jc w:val="center"/>
        <w:rPr>
          <w:rFonts w:ascii="Arial" w:hAnsi="Arial" w:cs="Arial"/>
          <w:b/>
        </w:rPr>
      </w:pPr>
      <w:r w:rsidRPr="00FC1C5E">
        <w:rPr>
          <w:rFonts w:ascii="Arial" w:hAnsi="Arial" w:cs="Arial"/>
          <w:b/>
        </w:rPr>
        <w:lastRenderedPageBreak/>
        <w:t>ANEXO V</w:t>
      </w:r>
      <w:r w:rsidR="00BA215B" w:rsidRPr="00FC1C5E">
        <w:rPr>
          <w:rFonts w:ascii="Arial" w:hAnsi="Arial" w:cs="Arial"/>
          <w:b/>
        </w:rPr>
        <w:t>I-A</w:t>
      </w:r>
    </w:p>
    <w:p w:rsidR="00AE16AB" w:rsidRPr="00FC1C5E" w:rsidRDefault="00AE16AB" w:rsidP="00D069D8">
      <w:pPr>
        <w:spacing w:line="276" w:lineRule="auto"/>
        <w:jc w:val="center"/>
        <w:rPr>
          <w:rFonts w:ascii="Arial" w:hAnsi="Arial" w:cs="Arial"/>
          <w:b/>
        </w:rPr>
      </w:pPr>
      <w:r w:rsidRPr="00FC1C5E">
        <w:rPr>
          <w:rFonts w:ascii="Arial" w:hAnsi="Arial" w:cs="Arial"/>
          <w:b/>
        </w:rPr>
        <w:t xml:space="preserve">ANEXO AO TERMO DE ADESÃO AO SISTEMA ELETRÔNICO DE LICITAÇÕES DA </w:t>
      </w:r>
      <w:r w:rsidRPr="00FC1C5E">
        <w:rPr>
          <w:rFonts w:ascii="Arial" w:hAnsi="Arial" w:cs="Arial"/>
          <w:b/>
        </w:rPr>
        <w:br/>
        <w:t xml:space="preserve">BLL – BOLSA DE LICITAÇÕES DO BRASIL </w:t>
      </w:r>
      <w:r w:rsidRPr="00FC1C5E">
        <w:rPr>
          <w:rFonts w:ascii="Arial" w:hAnsi="Arial" w:cs="Arial"/>
          <w:b/>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FC1C5E" w:rsidTr="00BD1619">
        <w:trPr>
          <w:trHeight w:val="284"/>
          <w:jc w:val="center"/>
        </w:trPr>
        <w:tc>
          <w:tcPr>
            <w:tcW w:w="3094" w:type="dxa"/>
            <w:gridSpan w:val="10"/>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 do Licitante:</w:t>
            </w:r>
          </w:p>
        </w:tc>
        <w:tc>
          <w:tcPr>
            <w:tcW w:w="5990"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85"/>
          <w:jc w:val="center"/>
        </w:trPr>
        <w:tc>
          <w:tcPr>
            <w:tcW w:w="1935" w:type="dxa"/>
            <w:gridSpan w:val="5"/>
            <w:tcBorders>
              <w:bottom w:val="single" w:sz="4" w:space="0" w:color="auto"/>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CNPJ/CPF:</w:t>
            </w:r>
          </w:p>
        </w:tc>
        <w:tc>
          <w:tcPr>
            <w:tcW w:w="7149" w:type="dxa"/>
            <w:gridSpan w:val="9"/>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265"/>
          <w:jc w:val="center"/>
        </w:trPr>
        <w:tc>
          <w:tcPr>
            <w:tcW w:w="9084" w:type="dxa"/>
            <w:gridSpan w:val="14"/>
            <w:shd w:val="clear" w:color="auto" w:fill="FFFFFF"/>
            <w:vAlign w:val="center"/>
          </w:tcPr>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Operadores</w:t>
            </w: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1</w:t>
            </w: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06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CPF: </w:t>
            </w:r>
          </w:p>
        </w:tc>
        <w:tc>
          <w:tcPr>
            <w:tcW w:w="2954"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691"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704"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2</w:t>
            </w: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06" w:type="dxa"/>
            <w:gridSpan w:val="10"/>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94"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01"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3</w:t>
            </w: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80"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15" w:type="dxa"/>
            <w:gridSpan w:val="4"/>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AE16AB"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Licitante reconhece que:</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i.</w:t>
      </w:r>
      <w:r w:rsidRPr="00FC1C5E">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FC1C5E" w:rsidRDefault="00AE16AB" w:rsidP="00D069D8">
      <w:pPr>
        <w:spacing w:line="276" w:lineRule="auto"/>
        <w:jc w:val="both"/>
        <w:rPr>
          <w:rFonts w:ascii="Arial" w:hAnsi="Arial" w:cs="Arial"/>
        </w:rPr>
      </w:pPr>
      <w:r w:rsidRPr="00FC1C5E">
        <w:rPr>
          <w:rFonts w:ascii="Arial" w:hAnsi="Arial" w:cs="Arial"/>
        </w:rPr>
        <w:t>ii.</w:t>
      </w:r>
      <w:r w:rsidRPr="00FC1C5E">
        <w:rPr>
          <w:rFonts w:ascii="Arial" w:hAnsi="Arial" w:cs="Arial"/>
        </w:rPr>
        <w:tab/>
        <w:t>O cancelamento de Senha ou de Chave Eletrônica poderá ser feito pela BLL - Bolsa de Licitações do Brasil, mediante solicitação escrita de seu titular ou do Licitante;</w:t>
      </w:r>
    </w:p>
    <w:p w:rsidR="00AE16AB" w:rsidRPr="00FC1C5E" w:rsidRDefault="00AE16AB" w:rsidP="00D069D8">
      <w:pPr>
        <w:pStyle w:val="Recuodecorpodetexto"/>
        <w:spacing w:after="0" w:line="276" w:lineRule="auto"/>
        <w:ind w:left="0"/>
        <w:rPr>
          <w:rFonts w:ascii="Arial" w:hAnsi="Arial" w:cs="Arial"/>
        </w:rPr>
      </w:pPr>
      <w:r w:rsidRPr="00FC1C5E">
        <w:rPr>
          <w:rFonts w:ascii="Arial" w:hAnsi="Arial" w:cs="Arial"/>
        </w:rPr>
        <w:t>iii.</w:t>
      </w:r>
      <w:r w:rsidRPr="00FC1C5E">
        <w:rPr>
          <w:rFonts w:ascii="Arial" w:hAnsi="Arial" w:cs="Arial"/>
        </w:rPr>
        <w:tab/>
        <w:t xml:space="preserve">A perda de Senha ou de Chave Eletrônica ou a quebra de seu sigilo deverá ser comunicada imediatamente à BLL – Bolsa de Licitações do Brasil para o necessário bloqueio de acesso; </w:t>
      </w:r>
    </w:p>
    <w:p w:rsidR="00AE16AB" w:rsidRPr="00FC1C5E" w:rsidRDefault="00AE16AB" w:rsidP="00D069D8">
      <w:pPr>
        <w:numPr>
          <w:ilvl w:val="0"/>
          <w:numId w:val="11"/>
        </w:numPr>
        <w:tabs>
          <w:tab w:val="clear" w:pos="1080"/>
          <w:tab w:val="num" w:pos="-180"/>
        </w:tabs>
        <w:spacing w:line="276" w:lineRule="auto"/>
        <w:ind w:left="0" w:firstLine="0"/>
        <w:jc w:val="both"/>
        <w:rPr>
          <w:rFonts w:ascii="Arial" w:hAnsi="Arial" w:cs="Arial"/>
        </w:rPr>
      </w:pPr>
      <w:r w:rsidRPr="00FC1C5E">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AE16AB" w:rsidRPr="00FC1C5E" w:rsidRDefault="00AE16AB" w:rsidP="00D069D8">
      <w:pPr>
        <w:spacing w:line="276" w:lineRule="auto"/>
        <w:outlineLvl w:val="0"/>
        <w:rPr>
          <w:rFonts w:ascii="Arial" w:hAnsi="Arial" w:cs="Arial"/>
        </w:rPr>
      </w:pPr>
      <w:r w:rsidRPr="00FC1C5E">
        <w:rPr>
          <w:rFonts w:ascii="Arial" w:hAnsi="Arial" w:cs="Arial"/>
        </w:rPr>
        <w:t>Local e data:_________</w:t>
      </w:r>
    </w:p>
    <w:p w:rsidR="00AE16AB" w:rsidRPr="00FC1C5E" w:rsidRDefault="00AE16AB" w:rsidP="00D069D8">
      <w:pPr>
        <w:spacing w:line="276" w:lineRule="auto"/>
        <w:jc w:val="center"/>
        <w:rPr>
          <w:rFonts w:ascii="Arial" w:hAnsi="Arial" w:cs="Arial"/>
        </w:rPr>
      </w:pPr>
      <w:r w:rsidRPr="00FC1C5E">
        <w:rPr>
          <w:rFonts w:ascii="Arial" w:hAnsi="Arial" w:cs="Arial"/>
          <w:b/>
        </w:rPr>
        <w:t>Assinaturas autorizadas com firma reconhecida em cartório)</w:t>
      </w:r>
    </w:p>
    <w:p w:rsidR="009D5746" w:rsidRDefault="009D5746" w:rsidP="00D069D8">
      <w:pPr>
        <w:pStyle w:val="Corpodetexto2"/>
        <w:spacing w:after="0" w:line="276" w:lineRule="auto"/>
        <w:jc w:val="center"/>
        <w:rPr>
          <w:rFonts w:ascii="Arial" w:hAnsi="Arial" w:cs="Arial"/>
          <w:b/>
          <w:bCs/>
        </w:rPr>
      </w:pPr>
    </w:p>
    <w:p w:rsidR="00AE16AB" w:rsidRPr="00FC1C5E" w:rsidRDefault="00AE16AB" w:rsidP="00D069D8">
      <w:pPr>
        <w:pStyle w:val="Corpodetexto2"/>
        <w:spacing w:after="0" w:line="276" w:lineRule="auto"/>
        <w:jc w:val="center"/>
        <w:rPr>
          <w:rFonts w:ascii="Arial" w:hAnsi="Arial" w:cs="Arial"/>
          <w:b/>
          <w:bCs/>
        </w:rPr>
      </w:pPr>
      <w:r w:rsidRPr="00FC1C5E">
        <w:rPr>
          <w:rFonts w:ascii="Arial" w:hAnsi="Arial" w:cs="Arial"/>
          <w:b/>
          <w:bCs/>
        </w:rPr>
        <w:t>ANEXO V</w:t>
      </w:r>
      <w:r w:rsidR="00BA215B" w:rsidRPr="00FC1C5E">
        <w:rPr>
          <w:rFonts w:ascii="Arial" w:hAnsi="Arial" w:cs="Arial"/>
          <w:b/>
          <w:bCs/>
        </w:rPr>
        <w:t>II</w:t>
      </w:r>
    </w:p>
    <w:p w:rsidR="00AE16AB" w:rsidRPr="00FC1C5E" w:rsidRDefault="00AE16AB" w:rsidP="00D069D8">
      <w:pPr>
        <w:pStyle w:val="Corpodetexto2"/>
        <w:spacing w:after="0" w:line="276" w:lineRule="auto"/>
        <w:jc w:val="center"/>
        <w:rPr>
          <w:rFonts w:ascii="Arial" w:hAnsi="Arial" w:cs="Arial"/>
          <w:u w:val="single"/>
        </w:rPr>
      </w:pPr>
      <w:r w:rsidRPr="00FC1C5E">
        <w:rPr>
          <w:rFonts w:ascii="Arial" w:hAnsi="Arial" w:cs="Arial"/>
        </w:rPr>
        <w:t xml:space="preserve">CUSTO PELA UTILIZAÇÃO DO SISTEMA(SOMENTE PARA O </w:t>
      </w:r>
      <w:r w:rsidRPr="00FC1C5E">
        <w:rPr>
          <w:rFonts w:ascii="Arial" w:hAnsi="Arial" w:cs="Arial"/>
          <w:u w:val="single"/>
        </w:rPr>
        <w:t>FORNECEDOR VENCEDOR)</w:t>
      </w: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aquisição:</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registro de preços:</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FC1C5E" w:rsidRDefault="00AE16AB" w:rsidP="00D069D8">
      <w:pPr>
        <w:spacing w:line="276" w:lineRule="auto"/>
        <w:jc w:val="both"/>
        <w:rPr>
          <w:rFonts w:ascii="Arial" w:hAnsi="Arial" w:cs="Arial"/>
        </w:rPr>
      </w:pPr>
    </w:p>
    <w:p w:rsidR="00AE16AB" w:rsidRPr="00FC1C5E" w:rsidRDefault="00AE16AB" w:rsidP="00D069D8">
      <w:pPr>
        <w:pStyle w:val="Corpodetexto"/>
        <w:spacing w:before="0" w:beforeAutospacing="0" w:after="0" w:afterAutospacing="0" w:line="276" w:lineRule="auto"/>
        <w:rPr>
          <w:rFonts w:ascii="Arial" w:hAnsi="Arial" w:cs="Arial"/>
          <w:b/>
        </w:rPr>
      </w:pPr>
      <w:r w:rsidRPr="00FC1C5E">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DA UTILIZAÇÃO DE CÉLULAS DE APOIO (CORRETORAS) ASSOCIADAS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A livre contratação de sociedades CÉLULAS DE APOIO (corretoras) para a representação junto ao sistema de PREGÕES, não exime o licitante do pagamento dos custos de uso do sistema daBLL – Bolsa de Licitações do Brasil. A corretagem será pactuada entre os o licitante e a corretora de acordo com as regras usuais do mercado.</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 xml:space="preserve">DAS RESPONSABILIDADES COMO LICITANTE/FORNECEDOR </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Como Licitante/Fornecedor, concordamos e anuímos com todos termos contidos neste anexo e nos responsabilizamos por cumpri-lo integralmente em seus expressos termos.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outlineLvl w:val="0"/>
        <w:rPr>
          <w:rFonts w:ascii="Arial" w:hAnsi="Arial" w:cs="Arial"/>
        </w:rPr>
      </w:pPr>
      <w:r w:rsidRPr="00FC1C5E">
        <w:rPr>
          <w:rFonts w:ascii="Arial" w:hAnsi="Arial" w:cs="Arial"/>
        </w:rPr>
        <w:t>Local e data: _______________________________________________________________</w:t>
      </w:r>
    </w:p>
    <w:p w:rsidR="00AE16AB" w:rsidRPr="00FC1C5E" w:rsidRDefault="00AE16AB" w:rsidP="00D069D8">
      <w:pPr>
        <w:spacing w:line="276" w:lineRule="auto"/>
        <w:jc w:val="center"/>
        <w:outlineLvl w:val="0"/>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_______________________________________________________________</w:t>
      </w:r>
    </w:p>
    <w:p w:rsidR="00AE16AB" w:rsidRPr="00FC1C5E" w:rsidRDefault="00AE16AB" w:rsidP="00D069D8">
      <w:pPr>
        <w:spacing w:line="276" w:lineRule="auto"/>
        <w:jc w:val="center"/>
        <w:rPr>
          <w:rFonts w:ascii="Arial" w:hAnsi="Arial" w:cs="Arial"/>
          <w:b/>
        </w:rPr>
      </w:pP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b/>
        </w:rPr>
      </w:pPr>
    </w:p>
    <w:p w:rsidR="00AE16AB" w:rsidRPr="00FC1C5E" w:rsidRDefault="00AE16AB" w:rsidP="00D069D8">
      <w:pPr>
        <w:pStyle w:val="PargrafodaLista"/>
        <w:spacing w:line="276" w:lineRule="auto"/>
        <w:ind w:left="0"/>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bookmarkStart w:id="34" w:name="_GoBack"/>
      <w:bookmarkEnd w:id="34"/>
    </w:p>
    <w:sectPr w:rsidR="00AE16AB" w:rsidRPr="00FC1C5E" w:rsidSect="00CB22E3">
      <w:headerReference w:type="default" r:id="rId21"/>
      <w:footerReference w:type="default" r:id="rId22"/>
      <w:pgSz w:w="11906" w:h="16838" w:code="9"/>
      <w:pgMar w:top="1418" w:right="849"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9E" w:rsidRDefault="00E2329E">
      <w:r>
        <w:separator/>
      </w:r>
    </w:p>
  </w:endnote>
  <w:endnote w:type="continuationSeparator" w:id="1">
    <w:p w:rsidR="00E2329E" w:rsidRDefault="00E23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20" w:rsidRDefault="00EE4720">
    <w:pPr>
      <w:pStyle w:val="Rodap"/>
      <w:jc w:val="right"/>
    </w:pPr>
    <w:r>
      <w:t xml:space="preserve">ACS                                                                                                                                                                      </w:t>
    </w:r>
    <w:sdt>
      <w:sdtPr>
        <w:id w:val="2035594"/>
        <w:docPartObj>
          <w:docPartGallery w:val="Page Numbers (Bottom of Page)"/>
          <w:docPartUnique/>
        </w:docPartObj>
      </w:sdtPr>
      <w:sdtContent>
        <w:fldSimple w:instr=" PAGE   \* MERGEFORMAT ">
          <w:r w:rsidR="005C5683">
            <w:rPr>
              <w:noProof/>
            </w:rPr>
            <w:t>58</w:t>
          </w:r>
        </w:fldSimple>
      </w:sdtContent>
    </w:sdt>
  </w:p>
  <w:p w:rsidR="00EE4720" w:rsidRDefault="00EE47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9E" w:rsidRDefault="00E2329E">
      <w:r>
        <w:separator/>
      </w:r>
    </w:p>
  </w:footnote>
  <w:footnote w:type="continuationSeparator" w:id="1">
    <w:p w:rsidR="00E2329E" w:rsidRDefault="00E2329E">
      <w:r>
        <w:continuationSeparator/>
      </w:r>
    </w:p>
  </w:footnote>
  <w:footnote w:id="2">
    <w:p w:rsidR="00EE4720" w:rsidRPr="00CF697A" w:rsidRDefault="00EE4720"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EE4720" w:rsidRPr="00FE4DA9" w:rsidTr="002B79D0">
      <w:trPr>
        <w:trHeight w:val="1473"/>
        <w:jc w:val="center"/>
      </w:trPr>
      <w:tc>
        <w:tcPr>
          <w:tcW w:w="1436" w:type="dxa"/>
          <w:tcBorders>
            <w:top w:val="nil"/>
            <w:left w:val="nil"/>
            <w:bottom w:val="single" w:sz="12" w:space="0" w:color="auto"/>
            <w:right w:val="nil"/>
          </w:tcBorders>
          <w:hideMark/>
        </w:tcPr>
        <w:p w:rsidR="00EE4720" w:rsidRPr="00FE4DA9" w:rsidRDefault="00EE4720" w:rsidP="002B79D0">
          <w:pPr>
            <w:pBdr>
              <w:left w:val="single" w:sz="4" w:space="4" w:color="auto"/>
              <w:right w:val="single" w:sz="4" w:space="4" w:color="auto"/>
            </w:pBdr>
            <w:tabs>
              <w:tab w:val="left" w:pos="194"/>
            </w:tabs>
            <w:autoSpaceDE w:val="0"/>
            <w:autoSpaceDN w:val="0"/>
            <w:ind w:left="14" w:right="-106" w:firstLine="5"/>
            <w:rPr>
              <w:rFonts w:ascii="Arial" w:hAnsi="Arial" w:cs="Arial"/>
              <w:b/>
            </w:rPr>
          </w:pPr>
          <w:r w:rsidRPr="00FE4DA9">
            <w:rPr>
              <w:rFonts w:ascii="Arial" w:hAnsi="Arial" w:cs="Arial"/>
              <w:b/>
              <w:noProof/>
            </w:rPr>
            <w:drawing>
              <wp:inline distT="0" distB="0" distL="0" distR="0">
                <wp:extent cx="839338" cy="83219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EE4720" w:rsidRPr="00FE4DA9" w:rsidRDefault="00EE4720" w:rsidP="002B79D0">
          <w:pPr>
            <w:keepNext/>
            <w:autoSpaceDE w:val="0"/>
            <w:autoSpaceDN w:val="0"/>
            <w:jc w:val="center"/>
            <w:outlineLvl w:val="2"/>
            <w:rPr>
              <w:rFonts w:ascii="Arial" w:hAnsi="Arial" w:cs="Arial"/>
              <w:b/>
            </w:rPr>
          </w:pPr>
          <w:r w:rsidRPr="00FE4DA9">
            <w:rPr>
              <w:rFonts w:ascii="Arial" w:hAnsi="Arial" w:cs="Arial"/>
              <w:b/>
            </w:rPr>
            <w:t>MUNICÍPIO DE BARRA DO TURVO</w:t>
          </w:r>
        </w:p>
        <w:p w:rsidR="00EE4720" w:rsidRPr="00FE4DA9" w:rsidRDefault="00EE4720" w:rsidP="002B79D0">
          <w:pPr>
            <w:keepNext/>
            <w:autoSpaceDE w:val="0"/>
            <w:autoSpaceDN w:val="0"/>
            <w:jc w:val="center"/>
            <w:outlineLvl w:val="1"/>
            <w:rPr>
              <w:rFonts w:ascii="Arial" w:hAnsi="Arial" w:cs="Arial"/>
              <w:b/>
            </w:rPr>
          </w:pPr>
          <w:r w:rsidRPr="00FE4DA9">
            <w:rPr>
              <w:rFonts w:ascii="Arial" w:hAnsi="Arial" w:cs="Arial"/>
              <w:b/>
            </w:rPr>
            <w:t>Avenida 21 de março, 304, Centro – Barra do Turvo – SP</w:t>
          </w:r>
        </w:p>
        <w:p w:rsidR="00EE4720" w:rsidRPr="00FE4DA9" w:rsidRDefault="00EE4720" w:rsidP="002B79D0">
          <w:pPr>
            <w:autoSpaceDE w:val="0"/>
            <w:autoSpaceDN w:val="0"/>
            <w:jc w:val="center"/>
            <w:rPr>
              <w:rFonts w:ascii="Arial" w:hAnsi="Arial" w:cs="Arial"/>
              <w:b/>
              <w:u w:val="single"/>
            </w:rPr>
          </w:pPr>
          <w:r w:rsidRPr="00FE4DA9">
            <w:rPr>
              <w:rFonts w:ascii="Arial" w:hAnsi="Arial" w:cs="Arial"/>
              <w:b/>
              <w:u w:val="single"/>
            </w:rPr>
            <w:t xml:space="preserve">E-mail: </w:t>
          </w:r>
          <w:hyperlink r:id="rId2" w:history="1">
            <w:r w:rsidRPr="00FE4DA9">
              <w:rPr>
                <w:rStyle w:val="Hyperlink"/>
                <w:rFonts w:ascii="Arial" w:hAnsi="Arial" w:cs="Arial"/>
                <w:b/>
                <w:color w:val="auto"/>
              </w:rPr>
              <w:t>licitacao@barradoturvo.sp.gov.br</w:t>
            </w:r>
          </w:hyperlink>
        </w:p>
        <w:p w:rsidR="00EE4720" w:rsidRPr="00FE4DA9" w:rsidRDefault="00EE4720" w:rsidP="002B79D0">
          <w:pPr>
            <w:autoSpaceDE w:val="0"/>
            <w:autoSpaceDN w:val="0"/>
            <w:jc w:val="center"/>
            <w:rPr>
              <w:rFonts w:ascii="Arial" w:hAnsi="Arial" w:cs="Arial"/>
              <w:b/>
            </w:rPr>
          </w:pPr>
          <w:r w:rsidRPr="00FE4DA9">
            <w:rPr>
              <w:rFonts w:ascii="Arial" w:hAnsi="Arial" w:cs="Arial"/>
              <w:b/>
            </w:rPr>
            <w:t>CEP 11955-000 – Fone: (015) 3578-9444</w:t>
          </w:r>
        </w:p>
        <w:p w:rsidR="00EE4720" w:rsidRPr="00FE4DA9" w:rsidRDefault="00EE4720" w:rsidP="002B79D0">
          <w:pPr>
            <w:autoSpaceDE w:val="0"/>
            <w:autoSpaceDN w:val="0"/>
            <w:jc w:val="center"/>
            <w:rPr>
              <w:rFonts w:ascii="Arial" w:hAnsi="Arial" w:cs="Arial"/>
              <w:b/>
            </w:rPr>
          </w:pPr>
          <w:r w:rsidRPr="00FE4DA9">
            <w:rPr>
              <w:rFonts w:ascii="Arial" w:hAnsi="Arial" w:cs="Arial"/>
              <w:b/>
            </w:rPr>
            <w:t>Departamento de Compras de Licitações</w:t>
          </w:r>
        </w:p>
      </w:tc>
    </w:tr>
  </w:tbl>
  <w:p w:rsidR="00EE4720" w:rsidRPr="009150D5" w:rsidRDefault="00EE4720" w:rsidP="002B79D0">
    <w:pPr>
      <w:pStyle w:val="Cabealh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DB6B2E"/>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AB258F8"/>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0">
    <w:nsid w:val="1B110A52"/>
    <w:multiLevelType w:val="multilevel"/>
    <w:tmpl w:val="4BD81C08"/>
    <w:lvl w:ilvl="0">
      <w:start w:val="9"/>
      <w:numFmt w:val="decimal"/>
      <w:lvlText w:val="%1."/>
      <w:lvlJc w:val="left"/>
      <w:pPr>
        <w:ind w:left="390" w:hanging="39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1">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2">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7094F8F"/>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FC31986"/>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2">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046E41"/>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AB07D41"/>
    <w:multiLevelType w:val="hybridMultilevel"/>
    <w:tmpl w:val="E4006614"/>
    <w:lvl w:ilvl="0" w:tplc="B7781200">
      <w:start w:val="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1">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2">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3">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5">
    <w:nsid w:val="63307A32"/>
    <w:multiLevelType w:val="multilevel"/>
    <w:tmpl w:val="2A0C946C"/>
    <w:lvl w:ilvl="0">
      <w:start w:val="1"/>
      <w:numFmt w:val="decimal"/>
      <w:lvlText w:val="%1."/>
      <w:lvlJc w:val="left"/>
      <w:pPr>
        <w:ind w:left="465" w:hanging="46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6">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nsid w:val="771A669B"/>
    <w:multiLevelType w:val="multilevel"/>
    <w:tmpl w:val="30BC2A28"/>
    <w:lvl w:ilvl="0">
      <w:start w:val="10"/>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2"/>
  </w:num>
  <w:num w:numId="3">
    <w:abstractNumId w:val="44"/>
  </w:num>
  <w:num w:numId="4">
    <w:abstractNumId w:val="24"/>
  </w:num>
  <w:num w:numId="5">
    <w:abstractNumId w:val="19"/>
  </w:num>
  <w:num w:numId="6">
    <w:abstractNumId w:val="28"/>
  </w:num>
  <w:num w:numId="7">
    <w:abstractNumId w:val="38"/>
  </w:num>
  <w:num w:numId="8">
    <w:abstractNumId w:val="12"/>
  </w:num>
  <w:num w:numId="9">
    <w:abstractNumId w:val="29"/>
  </w:num>
  <w:num w:numId="10">
    <w:abstractNumId w:val="30"/>
  </w:num>
  <w:num w:numId="11">
    <w:abstractNumId w:val="15"/>
  </w:num>
  <w:num w:numId="12">
    <w:abstractNumId w:val="18"/>
  </w:num>
  <w:num w:numId="13">
    <w:abstractNumId w:val="34"/>
  </w:num>
  <w:num w:numId="14">
    <w:abstractNumId w:val="39"/>
  </w:num>
  <w:num w:numId="15">
    <w:abstractNumId w:val="36"/>
  </w:num>
  <w:num w:numId="16">
    <w:abstractNumId w:val="22"/>
  </w:num>
  <w:num w:numId="17">
    <w:abstractNumId w:val="25"/>
  </w:num>
  <w:num w:numId="18">
    <w:abstractNumId w:val="41"/>
  </w:num>
  <w:num w:numId="19">
    <w:abstractNumId w:val="13"/>
  </w:num>
  <w:num w:numId="20">
    <w:abstractNumId w:val="1"/>
  </w:num>
  <w:num w:numId="21">
    <w:abstractNumId w:val="37"/>
  </w:num>
  <w:num w:numId="22">
    <w:abstractNumId w:val="4"/>
  </w:num>
  <w:num w:numId="23">
    <w:abstractNumId w:val="8"/>
  </w:num>
  <w:num w:numId="24">
    <w:abstractNumId w:val="23"/>
  </w:num>
  <w:num w:numId="25">
    <w:abstractNumId w:val="21"/>
  </w:num>
  <w:num w:numId="26">
    <w:abstractNumId w:val="2"/>
  </w:num>
  <w:num w:numId="27">
    <w:abstractNumId w:val="40"/>
  </w:num>
  <w:num w:numId="28">
    <w:abstractNumId w:val="6"/>
  </w:num>
  <w:num w:numId="29">
    <w:abstractNumId w:val="14"/>
  </w:num>
  <w:num w:numId="30">
    <w:abstractNumId w:val="10"/>
  </w:num>
  <w:num w:numId="31">
    <w:abstractNumId w:val="5"/>
  </w:num>
  <w:num w:numId="32">
    <w:abstractNumId w:val="3"/>
  </w:num>
  <w:num w:numId="33">
    <w:abstractNumId w:val="9"/>
  </w:num>
  <w:num w:numId="34">
    <w:abstractNumId w:val="17"/>
  </w:num>
  <w:num w:numId="35">
    <w:abstractNumId w:val="16"/>
  </w:num>
  <w:num w:numId="36">
    <w:abstractNumId w:val="26"/>
  </w:num>
  <w:num w:numId="37">
    <w:abstractNumId w:val="7"/>
  </w:num>
  <w:num w:numId="38">
    <w:abstractNumId w:val="32"/>
  </w:num>
  <w:num w:numId="39">
    <w:abstractNumId w:val="33"/>
  </w:num>
  <w:num w:numId="40">
    <w:abstractNumId w:val="31"/>
  </w:num>
  <w:num w:numId="41">
    <w:abstractNumId w:val="43"/>
  </w:num>
  <w:num w:numId="42">
    <w:abstractNumId w:val="11"/>
  </w:num>
  <w:num w:numId="43">
    <w:abstractNumId w:val="35"/>
  </w:num>
  <w:num w:numId="44">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AB1E0A"/>
    <w:rsid w:val="00000E05"/>
    <w:rsid w:val="0000236D"/>
    <w:rsid w:val="00003298"/>
    <w:rsid w:val="000066C8"/>
    <w:rsid w:val="00006AC6"/>
    <w:rsid w:val="00011390"/>
    <w:rsid w:val="000122C1"/>
    <w:rsid w:val="00012A11"/>
    <w:rsid w:val="00013F74"/>
    <w:rsid w:val="00014236"/>
    <w:rsid w:val="00014BFD"/>
    <w:rsid w:val="00014E7A"/>
    <w:rsid w:val="00014FC0"/>
    <w:rsid w:val="00015D4B"/>
    <w:rsid w:val="00017E02"/>
    <w:rsid w:val="0002260C"/>
    <w:rsid w:val="0002306D"/>
    <w:rsid w:val="00023CDD"/>
    <w:rsid w:val="000242C8"/>
    <w:rsid w:val="00024BCA"/>
    <w:rsid w:val="0002519A"/>
    <w:rsid w:val="00027155"/>
    <w:rsid w:val="00027933"/>
    <w:rsid w:val="00027A5D"/>
    <w:rsid w:val="00030050"/>
    <w:rsid w:val="0003010E"/>
    <w:rsid w:val="00030DE8"/>
    <w:rsid w:val="000318BA"/>
    <w:rsid w:val="000321F5"/>
    <w:rsid w:val="000335F5"/>
    <w:rsid w:val="00034A29"/>
    <w:rsid w:val="00035D80"/>
    <w:rsid w:val="00035DAD"/>
    <w:rsid w:val="000368E2"/>
    <w:rsid w:val="00036EA9"/>
    <w:rsid w:val="000375B0"/>
    <w:rsid w:val="00037C97"/>
    <w:rsid w:val="00040957"/>
    <w:rsid w:val="00040D0F"/>
    <w:rsid w:val="000410CF"/>
    <w:rsid w:val="0004170D"/>
    <w:rsid w:val="00042714"/>
    <w:rsid w:val="0004396A"/>
    <w:rsid w:val="00044CF4"/>
    <w:rsid w:val="00044D5A"/>
    <w:rsid w:val="000452C7"/>
    <w:rsid w:val="0004586D"/>
    <w:rsid w:val="00047D73"/>
    <w:rsid w:val="00050712"/>
    <w:rsid w:val="00050EA0"/>
    <w:rsid w:val="000518EF"/>
    <w:rsid w:val="000526DD"/>
    <w:rsid w:val="00053E65"/>
    <w:rsid w:val="00055F99"/>
    <w:rsid w:val="00056433"/>
    <w:rsid w:val="00060256"/>
    <w:rsid w:val="00060414"/>
    <w:rsid w:val="00060C02"/>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B1B"/>
    <w:rsid w:val="00075DE8"/>
    <w:rsid w:val="00076CBC"/>
    <w:rsid w:val="0007709E"/>
    <w:rsid w:val="000779C7"/>
    <w:rsid w:val="00080B53"/>
    <w:rsid w:val="00081098"/>
    <w:rsid w:val="0008276E"/>
    <w:rsid w:val="00082DC7"/>
    <w:rsid w:val="00085997"/>
    <w:rsid w:val="00085AE5"/>
    <w:rsid w:val="00085B6B"/>
    <w:rsid w:val="000865C1"/>
    <w:rsid w:val="00086D55"/>
    <w:rsid w:val="000872C8"/>
    <w:rsid w:val="00087EA7"/>
    <w:rsid w:val="00087EF2"/>
    <w:rsid w:val="000902AA"/>
    <w:rsid w:val="00090425"/>
    <w:rsid w:val="000904D2"/>
    <w:rsid w:val="00090F5D"/>
    <w:rsid w:val="00091897"/>
    <w:rsid w:val="00092759"/>
    <w:rsid w:val="00094321"/>
    <w:rsid w:val="00094A8E"/>
    <w:rsid w:val="00097043"/>
    <w:rsid w:val="000A102A"/>
    <w:rsid w:val="000A179E"/>
    <w:rsid w:val="000A1A7B"/>
    <w:rsid w:val="000A1B88"/>
    <w:rsid w:val="000A1EAC"/>
    <w:rsid w:val="000A23DA"/>
    <w:rsid w:val="000A498A"/>
    <w:rsid w:val="000A50B2"/>
    <w:rsid w:val="000A560E"/>
    <w:rsid w:val="000A674F"/>
    <w:rsid w:val="000A6C03"/>
    <w:rsid w:val="000B1626"/>
    <w:rsid w:val="000B1C0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BDD"/>
    <w:rsid w:val="000D2A6B"/>
    <w:rsid w:val="000D2AC3"/>
    <w:rsid w:val="000D4159"/>
    <w:rsid w:val="000D5774"/>
    <w:rsid w:val="000D5DFA"/>
    <w:rsid w:val="000E309A"/>
    <w:rsid w:val="000E4C1B"/>
    <w:rsid w:val="000E610F"/>
    <w:rsid w:val="000E7EB8"/>
    <w:rsid w:val="000F0A2E"/>
    <w:rsid w:val="000F113C"/>
    <w:rsid w:val="000F1290"/>
    <w:rsid w:val="000F1C1C"/>
    <w:rsid w:val="000F254D"/>
    <w:rsid w:val="000F2563"/>
    <w:rsid w:val="000F2B66"/>
    <w:rsid w:val="000F2D6D"/>
    <w:rsid w:val="000F3378"/>
    <w:rsid w:val="000F4088"/>
    <w:rsid w:val="000F4F96"/>
    <w:rsid w:val="000F5A07"/>
    <w:rsid w:val="000F6870"/>
    <w:rsid w:val="0010044D"/>
    <w:rsid w:val="00100990"/>
    <w:rsid w:val="00100BD1"/>
    <w:rsid w:val="001011D5"/>
    <w:rsid w:val="00101262"/>
    <w:rsid w:val="00101906"/>
    <w:rsid w:val="00103461"/>
    <w:rsid w:val="00105707"/>
    <w:rsid w:val="00106B39"/>
    <w:rsid w:val="00110305"/>
    <w:rsid w:val="001103FF"/>
    <w:rsid w:val="00110C89"/>
    <w:rsid w:val="0011158D"/>
    <w:rsid w:val="00112A6A"/>
    <w:rsid w:val="00112ABD"/>
    <w:rsid w:val="00113EEB"/>
    <w:rsid w:val="00114C63"/>
    <w:rsid w:val="00114FB3"/>
    <w:rsid w:val="00115429"/>
    <w:rsid w:val="0011575E"/>
    <w:rsid w:val="00116414"/>
    <w:rsid w:val="00117F09"/>
    <w:rsid w:val="00120DAD"/>
    <w:rsid w:val="00121759"/>
    <w:rsid w:val="001219B0"/>
    <w:rsid w:val="00121E12"/>
    <w:rsid w:val="00122C50"/>
    <w:rsid w:val="00124736"/>
    <w:rsid w:val="00124990"/>
    <w:rsid w:val="00124FB7"/>
    <w:rsid w:val="00127010"/>
    <w:rsid w:val="00127F95"/>
    <w:rsid w:val="001301CD"/>
    <w:rsid w:val="0013034A"/>
    <w:rsid w:val="001304C0"/>
    <w:rsid w:val="001305EC"/>
    <w:rsid w:val="00130DB8"/>
    <w:rsid w:val="001315F2"/>
    <w:rsid w:val="00132231"/>
    <w:rsid w:val="0013259F"/>
    <w:rsid w:val="00133148"/>
    <w:rsid w:val="001342C0"/>
    <w:rsid w:val="00134FE4"/>
    <w:rsid w:val="00135CCD"/>
    <w:rsid w:val="0014004B"/>
    <w:rsid w:val="00140A41"/>
    <w:rsid w:val="0014325E"/>
    <w:rsid w:val="00143845"/>
    <w:rsid w:val="00145782"/>
    <w:rsid w:val="00146BDF"/>
    <w:rsid w:val="00147018"/>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3CE5"/>
    <w:rsid w:val="0016418C"/>
    <w:rsid w:val="001648FB"/>
    <w:rsid w:val="00164CC3"/>
    <w:rsid w:val="0016584A"/>
    <w:rsid w:val="0016765D"/>
    <w:rsid w:val="00170CE1"/>
    <w:rsid w:val="00170D49"/>
    <w:rsid w:val="00172A0F"/>
    <w:rsid w:val="00172E78"/>
    <w:rsid w:val="00173131"/>
    <w:rsid w:val="00174CAA"/>
    <w:rsid w:val="00174D48"/>
    <w:rsid w:val="001777C6"/>
    <w:rsid w:val="00177CD5"/>
    <w:rsid w:val="0018098A"/>
    <w:rsid w:val="001817D2"/>
    <w:rsid w:val="00181F1C"/>
    <w:rsid w:val="001825DB"/>
    <w:rsid w:val="00184086"/>
    <w:rsid w:val="001842A6"/>
    <w:rsid w:val="00184E7C"/>
    <w:rsid w:val="00185F3B"/>
    <w:rsid w:val="0018613B"/>
    <w:rsid w:val="001904A8"/>
    <w:rsid w:val="00191140"/>
    <w:rsid w:val="00194866"/>
    <w:rsid w:val="00194F7C"/>
    <w:rsid w:val="00194FDB"/>
    <w:rsid w:val="001959DA"/>
    <w:rsid w:val="001A0186"/>
    <w:rsid w:val="001A13FA"/>
    <w:rsid w:val="001A1732"/>
    <w:rsid w:val="001A1B64"/>
    <w:rsid w:val="001A2CE9"/>
    <w:rsid w:val="001A3A05"/>
    <w:rsid w:val="001A3ADF"/>
    <w:rsid w:val="001A3E18"/>
    <w:rsid w:val="001A4232"/>
    <w:rsid w:val="001A4CBD"/>
    <w:rsid w:val="001A5C9E"/>
    <w:rsid w:val="001B005B"/>
    <w:rsid w:val="001B1976"/>
    <w:rsid w:val="001B2538"/>
    <w:rsid w:val="001B2B75"/>
    <w:rsid w:val="001B3448"/>
    <w:rsid w:val="001B3741"/>
    <w:rsid w:val="001B63F0"/>
    <w:rsid w:val="001B6423"/>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3305"/>
    <w:rsid w:val="001D3368"/>
    <w:rsid w:val="001D3BA3"/>
    <w:rsid w:val="001D4665"/>
    <w:rsid w:val="001D6B32"/>
    <w:rsid w:val="001D6EE5"/>
    <w:rsid w:val="001E093F"/>
    <w:rsid w:val="001E1D6B"/>
    <w:rsid w:val="001E2495"/>
    <w:rsid w:val="001E2E97"/>
    <w:rsid w:val="001E3AAF"/>
    <w:rsid w:val="001E40D3"/>
    <w:rsid w:val="001E60BA"/>
    <w:rsid w:val="001E64B7"/>
    <w:rsid w:val="001F024F"/>
    <w:rsid w:val="001F0A6E"/>
    <w:rsid w:val="001F0E4E"/>
    <w:rsid w:val="001F2A54"/>
    <w:rsid w:val="001F39FA"/>
    <w:rsid w:val="001F4C3C"/>
    <w:rsid w:val="001F645C"/>
    <w:rsid w:val="001F66DD"/>
    <w:rsid w:val="001F6D2B"/>
    <w:rsid w:val="001F7003"/>
    <w:rsid w:val="001F7277"/>
    <w:rsid w:val="0020019F"/>
    <w:rsid w:val="00200A4B"/>
    <w:rsid w:val="00201078"/>
    <w:rsid w:val="00201F24"/>
    <w:rsid w:val="00202A04"/>
    <w:rsid w:val="00202BFE"/>
    <w:rsid w:val="00203CA8"/>
    <w:rsid w:val="00205034"/>
    <w:rsid w:val="00205197"/>
    <w:rsid w:val="0020593D"/>
    <w:rsid w:val="00205B37"/>
    <w:rsid w:val="00205ED1"/>
    <w:rsid w:val="00205F6E"/>
    <w:rsid w:val="00206118"/>
    <w:rsid w:val="00207ABD"/>
    <w:rsid w:val="00207B98"/>
    <w:rsid w:val="00210001"/>
    <w:rsid w:val="0021106D"/>
    <w:rsid w:val="00212AA8"/>
    <w:rsid w:val="00213E2F"/>
    <w:rsid w:val="00220D79"/>
    <w:rsid w:val="00220FFE"/>
    <w:rsid w:val="00221289"/>
    <w:rsid w:val="00221435"/>
    <w:rsid w:val="00221BA5"/>
    <w:rsid w:val="00222980"/>
    <w:rsid w:val="00222E6D"/>
    <w:rsid w:val="002231D1"/>
    <w:rsid w:val="00223DC5"/>
    <w:rsid w:val="002241A2"/>
    <w:rsid w:val="002267BC"/>
    <w:rsid w:val="00227861"/>
    <w:rsid w:val="00230C82"/>
    <w:rsid w:val="00231E9C"/>
    <w:rsid w:val="002322DE"/>
    <w:rsid w:val="0023376B"/>
    <w:rsid w:val="00235187"/>
    <w:rsid w:val="002368B5"/>
    <w:rsid w:val="00240B17"/>
    <w:rsid w:val="00241680"/>
    <w:rsid w:val="00241D78"/>
    <w:rsid w:val="002459A2"/>
    <w:rsid w:val="00246DAE"/>
    <w:rsid w:val="00252859"/>
    <w:rsid w:val="00253319"/>
    <w:rsid w:val="002538B4"/>
    <w:rsid w:val="002538E3"/>
    <w:rsid w:val="00253C18"/>
    <w:rsid w:val="00253EDB"/>
    <w:rsid w:val="0025592E"/>
    <w:rsid w:val="00255C24"/>
    <w:rsid w:val="00257DB8"/>
    <w:rsid w:val="00260802"/>
    <w:rsid w:val="00261723"/>
    <w:rsid w:val="00261925"/>
    <w:rsid w:val="00263347"/>
    <w:rsid w:val="0026386A"/>
    <w:rsid w:val="002656A2"/>
    <w:rsid w:val="00265B35"/>
    <w:rsid w:val="00267125"/>
    <w:rsid w:val="00267B22"/>
    <w:rsid w:val="002714BD"/>
    <w:rsid w:val="00271CB6"/>
    <w:rsid w:val="0027248A"/>
    <w:rsid w:val="0027301A"/>
    <w:rsid w:val="0027381F"/>
    <w:rsid w:val="00273E84"/>
    <w:rsid w:val="00276ECC"/>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D02"/>
    <w:rsid w:val="002A0E60"/>
    <w:rsid w:val="002A127F"/>
    <w:rsid w:val="002A19C7"/>
    <w:rsid w:val="002A2822"/>
    <w:rsid w:val="002A4265"/>
    <w:rsid w:val="002A51E3"/>
    <w:rsid w:val="002A6D67"/>
    <w:rsid w:val="002A7408"/>
    <w:rsid w:val="002B0A65"/>
    <w:rsid w:val="002B0CF8"/>
    <w:rsid w:val="002B0FAB"/>
    <w:rsid w:val="002B2A87"/>
    <w:rsid w:val="002B2E88"/>
    <w:rsid w:val="002B2EE9"/>
    <w:rsid w:val="002B3ACD"/>
    <w:rsid w:val="002B7727"/>
    <w:rsid w:val="002B790A"/>
    <w:rsid w:val="002B79D0"/>
    <w:rsid w:val="002B7EB0"/>
    <w:rsid w:val="002C1258"/>
    <w:rsid w:val="002C480C"/>
    <w:rsid w:val="002C4E86"/>
    <w:rsid w:val="002C54C1"/>
    <w:rsid w:val="002C57B1"/>
    <w:rsid w:val="002C6B79"/>
    <w:rsid w:val="002C6B9E"/>
    <w:rsid w:val="002C72B3"/>
    <w:rsid w:val="002D07BF"/>
    <w:rsid w:val="002D0FE5"/>
    <w:rsid w:val="002D14AB"/>
    <w:rsid w:val="002D163A"/>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0B96"/>
    <w:rsid w:val="002F308B"/>
    <w:rsid w:val="002F3A33"/>
    <w:rsid w:val="002F3CFC"/>
    <w:rsid w:val="002F6672"/>
    <w:rsid w:val="0030024B"/>
    <w:rsid w:val="00301DEF"/>
    <w:rsid w:val="00303DF2"/>
    <w:rsid w:val="00304AC2"/>
    <w:rsid w:val="003051D8"/>
    <w:rsid w:val="00305236"/>
    <w:rsid w:val="00307DBE"/>
    <w:rsid w:val="003105D9"/>
    <w:rsid w:val="00310B4A"/>
    <w:rsid w:val="00313B45"/>
    <w:rsid w:val="00313E32"/>
    <w:rsid w:val="00314A6F"/>
    <w:rsid w:val="00316A44"/>
    <w:rsid w:val="003172A0"/>
    <w:rsid w:val="0031788D"/>
    <w:rsid w:val="00320345"/>
    <w:rsid w:val="00322A3E"/>
    <w:rsid w:val="003238C3"/>
    <w:rsid w:val="00324BCD"/>
    <w:rsid w:val="00324F30"/>
    <w:rsid w:val="00325023"/>
    <w:rsid w:val="00325C91"/>
    <w:rsid w:val="00325FD8"/>
    <w:rsid w:val="003265B9"/>
    <w:rsid w:val="003265FC"/>
    <w:rsid w:val="00327232"/>
    <w:rsid w:val="0033103B"/>
    <w:rsid w:val="00331182"/>
    <w:rsid w:val="00332AB2"/>
    <w:rsid w:val="003343F8"/>
    <w:rsid w:val="0033489E"/>
    <w:rsid w:val="0033777C"/>
    <w:rsid w:val="0033795C"/>
    <w:rsid w:val="0034018E"/>
    <w:rsid w:val="00340192"/>
    <w:rsid w:val="00340EE0"/>
    <w:rsid w:val="003412B1"/>
    <w:rsid w:val="003415B6"/>
    <w:rsid w:val="00341B71"/>
    <w:rsid w:val="003428F9"/>
    <w:rsid w:val="00342CB9"/>
    <w:rsid w:val="00343032"/>
    <w:rsid w:val="00343A5B"/>
    <w:rsid w:val="00343C3E"/>
    <w:rsid w:val="00343FE5"/>
    <w:rsid w:val="00345AA4"/>
    <w:rsid w:val="0034712C"/>
    <w:rsid w:val="00347598"/>
    <w:rsid w:val="00352259"/>
    <w:rsid w:val="00352541"/>
    <w:rsid w:val="0035658A"/>
    <w:rsid w:val="00357EC5"/>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E14"/>
    <w:rsid w:val="00394B2E"/>
    <w:rsid w:val="003959F6"/>
    <w:rsid w:val="003963D1"/>
    <w:rsid w:val="00397EB7"/>
    <w:rsid w:val="003A2584"/>
    <w:rsid w:val="003A2631"/>
    <w:rsid w:val="003A5367"/>
    <w:rsid w:val="003A54A7"/>
    <w:rsid w:val="003A71A0"/>
    <w:rsid w:val="003A73C1"/>
    <w:rsid w:val="003A79B2"/>
    <w:rsid w:val="003B17E4"/>
    <w:rsid w:val="003B2B65"/>
    <w:rsid w:val="003B3F08"/>
    <w:rsid w:val="003B47AE"/>
    <w:rsid w:val="003B791E"/>
    <w:rsid w:val="003B7C25"/>
    <w:rsid w:val="003C502C"/>
    <w:rsid w:val="003C609E"/>
    <w:rsid w:val="003C6275"/>
    <w:rsid w:val="003C6CE4"/>
    <w:rsid w:val="003C7E50"/>
    <w:rsid w:val="003D1078"/>
    <w:rsid w:val="003D129F"/>
    <w:rsid w:val="003D1F13"/>
    <w:rsid w:val="003D3A14"/>
    <w:rsid w:val="003D4284"/>
    <w:rsid w:val="003D4382"/>
    <w:rsid w:val="003D584E"/>
    <w:rsid w:val="003D6109"/>
    <w:rsid w:val="003D6C15"/>
    <w:rsid w:val="003E0CA3"/>
    <w:rsid w:val="003E1AE1"/>
    <w:rsid w:val="003E4181"/>
    <w:rsid w:val="003E4927"/>
    <w:rsid w:val="003E4D76"/>
    <w:rsid w:val="003E55B1"/>
    <w:rsid w:val="003E74B0"/>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971"/>
    <w:rsid w:val="00415F27"/>
    <w:rsid w:val="00416A59"/>
    <w:rsid w:val="00417728"/>
    <w:rsid w:val="00417CA8"/>
    <w:rsid w:val="0042021B"/>
    <w:rsid w:val="004202BA"/>
    <w:rsid w:val="0042190C"/>
    <w:rsid w:val="00422310"/>
    <w:rsid w:val="004230DE"/>
    <w:rsid w:val="00423B4A"/>
    <w:rsid w:val="00423E43"/>
    <w:rsid w:val="00424881"/>
    <w:rsid w:val="00425359"/>
    <w:rsid w:val="00425856"/>
    <w:rsid w:val="00427990"/>
    <w:rsid w:val="00427E1D"/>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6445"/>
    <w:rsid w:val="00441EA1"/>
    <w:rsid w:val="004421B9"/>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7D7"/>
    <w:rsid w:val="0046230A"/>
    <w:rsid w:val="004623C8"/>
    <w:rsid w:val="00462707"/>
    <w:rsid w:val="00462C95"/>
    <w:rsid w:val="0046486A"/>
    <w:rsid w:val="00464E7E"/>
    <w:rsid w:val="0046697C"/>
    <w:rsid w:val="00466F3B"/>
    <w:rsid w:val="0046744C"/>
    <w:rsid w:val="00471443"/>
    <w:rsid w:val="0047202F"/>
    <w:rsid w:val="00472103"/>
    <w:rsid w:val="00476C51"/>
    <w:rsid w:val="004773FC"/>
    <w:rsid w:val="00480328"/>
    <w:rsid w:val="00482163"/>
    <w:rsid w:val="004834FC"/>
    <w:rsid w:val="00483B15"/>
    <w:rsid w:val="00483FB9"/>
    <w:rsid w:val="00485EA4"/>
    <w:rsid w:val="00486D6A"/>
    <w:rsid w:val="004875F1"/>
    <w:rsid w:val="00491176"/>
    <w:rsid w:val="004919E4"/>
    <w:rsid w:val="00491F90"/>
    <w:rsid w:val="004925BB"/>
    <w:rsid w:val="00492C93"/>
    <w:rsid w:val="00494AE7"/>
    <w:rsid w:val="00494E37"/>
    <w:rsid w:val="00495FC7"/>
    <w:rsid w:val="0049669A"/>
    <w:rsid w:val="004A149F"/>
    <w:rsid w:val="004A3794"/>
    <w:rsid w:val="004A57D7"/>
    <w:rsid w:val="004A6472"/>
    <w:rsid w:val="004A6AA4"/>
    <w:rsid w:val="004A781C"/>
    <w:rsid w:val="004B05B0"/>
    <w:rsid w:val="004B0CAC"/>
    <w:rsid w:val="004B19B5"/>
    <w:rsid w:val="004B1D7D"/>
    <w:rsid w:val="004B2677"/>
    <w:rsid w:val="004B322B"/>
    <w:rsid w:val="004B460A"/>
    <w:rsid w:val="004B4F03"/>
    <w:rsid w:val="004B66A1"/>
    <w:rsid w:val="004C0156"/>
    <w:rsid w:val="004C0212"/>
    <w:rsid w:val="004C05F9"/>
    <w:rsid w:val="004C1573"/>
    <w:rsid w:val="004C309E"/>
    <w:rsid w:val="004C4681"/>
    <w:rsid w:val="004C4F8F"/>
    <w:rsid w:val="004D067A"/>
    <w:rsid w:val="004D19B7"/>
    <w:rsid w:val="004D2C9D"/>
    <w:rsid w:val="004D31CA"/>
    <w:rsid w:val="004D38D3"/>
    <w:rsid w:val="004D715C"/>
    <w:rsid w:val="004E0194"/>
    <w:rsid w:val="004E098E"/>
    <w:rsid w:val="004E1325"/>
    <w:rsid w:val="004E1905"/>
    <w:rsid w:val="004E1E6B"/>
    <w:rsid w:val="004E2308"/>
    <w:rsid w:val="004E2A2E"/>
    <w:rsid w:val="004E3BF3"/>
    <w:rsid w:val="004F0A3B"/>
    <w:rsid w:val="004F0E81"/>
    <w:rsid w:val="004F103C"/>
    <w:rsid w:val="004F1294"/>
    <w:rsid w:val="004F1A89"/>
    <w:rsid w:val="004F2445"/>
    <w:rsid w:val="004F5332"/>
    <w:rsid w:val="004F56C3"/>
    <w:rsid w:val="004F5DF9"/>
    <w:rsid w:val="004F66B4"/>
    <w:rsid w:val="004F6834"/>
    <w:rsid w:val="004F78C6"/>
    <w:rsid w:val="005009C7"/>
    <w:rsid w:val="00501790"/>
    <w:rsid w:val="0050224C"/>
    <w:rsid w:val="0050340D"/>
    <w:rsid w:val="005037A6"/>
    <w:rsid w:val="005077D1"/>
    <w:rsid w:val="005101CF"/>
    <w:rsid w:val="005104ED"/>
    <w:rsid w:val="00510960"/>
    <w:rsid w:val="00510A57"/>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4BF1"/>
    <w:rsid w:val="00535068"/>
    <w:rsid w:val="00535A68"/>
    <w:rsid w:val="005371D3"/>
    <w:rsid w:val="0054016D"/>
    <w:rsid w:val="0054077F"/>
    <w:rsid w:val="00541DB9"/>
    <w:rsid w:val="00542AC0"/>
    <w:rsid w:val="00545452"/>
    <w:rsid w:val="0054558D"/>
    <w:rsid w:val="00546DD5"/>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63FC"/>
    <w:rsid w:val="005665B8"/>
    <w:rsid w:val="00566D73"/>
    <w:rsid w:val="00567C15"/>
    <w:rsid w:val="00570B5A"/>
    <w:rsid w:val="00572304"/>
    <w:rsid w:val="0057249A"/>
    <w:rsid w:val="00572663"/>
    <w:rsid w:val="00573BD8"/>
    <w:rsid w:val="00575715"/>
    <w:rsid w:val="005800D8"/>
    <w:rsid w:val="00581371"/>
    <w:rsid w:val="00581492"/>
    <w:rsid w:val="005846C9"/>
    <w:rsid w:val="00584ABB"/>
    <w:rsid w:val="00584C15"/>
    <w:rsid w:val="0058621F"/>
    <w:rsid w:val="005873FC"/>
    <w:rsid w:val="00590EAF"/>
    <w:rsid w:val="0059549E"/>
    <w:rsid w:val="00595DA6"/>
    <w:rsid w:val="00595F5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17E7"/>
    <w:rsid w:val="005B2951"/>
    <w:rsid w:val="005B3094"/>
    <w:rsid w:val="005B3EA0"/>
    <w:rsid w:val="005B41F1"/>
    <w:rsid w:val="005B48F0"/>
    <w:rsid w:val="005B4D36"/>
    <w:rsid w:val="005B4DA3"/>
    <w:rsid w:val="005B5D6A"/>
    <w:rsid w:val="005B785F"/>
    <w:rsid w:val="005C0A2B"/>
    <w:rsid w:val="005C12AB"/>
    <w:rsid w:val="005C3367"/>
    <w:rsid w:val="005C3522"/>
    <w:rsid w:val="005C3930"/>
    <w:rsid w:val="005C3E02"/>
    <w:rsid w:val="005C4633"/>
    <w:rsid w:val="005C5683"/>
    <w:rsid w:val="005C76D8"/>
    <w:rsid w:val="005C7D37"/>
    <w:rsid w:val="005D71B0"/>
    <w:rsid w:val="005E1321"/>
    <w:rsid w:val="005E2DD4"/>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FCF"/>
    <w:rsid w:val="00605C11"/>
    <w:rsid w:val="00606440"/>
    <w:rsid w:val="006078C2"/>
    <w:rsid w:val="00607C48"/>
    <w:rsid w:val="00607EFD"/>
    <w:rsid w:val="00610271"/>
    <w:rsid w:val="006102D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F72"/>
    <w:rsid w:val="00640F39"/>
    <w:rsid w:val="0064233A"/>
    <w:rsid w:val="006431A0"/>
    <w:rsid w:val="00644475"/>
    <w:rsid w:val="00646067"/>
    <w:rsid w:val="006477A7"/>
    <w:rsid w:val="00647C0B"/>
    <w:rsid w:val="0065019F"/>
    <w:rsid w:val="00650334"/>
    <w:rsid w:val="00651A2B"/>
    <w:rsid w:val="00652486"/>
    <w:rsid w:val="006536A3"/>
    <w:rsid w:val="006549BF"/>
    <w:rsid w:val="006550AE"/>
    <w:rsid w:val="00655AAF"/>
    <w:rsid w:val="00656A30"/>
    <w:rsid w:val="0066135B"/>
    <w:rsid w:val="00661946"/>
    <w:rsid w:val="00663029"/>
    <w:rsid w:val="00666139"/>
    <w:rsid w:val="006673E7"/>
    <w:rsid w:val="00667C76"/>
    <w:rsid w:val="00671932"/>
    <w:rsid w:val="00672293"/>
    <w:rsid w:val="006735EB"/>
    <w:rsid w:val="00674964"/>
    <w:rsid w:val="00675EA7"/>
    <w:rsid w:val="00675EF4"/>
    <w:rsid w:val="00677831"/>
    <w:rsid w:val="006779CB"/>
    <w:rsid w:val="00680B7E"/>
    <w:rsid w:val="00681967"/>
    <w:rsid w:val="00683B94"/>
    <w:rsid w:val="00686692"/>
    <w:rsid w:val="006876DE"/>
    <w:rsid w:val="00691369"/>
    <w:rsid w:val="00692795"/>
    <w:rsid w:val="00693033"/>
    <w:rsid w:val="00693321"/>
    <w:rsid w:val="00694893"/>
    <w:rsid w:val="00694DD9"/>
    <w:rsid w:val="00696C7B"/>
    <w:rsid w:val="00697671"/>
    <w:rsid w:val="00697997"/>
    <w:rsid w:val="006A0DCA"/>
    <w:rsid w:val="006A12B1"/>
    <w:rsid w:val="006A5F42"/>
    <w:rsid w:val="006A6103"/>
    <w:rsid w:val="006A6690"/>
    <w:rsid w:val="006A6B84"/>
    <w:rsid w:val="006B10ED"/>
    <w:rsid w:val="006B156A"/>
    <w:rsid w:val="006B194C"/>
    <w:rsid w:val="006B51B2"/>
    <w:rsid w:val="006C041F"/>
    <w:rsid w:val="006C0D78"/>
    <w:rsid w:val="006C17A0"/>
    <w:rsid w:val="006C2BA6"/>
    <w:rsid w:val="006C2CC5"/>
    <w:rsid w:val="006C3211"/>
    <w:rsid w:val="006C32CA"/>
    <w:rsid w:val="006C5AAA"/>
    <w:rsid w:val="006C7300"/>
    <w:rsid w:val="006D04BE"/>
    <w:rsid w:val="006D1B6C"/>
    <w:rsid w:val="006D27E3"/>
    <w:rsid w:val="006D2BFA"/>
    <w:rsid w:val="006D3250"/>
    <w:rsid w:val="006D4135"/>
    <w:rsid w:val="006D472D"/>
    <w:rsid w:val="006D70F2"/>
    <w:rsid w:val="006D780E"/>
    <w:rsid w:val="006D7854"/>
    <w:rsid w:val="006E09F2"/>
    <w:rsid w:val="006E1B4C"/>
    <w:rsid w:val="006E262C"/>
    <w:rsid w:val="006E2D9C"/>
    <w:rsid w:val="006E53E9"/>
    <w:rsid w:val="006E5777"/>
    <w:rsid w:val="006E6236"/>
    <w:rsid w:val="006E721C"/>
    <w:rsid w:val="006E7556"/>
    <w:rsid w:val="006E786D"/>
    <w:rsid w:val="006F01AC"/>
    <w:rsid w:val="006F043C"/>
    <w:rsid w:val="006F1073"/>
    <w:rsid w:val="006F2599"/>
    <w:rsid w:val="006F3EE2"/>
    <w:rsid w:val="006F55FD"/>
    <w:rsid w:val="006F5EB6"/>
    <w:rsid w:val="006F7DE3"/>
    <w:rsid w:val="00700CBD"/>
    <w:rsid w:val="00702245"/>
    <w:rsid w:val="007028C7"/>
    <w:rsid w:val="00702CE8"/>
    <w:rsid w:val="00704462"/>
    <w:rsid w:val="007049A5"/>
    <w:rsid w:val="00704E87"/>
    <w:rsid w:val="007055DF"/>
    <w:rsid w:val="00710C7E"/>
    <w:rsid w:val="00710F3D"/>
    <w:rsid w:val="0071215E"/>
    <w:rsid w:val="00712B46"/>
    <w:rsid w:val="007145B4"/>
    <w:rsid w:val="0071467E"/>
    <w:rsid w:val="007156FF"/>
    <w:rsid w:val="007164C4"/>
    <w:rsid w:val="00716ABD"/>
    <w:rsid w:val="00717898"/>
    <w:rsid w:val="00720F9E"/>
    <w:rsid w:val="007237FC"/>
    <w:rsid w:val="00723A79"/>
    <w:rsid w:val="00724AAB"/>
    <w:rsid w:val="0072717B"/>
    <w:rsid w:val="00730973"/>
    <w:rsid w:val="007321C2"/>
    <w:rsid w:val="00733DE0"/>
    <w:rsid w:val="007357C5"/>
    <w:rsid w:val="00735A52"/>
    <w:rsid w:val="007366D4"/>
    <w:rsid w:val="0074032D"/>
    <w:rsid w:val="007405A7"/>
    <w:rsid w:val="007406E4"/>
    <w:rsid w:val="0074075A"/>
    <w:rsid w:val="00740D25"/>
    <w:rsid w:val="00740F4B"/>
    <w:rsid w:val="00741328"/>
    <w:rsid w:val="007417B1"/>
    <w:rsid w:val="00746073"/>
    <w:rsid w:val="007465D7"/>
    <w:rsid w:val="00747434"/>
    <w:rsid w:val="00747CCD"/>
    <w:rsid w:val="00747D2C"/>
    <w:rsid w:val="007534D3"/>
    <w:rsid w:val="007556AD"/>
    <w:rsid w:val="00755B08"/>
    <w:rsid w:val="0075654A"/>
    <w:rsid w:val="00756F76"/>
    <w:rsid w:val="00761AF2"/>
    <w:rsid w:val="00766275"/>
    <w:rsid w:val="0076696B"/>
    <w:rsid w:val="007679B9"/>
    <w:rsid w:val="00770E24"/>
    <w:rsid w:val="0077156D"/>
    <w:rsid w:val="007725B4"/>
    <w:rsid w:val="00773730"/>
    <w:rsid w:val="00773785"/>
    <w:rsid w:val="0077505F"/>
    <w:rsid w:val="00775259"/>
    <w:rsid w:val="00776216"/>
    <w:rsid w:val="007763D6"/>
    <w:rsid w:val="00776572"/>
    <w:rsid w:val="00776691"/>
    <w:rsid w:val="0077674B"/>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F2F"/>
    <w:rsid w:val="007A6B97"/>
    <w:rsid w:val="007A7CE5"/>
    <w:rsid w:val="007B19CE"/>
    <w:rsid w:val="007B1E12"/>
    <w:rsid w:val="007B31E7"/>
    <w:rsid w:val="007B3771"/>
    <w:rsid w:val="007B547C"/>
    <w:rsid w:val="007B63FB"/>
    <w:rsid w:val="007B7A0C"/>
    <w:rsid w:val="007B7C23"/>
    <w:rsid w:val="007B7FFE"/>
    <w:rsid w:val="007C0255"/>
    <w:rsid w:val="007C052A"/>
    <w:rsid w:val="007C09C8"/>
    <w:rsid w:val="007C0B13"/>
    <w:rsid w:val="007C0C22"/>
    <w:rsid w:val="007C13ED"/>
    <w:rsid w:val="007C1651"/>
    <w:rsid w:val="007C19EA"/>
    <w:rsid w:val="007C22AA"/>
    <w:rsid w:val="007C22CA"/>
    <w:rsid w:val="007C2707"/>
    <w:rsid w:val="007C2BFC"/>
    <w:rsid w:val="007C3865"/>
    <w:rsid w:val="007C392C"/>
    <w:rsid w:val="007C4EE5"/>
    <w:rsid w:val="007C53F1"/>
    <w:rsid w:val="007C6623"/>
    <w:rsid w:val="007D0045"/>
    <w:rsid w:val="007D004B"/>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D41"/>
    <w:rsid w:val="007E6EF9"/>
    <w:rsid w:val="007F0044"/>
    <w:rsid w:val="007F0511"/>
    <w:rsid w:val="007F11C2"/>
    <w:rsid w:val="007F2093"/>
    <w:rsid w:val="007F2AE5"/>
    <w:rsid w:val="007F370B"/>
    <w:rsid w:val="007F52E1"/>
    <w:rsid w:val="007F6AB0"/>
    <w:rsid w:val="007F77AD"/>
    <w:rsid w:val="00802670"/>
    <w:rsid w:val="00802BBA"/>
    <w:rsid w:val="00803615"/>
    <w:rsid w:val="00803805"/>
    <w:rsid w:val="00803F6B"/>
    <w:rsid w:val="00804C68"/>
    <w:rsid w:val="00805337"/>
    <w:rsid w:val="0080582D"/>
    <w:rsid w:val="008059CD"/>
    <w:rsid w:val="0080756C"/>
    <w:rsid w:val="00807FAE"/>
    <w:rsid w:val="008152DB"/>
    <w:rsid w:val="00815792"/>
    <w:rsid w:val="00817F2C"/>
    <w:rsid w:val="008203A8"/>
    <w:rsid w:val="00820BDA"/>
    <w:rsid w:val="0082126D"/>
    <w:rsid w:val="00824831"/>
    <w:rsid w:val="00824ECA"/>
    <w:rsid w:val="008251AB"/>
    <w:rsid w:val="00825ABA"/>
    <w:rsid w:val="00831204"/>
    <w:rsid w:val="00831208"/>
    <w:rsid w:val="00831253"/>
    <w:rsid w:val="008330B1"/>
    <w:rsid w:val="00835378"/>
    <w:rsid w:val="00835A02"/>
    <w:rsid w:val="00836387"/>
    <w:rsid w:val="00836D8B"/>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8E2"/>
    <w:rsid w:val="008753F7"/>
    <w:rsid w:val="00875E50"/>
    <w:rsid w:val="00877391"/>
    <w:rsid w:val="00877B4E"/>
    <w:rsid w:val="00880F42"/>
    <w:rsid w:val="00883237"/>
    <w:rsid w:val="00883951"/>
    <w:rsid w:val="00883C32"/>
    <w:rsid w:val="00885CDD"/>
    <w:rsid w:val="008874C6"/>
    <w:rsid w:val="00887874"/>
    <w:rsid w:val="00887E41"/>
    <w:rsid w:val="00892D75"/>
    <w:rsid w:val="008941DB"/>
    <w:rsid w:val="00895219"/>
    <w:rsid w:val="00895940"/>
    <w:rsid w:val="00896DE5"/>
    <w:rsid w:val="008A0E9B"/>
    <w:rsid w:val="008A16EA"/>
    <w:rsid w:val="008A2C5D"/>
    <w:rsid w:val="008A39FC"/>
    <w:rsid w:val="008A3E48"/>
    <w:rsid w:val="008A5209"/>
    <w:rsid w:val="008A5DDC"/>
    <w:rsid w:val="008A5FC8"/>
    <w:rsid w:val="008A6345"/>
    <w:rsid w:val="008B0B01"/>
    <w:rsid w:val="008B12C2"/>
    <w:rsid w:val="008B2929"/>
    <w:rsid w:val="008B31F9"/>
    <w:rsid w:val="008B33FF"/>
    <w:rsid w:val="008B428B"/>
    <w:rsid w:val="008B47F3"/>
    <w:rsid w:val="008B5B36"/>
    <w:rsid w:val="008B6162"/>
    <w:rsid w:val="008B706F"/>
    <w:rsid w:val="008B7732"/>
    <w:rsid w:val="008C04DF"/>
    <w:rsid w:val="008C082D"/>
    <w:rsid w:val="008C1030"/>
    <w:rsid w:val="008C1041"/>
    <w:rsid w:val="008C12F7"/>
    <w:rsid w:val="008C160F"/>
    <w:rsid w:val="008C1880"/>
    <w:rsid w:val="008C1971"/>
    <w:rsid w:val="008C2AD0"/>
    <w:rsid w:val="008C484F"/>
    <w:rsid w:val="008C4B80"/>
    <w:rsid w:val="008C5036"/>
    <w:rsid w:val="008C6874"/>
    <w:rsid w:val="008D210B"/>
    <w:rsid w:val="008D2AC6"/>
    <w:rsid w:val="008D2CAF"/>
    <w:rsid w:val="008D3ACE"/>
    <w:rsid w:val="008D51CC"/>
    <w:rsid w:val="008D648F"/>
    <w:rsid w:val="008E0CD1"/>
    <w:rsid w:val="008E1CB2"/>
    <w:rsid w:val="008E2786"/>
    <w:rsid w:val="008E3615"/>
    <w:rsid w:val="008E4A93"/>
    <w:rsid w:val="008E4F95"/>
    <w:rsid w:val="008E5366"/>
    <w:rsid w:val="008E696E"/>
    <w:rsid w:val="008F1FC1"/>
    <w:rsid w:val="008F2238"/>
    <w:rsid w:val="008F35DC"/>
    <w:rsid w:val="008F4D52"/>
    <w:rsid w:val="008F4E41"/>
    <w:rsid w:val="008F5276"/>
    <w:rsid w:val="008F6C36"/>
    <w:rsid w:val="008F79F8"/>
    <w:rsid w:val="009011A8"/>
    <w:rsid w:val="00901390"/>
    <w:rsid w:val="009015BF"/>
    <w:rsid w:val="0090408D"/>
    <w:rsid w:val="00904C80"/>
    <w:rsid w:val="00904E6B"/>
    <w:rsid w:val="00905610"/>
    <w:rsid w:val="009059BD"/>
    <w:rsid w:val="00905E74"/>
    <w:rsid w:val="00906EEC"/>
    <w:rsid w:val="00910AE9"/>
    <w:rsid w:val="009135F8"/>
    <w:rsid w:val="00913F33"/>
    <w:rsid w:val="00914204"/>
    <w:rsid w:val="00914392"/>
    <w:rsid w:val="009143B2"/>
    <w:rsid w:val="009150D5"/>
    <w:rsid w:val="00915C7E"/>
    <w:rsid w:val="00917130"/>
    <w:rsid w:val="009206C0"/>
    <w:rsid w:val="00922606"/>
    <w:rsid w:val="00922D31"/>
    <w:rsid w:val="0092559F"/>
    <w:rsid w:val="0092607C"/>
    <w:rsid w:val="00930F94"/>
    <w:rsid w:val="00931141"/>
    <w:rsid w:val="009316BB"/>
    <w:rsid w:val="00931C86"/>
    <w:rsid w:val="00933217"/>
    <w:rsid w:val="00935665"/>
    <w:rsid w:val="00935958"/>
    <w:rsid w:val="00935B30"/>
    <w:rsid w:val="00936A4E"/>
    <w:rsid w:val="00936E77"/>
    <w:rsid w:val="00937965"/>
    <w:rsid w:val="00940061"/>
    <w:rsid w:val="00940C55"/>
    <w:rsid w:val="00941580"/>
    <w:rsid w:val="00941884"/>
    <w:rsid w:val="00942F28"/>
    <w:rsid w:val="00944E0C"/>
    <w:rsid w:val="00945CE8"/>
    <w:rsid w:val="009467FE"/>
    <w:rsid w:val="00946D8B"/>
    <w:rsid w:val="00946DD8"/>
    <w:rsid w:val="00950246"/>
    <w:rsid w:val="00950326"/>
    <w:rsid w:val="00950D81"/>
    <w:rsid w:val="009517F7"/>
    <w:rsid w:val="00952A05"/>
    <w:rsid w:val="00953AE1"/>
    <w:rsid w:val="009543EB"/>
    <w:rsid w:val="00954978"/>
    <w:rsid w:val="00954B1B"/>
    <w:rsid w:val="00960581"/>
    <w:rsid w:val="009620E6"/>
    <w:rsid w:val="009623AB"/>
    <w:rsid w:val="009631C3"/>
    <w:rsid w:val="009635C5"/>
    <w:rsid w:val="00964342"/>
    <w:rsid w:val="009646AA"/>
    <w:rsid w:val="00967ED7"/>
    <w:rsid w:val="00970A6B"/>
    <w:rsid w:val="00971171"/>
    <w:rsid w:val="009713C6"/>
    <w:rsid w:val="00971D9B"/>
    <w:rsid w:val="009731EC"/>
    <w:rsid w:val="009732E9"/>
    <w:rsid w:val="009737D9"/>
    <w:rsid w:val="009763C4"/>
    <w:rsid w:val="009803F1"/>
    <w:rsid w:val="009825F8"/>
    <w:rsid w:val="009828C6"/>
    <w:rsid w:val="00982964"/>
    <w:rsid w:val="00983737"/>
    <w:rsid w:val="009844F7"/>
    <w:rsid w:val="00984753"/>
    <w:rsid w:val="00984AA1"/>
    <w:rsid w:val="00985462"/>
    <w:rsid w:val="009858B2"/>
    <w:rsid w:val="009861AC"/>
    <w:rsid w:val="0099079E"/>
    <w:rsid w:val="0099189A"/>
    <w:rsid w:val="00992870"/>
    <w:rsid w:val="00993AB6"/>
    <w:rsid w:val="00993DDC"/>
    <w:rsid w:val="00994079"/>
    <w:rsid w:val="009956AC"/>
    <w:rsid w:val="00995FFD"/>
    <w:rsid w:val="00997F4B"/>
    <w:rsid w:val="009A1CE9"/>
    <w:rsid w:val="009A244C"/>
    <w:rsid w:val="009A2BBB"/>
    <w:rsid w:val="009A3612"/>
    <w:rsid w:val="009A4059"/>
    <w:rsid w:val="009A44C8"/>
    <w:rsid w:val="009A45B0"/>
    <w:rsid w:val="009A6A6F"/>
    <w:rsid w:val="009A6C30"/>
    <w:rsid w:val="009A6DF9"/>
    <w:rsid w:val="009A6EC7"/>
    <w:rsid w:val="009A735F"/>
    <w:rsid w:val="009B07DC"/>
    <w:rsid w:val="009B1119"/>
    <w:rsid w:val="009B1B69"/>
    <w:rsid w:val="009B35C3"/>
    <w:rsid w:val="009B533B"/>
    <w:rsid w:val="009B5FDE"/>
    <w:rsid w:val="009B7570"/>
    <w:rsid w:val="009C0F6E"/>
    <w:rsid w:val="009C1051"/>
    <w:rsid w:val="009C16FB"/>
    <w:rsid w:val="009C37B1"/>
    <w:rsid w:val="009C3B95"/>
    <w:rsid w:val="009C3C80"/>
    <w:rsid w:val="009C470D"/>
    <w:rsid w:val="009C638B"/>
    <w:rsid w:val="009C6949"/>
    <w:rsid w:val="009D1FD8"/>
    <w:rsid w:val="009D217F"/>
    <w:rsid w:val="009D3626"/>
    <w:rsid w:val="009D3B66"/>
    <w:rsid w:val="009D3E4F"/>
    <w:rsid w:val="009D5746"/>
    <w:rsid w:val="009D68FB"/>
    <w:rsid w:val="009E04B3"/>
    <w:rsid w:val="009E0DFC"/>
    <w:rsid w:val="009E442B"/>
    <w:rsid w:val="009E4998"/>
    <w:rsid w:val="009E5252"/>
    <w:rsid w:val="009E5B74"/>
    <w:rsid w:val="009E6187"/>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10E5"/>
    <w:rsid w:val="00A31A3C"/>
    <w:rsid w:val="00A320C1"/>
    <w:rsid w:val="00A327E6"/>
    <w:rsid w:val="00A32D8E"/>
    <w:rsid w:val="00A32E8A"/>
    <w:rsid w:val="00A3302B"/>
    <w:rsid w:val="00A33F37"/>
    <w:rsid w:val="00A34A91"/>
    <w:rsid w:val="00A35C5C"/>
    <w:rsid w:val="00A36AB7"/>
    <w:rsid w:val="00A374EB"/>
    <w:rsid w:val="00A402A1"/>
    <w:rsid w:val="00A41DE1"/>
    <w:rsid w:val="00A44175"/>
    <w:rsid w:val="00A452A2"/>
    <w:rsid w:val="00A45A85"/>
    <w:rsid w:val="00A475B0"/>
    <w:rsid w:val="00A504D2"/>
    <w:rsid w:val="00A509F5"/>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06F2"/>
    <w:rsid w:val="00A71593"/>
    <w:rsid w:val="00A72644"/>
    <w:rsid w:val="00A72B79"/>
    <w:rsid w:val="00A72E8D"/>
    <w:rsid w:val="00A73BD7"/>
    <w:rsid w:val="00A742C7"/>
    <w:rsid w:val="00A7453E"/>
    <w:rsid w:val="00A753C0"/>
    <w:rsid w:val="00A75510"/>
    <w:rsid w:val="00A76A09"/>
    <w:rsid w:val="00A77124"/>
    <w:rsid w:val="00A77C2C"/>
    <w:rsid w:val="00A80062"/>
    <w:rsid w:val="00A8095B"/>
    <w:rsid w:val="00A82146"/>
    <w:rsid w:val="00A83952"/>
    <w:rsid w:val="00A840DC"/>
    <w:rsid w:val="00A856EB"/>
    <w:rsid w:val="00A9022E"/>
    <w:rsid w:val="00A902D4"/>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625"/>
    <w:rsid w:val="00AA5517"/>
    <w:rsid w:val="00AA5EF6"/>
    <w:rsid w:val="00AA623E"/>
    <w:rsid w:val="00AB1E0A"/>
    <w:rsid w:val="00AB1F1A"/>
    <w:rsid w:val="00AB2288"/>
    <w:rsid w:val="00AB2B91"/>
    <w:rsid w:val="00AB31D7"/>
    <w:rsid w:val="00AB53E4"/>
    <w:rsid w:val="00AB5467"/>
    <w:rsid w:val="00AC2BEF"/>
    <w:rsid w:val="00AC2F08"/>
    <w:rsid w:val="00AC35B2"/>
    <w:rsid w:val="00AC4529"/>
    <w:rsid w:val="00AC466B"/>
    <w:rsid w:val="00AC4F34"/>
    <w:rsid w:val="00AC5096"/>
    <w:rsid w:val="00AC5FA9"/>
    <w:rsid w:val="00AC6EC2"/>
    <w:rsid w:val="00AD0558"/>
    <w:rsid w:val="00AD13C0"/>
    <w:rsid w:val="00AD1F3E"/>
    <w:rsid w:val="00AD2036"/>
    <w:rsid w:val="00AD22E3"/>
    <w:rsid w:val="00AD3395"/>
    <w:rsid w:val="00AD4439"/>
    <w:rsid w:val="00AD76F2"/>
    <w:rsid w:val="00AD7D03"/>
    <w:rsid w:val="00AE1224"/>
    <w:rsid w:val="00AE12C5"/>
    <w:rsid w:val="00AE16AB"/>
    <w:rsid w:val="00AE16B3"/>
    <w:rsid w:val="00AE18A3"/>
    <w:rsid w:val="00AE1B8B"/>
    <w:rsid w:val="00AE3242"/>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6B2"/>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218F"/>
    <w:rsid w:val="00B122CE"/>
    <w:rsid w:val="00B13262"/>
    <w:rsid w:val="00B14028"/>
    <w:rsid w:val="00B14140"/>
    <w:rsid w:val="00B145CD"/>
    <w:rsid w:val="00B14791"/>
    <w:rsid w:val="00B14C20"/>
    <w:rsid w:val="00B1610C"/>
    <w:rsid w:val="00B16238"/>
    <w:rsid w:val="00B162BF"/>
    <w:rsid w:val="00B169C9"/>
    <w:rsid w:val="00B21270"/>
    <w:rsid w:val="00B21628"/>
    <w:rsid w:val="00B235B2"/>
    <w:rsid w:val="00B23F81"/>
    <w:rsid w:val="00B23F8B"/>
    <w:rsid w:val="00B24204"/>
    <w:rsid w:val="00B24EB1"/>
    <w:rsid w:val="00B251C3"/>
    <w:rsid w:val="00B27724"/>
    <w:rsid w:val="00B27E27"/>
    <w:rsid w:val="00B30BC2"/>
    <w:rsid w:val="00B30C63"/>
    <w:rsid w:val="00B30F3D"/>
    <w:rsid w:val="00B315B3"/>
    <w:rsid w:val="00B31645"/>
    <w:rsid w:val="00B33513"/>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5D2D"/>
    <w:rsid w:val="00B56016"/>
    <w:rsid w:val="00B60331"/>
    <w:rsid w:val="00B60A8A"/>
    <w:rsid w:val="00B60DCA"/>
    <w:rsid w:val="00B6305A"/>
    <w:rsid w:val="00B6369D"/>
    <w:rsid w:val="00B63844"/>
    <w:rsid w:val="00B63C73"/>
    <w:rsid w:val="00B642C5"/>
    <w:rsid w:val="00B66F3E"/>
    <w:rsid w:val="00B672B3"/>
    <w:rsid w:val="00B6740C"/>
    <w:rsid w:val="00B678DB"/>
    <w:rsid w:val="00B712C3"/>
    <w:rsid w:val="00B71809"/>
    <w:rsid w:val="00B7367C"/>
    <w:rsid w:val="00B76DB6"/>
    <w:rsid w:val="00B76EA0"/>
    <w:rsid w:val="00B77761"/>
    <w:rsid w:val="00B77DBF"/>
    <w:rsid w:val="00B80269"/>
    <w:rsid w:val="00B8044D"/>
    <w:rsid w:val="00B804DF"/>
    <w:rsid w:val="00B810DF"/>
    <w:rsid w:val="00B81FBB"/>
    <w:rsid w:val="00B823AE"/>
    <w:rsid w:val="00B8371A"/>
    <w:rsid w:val="00B84600"/>
    <w:rsid w:val="00B84851"/>
    <w:rsid w:val="00B85414"/>
    <w:rsid w:val="00B87F95"/>
    <w:rsid w:val="00B902B9"/>
    <w:rsid w:val="00B90708"/>
    <w:rsid w:val="00B910E0"/>
    <w:rsid w:val="00B92C59"/>
    <w:rsid w:val="00B93BA2"/>
    <w:rsid w:val="00B95B21"/>
    <w:rsid w:val="00B95BFE"/>
    <w:rsid w:val="00B96C22"/>
    <w:rsid w:val="00B972D3"/>
    <w:rsid w:val="00BA0965"/>
    <w:rsid w:val="00BA1705"/>
    <w:rsid w:val="00BA2132"/>
    <w:rsid w:val="00BA215B"/>
    <w:rsid w:val="00BA2698"/>
    <w:rsid w:val="00BA3224"/>
    <w:rsid w:val="00BA3D1E"/>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4189"/>
    <w:rsid w:val="00BC4227"/>
    <w:rsid w:val="00BC4340"/>
    <w:rsid w:val="00BC4711"/>
    <w:rsid w:val="00BC54CD"/>
    <w:rsid w:val="00BC56F5"/>
    <w:rsid w:val="00BC615D"/>
    <w:rsid w:val="00BC6602"/>
    <w:rsid w:val="00BC6CD8"/>
    <w:rsid w:val="00BD05B2"/>
    <w:rsid w:val="00BD1366"/>
    <w:rsid w:val="00BD1619"/>
    <w:rsid w:val="00BD1AC1"/>
    <w:rsid w:val="00BD1D46"/>
    <w:rsid w:val="00BD3419"/>
    <w:rsid w:val="00BD43E5"/>
    <w:rsid w:val="00BD5479"/>
    <w:rsid w:val="00BD57EF"/>
    <w:rsid w:val="00BD59E3"/>
    <w:rsid w:val="00BD771F"/>
    <w:rsid w:val="00BD7FD7"/>
    <w:rsid w:val="00BE0315"/>
    <w:rsid w:val="00BE05F0"/>
    <w:rsid w:val="00BE091A"/>
    <w:rsid w:val="00BE0C51"/>
    <w:rsid w:val="00BE1772"/>
    <w:rsid w:val="00BE1DEB"/>
    <w:rsid w:val="00BE2752"/>
    <w:rsid w:val="00BF0A46"/>
    <w:rsid w:val="00BF0E8E"/>
    <w:rsid w:val="00BF1A7F"/>
    <w:rsid w:val="00BF3E91"/>
    <w:rsid w:val="00BF4E54"/>
    <w:rsid w:val="00BF50DF"/>
    <w:rsid w:val="00BF561D"/>
    <w:rsid w:val="00BF70EF"/>
    <w:rsid w:val="00BF7833"/>
    <w:rsid w:val="00BF7C63"/>
    <w:rsid w:val="00C00474"/>
    <w:rsid w:val="00C00F37"/>
    <w:rsid w:val="00C02A99"/>
    <w:rsid w:val="00C03F51"/>
    <w:rsid w:val="00C04713"/>
    <w:rsid w:val="00C1055F"/>
    <w:rsid w:val="00C10CC7"/>
    <w:rsid w:val="00C111ED"/>
    <w:rsid w:val="00C11DF8"/>
    <w:rsid w:val="00C13225"/>
    <w:rsid w:val="00C136A2"/>
    <w:rsid w:val="00C14C86"/>
    <w:rsid w:val="00C15313"/>
    <w:rsid w:val="00C15A5F"/>
    <w:rsid w:val="00C15E55"/>
    <w:rsid w:val="00C17225"/>
    <w:rsid w:val="00C17715"/>
    <w:rsid w:val="00C229F8"/>
    <w:rsid w:val="00C22BBE"/>
    <w:rsid w:val="00C2369A"/>
    <w:rsid w:val="00C24263"/>
    <w:rsid w:val="00C25365"/>
    <w:rsid w:val="00C25B02"/>
    <w:rsid w:val="00C30F23"/>
    <w:rsid w:val="00C322F1"/>
    <w:rsid w:val="00C33284"/>
    <w:rsid w:val="00C3350B"/>
    <w:rsid w:val="00C33F76"/>
    <w:rsid w:val="00C34398"/>
    <w:rsid w:val="00C343E5"/>
    <w:rsid w:val="00C351A6"/>
    <w:rsid w:val="00C35682"/>
    <w:rsid w:val="00C35A4C"/>
    <w:rsid w:val="00C35E0D"/>
    <w:rsid w:val="00C371FA"/>
    <w:rsid w:val="00C377A2"/>
    <w:rsid w:val="00C43551"/>
    <w:rsid w:val="00C4615F"/>
    <w:rsid w:val="00C46A51"/>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7626"/>
    <w:rsid w:val="00C67D93"/>
    <w:rsid w:val="00C70043"/>
    <w:rsid w:val="00C71B5B"/>
    <w:rsid w:val="00C7208D"/>
    <w:rsid w:val="00C721DE"/>
    <w:rsid w:val="00C73861"/>
    <w:rsid w:val="00C7432C"/>
    <w:rsid w:val="00C75791"/>
    <w:rsid w:val="00C75F30"/>
    <w:rsid w:val="00C76304"/>
    <w:rsid w:val="00C76427"/>
    <w:rsid w:val="00C77F90"/>
    <w:rsid w:val="00C80554"/>
    <w:rsid w:val="00C83252"/>
    <w:rsid w:val="00C84955"/>
    <w:rsid w:val="00C84A39"/>
    <w:rsid w:val="00C8597F"/>
    <w:rsid w:val="00C85FED"/>
    <w:rsid w:val="00C86467"/>
    <w:rsid w:val="00C87199"/>
    <w:rsid w:val="00C912FD"/>
    <w:rsid w:val="00C9256E"/>
    <w:rsid w:val="00C94278"/>
    <w:rsid w:val="00C95C72"/>
    <w:rsid w:val="00C95CAB"/>
    <w:rsid w:val="00C95FE9"/>
    <w:rsid w:val="00C96B86"/>
    <w:rsid w:val="00C971F9"/>
    <w:rsid w:val="00C97DF7"/>
    <w:rsid w:val="00CA14C9"/>
    <w:rsid w:val="00CA1A6A"/>
    <w:rsid w:val="00CA24FB"/>
    <w:rsid w:val="00CA27D6"/>
    <w:rsid w:val="00CA4CD4"/>
    <w:rsid w:val="00CA6108"/>
    <w:rsid w:val="00CA64D5"/>
    <w:rsid w:val="00CB1877"/>
    <w:rsid w:val="00CB187E"/>
    <w:rsid w:val="00CB22E3"/>
    <w:rsid w:val="00CB3201"/>
    <w:rsid w:val="00CB3415"/>
    <w:rsid w:val="00CB4329"/>
    <w:rsid w:val="00CB6290"/>
    <w:rsid w:val="00CB766B"/>
    <w:rsid w:val="00CC191C"/>
    <w:rsid w:val="00CC292A"/>
    <w:rsid w:val="00CC356D"/>
    <w:rsid w:val="00CC3FEB"/>
    <w:rsid w:val="00CC6F87"/>
    <w:rsid w:val="00CD0EF3"/>
    <w:rsid w:val="00CD109D"/>
    <w:rsid w:val="00CD1744"/>
    <w:rsid w:val="00CD1E9D"/>
    <w:rsid w:val="00CD2D54"/>
    <w:rsid w:val="00CD5288"/>
    <w:rsid w:val="00CD5856"/>
    <w:rsid w:val="00CD66E6"/>
    <w:rsid w:val="00CD6ABB"/>
    <w:rsid w:val="00CD7B9A"/>
    <w:rsid w:val="00CE1983"/>
    <w:rsid w:val="00CE2909"/>
    <w:rsid w:val="00CE417B"/>
    <w:rsid w:val="00CE4D18"/>
    <w:rsid w:val="00CE53E5"/>
    <w:rsid w:val="00CE5CF2"/>
    <w:rsid w:val="00CE6E79"/>
    <w:rsid w:val="00CE71E9"/>
    <w:rsid w:val="00CF0A7F"/>
    <w:rsid w:val="00CF2337"/>
    <w:rsid w:val="00CF2572"/>
    <w:rsid w:val="00CF25A1"/>
    <w:rsid w:val="00CF2FFE"/>
    <w:rsid w:val="00CF3124"/>
    <w:rsid w:val="00CF3645"/>
    <w:rsid w:val="00CF3782"/>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FA0"/>
    <w:rsid w:val="00D17378"/>
    <w:rsid w:val="00D216B2"/>
    <w:rsid w:val="00D22A47"/>
    <w:rsid w:val="00D26479"/>
    <w:rsid w:val="00D26A9C"/>
    <w:rsid w:val="00D26DCE"/>
    <w:rsid w:val="00D27D7D"/>
    <w:rsid w:val="00D30BAC"/>
    <w:rsid w:val="00D319AD"/>
    <w:rsid w:val="00D31AC0"/>
    <w:rsid w:val="00D3275F"/>
    <w:rsid w:val="00D33350"/>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F46"/>
    <w:rsid w:val="00D554E8"/>
    <w:rsid w:val="00D55E12"/>
    <w:rsid w:val="00D5748E"/>
    <w:rsid w:val="00D60DB5"/>
    <w:rsid w:val="00D612A9"/>
    <w:rsid w:val="00D61894"/>
    <w:rsid w:val="00D6220C"/>
    <w:rsid w:val="00D6411E"/>
    <w:rsid w:val="00D64482"/>
    <w:rsid w:val="00D64AC5"/>
    <w:rsid w:val="00D66935"/>
    <w:rsid w:val="00D67F3C"/>
    <w:rsid w:val="00D72124"/>
    <w:rsid w:val="00D735D0"/>
    <w:rsid w:val="00D758DC"/>
    <w:rsid w:val="00D76680"/>
    <w:rsid w:val="00D80021"/>
    <w:rsid w:val="00D810EE"/>
    <w:rsid w:val="00D8257C"/>
    <w:rsid w:val="00D84C22"/>
    <w:rsid w:val="00D858D9"/>
    <w:rsid w:val="00D8724C"/>
    <w:rsid w:val="00D879E6"/>
    <w:rsid w:val="00D87E37"/>
    <w:rsid w:val="00D9042C"/>
    <w:rsid w:val="00D90478"/>
    <w:rsid w:val="00D93004"/>
    <w:rsid w:val="00D93711"/>
    <w:rsid w:val="00D938C1"/>
    <w:rsid w:val="00D942C4"/>
    <w:rsid w:val="00D958D9"/>
    <w:rsid w:val="00D96D2A"/>
    <w:rsid w:val="00DA2C76"/>
    <w:rsid w:val="00DA466E"/>
    <w:rsid w:val="00DA47A8"/>
    <w:rsid w:val="00DA4A2E"/>
    <w:rsid w:val="00DA5CD9"/>
    <w:rsid w:val="00DA6302"/>
    <w:rsid w:val="00DA7D61"/>
    <w:rsid w:val="00DB1890"/>
    <w:rsid w:val="00DB3592"/>
    <w:rsid w:val="00DB47E5"/>
    <w:rsid w:val="00DB4C93"/>
    <w:rsid w:val="00DB5421"/>
    <w:rsid w:val="00DB64F4"/>
    <w:rsid w:val="00DB6CB3"/>
    <w:rsid w:val="00DC2894"/>
    <w:rsid w:val="00DC2BED"/>
    <w:rsid w:val="00DC3F8A"/>
    <w:rsid w:val="00DC4EC3"/>
    <w:rsid w:val="00DC613C"/>
    <w:rsid w:val="00DC7125"/>
    <w:rsid w:val="00DC795E"/>
    <w:rsid w:val="00DD05AA"/>
    <w:rsid w:val="00DD1537"/>
    <w:rsid w:val="00DD1976"/>
    <w:rsid w:val="00DD3A14"/>
    <w:rsid w:val="00DD46E9"/>
    <w:rsid w:val="00DD59B5"/>
    <w:rsid w:val="00DD734F"/>
    <w:rsid w:val="00DD740A"/>
    <w:rsid w:val="00DD7583"/>
    <w:rsid w:val="00DD7F26"/>
    <w:rsid w:val="00DE0D00"/>
    <w:rsid w:val="00DE16CD"/>
    <w:rsid w:val="00DE4FA6"/>
    <w:rsid w:val="00DE5732"/>
    <w:rsid w:val="00DE6492"/>
    <w:rsid w:val="00DF06AF"/>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C02"/>
    <w:rsid w:val="00E053B2"/>
    <w:rsid w:val="00E0617A"/>
    <w:rsid w:val="00E064D3"/>
    <w:rsid w:val="00E06595"/>
    <w:rsid w:val="00E10013"/>
    <w:rsid w:val="00E12316"/>
    <w:rsid w:val="00E1247D"/>
    <w:rsid w:val="00E1277F"/>
    <w:rsid w:val="00E139D5"/>
    <w:rsid w:val="00E14CA5"/>
    <w:rsid w:val="00E15202"/>
    <w:rsid w:val="00E152DF"/>
    <w:rsid w:val="00E15505"/>
    <w:rsid w:val="00E22D1B"/>
    <w:rsid w:val="00E2329E"/>
    <w:rsid w:val="00E235F5"/>
    <w:rsid w:val="00E23783"/>
    <w:rsid w:val="00E23DA2"/>
    <w:rsid w:val="00E256E5"/>
    <w:rsid w:val="00E26411"/>
    <w:rsid w:val="00E27AE8"/>
    <w:rsid w:val="00E3008F"/>
    <w:rsid w:val="00E307B6"/>
    <w:rsid w:val="00E32E9C"/>
    <w:rsid w:val="00E34EBE"/>
    <w:rsid w:val="00E34F85"/>
    <w:rsid w:val="00E4196F"/>
    <w:rsid w:val="00E41A87"/>
    <w:rsid w:val="00E41AD6"/>
    <w:rsid w:val="00E42017"/>
    <w:rsid w:val="00E42730"/>
    <w:rsid w:val="00E43943"/>
    <w:rsid w:val="00E44448"/>
    <w:rsid w:val="00E45014"/>
    <w:rsid w:val="00E45AB1"/>
    <w:rsid w:val="00E45C81"/>
    <w:rsid w:val="00E460C2"/>
    <w:rsid w:val="00E46268"/>
    <w:rsid w:val="00E462F2"/>
    <w:rsid w:val="00E46E22"/>
    <w:rsid w:val="00E528F9"/>
    <w:rsid w:val="00E530F0"/>
    <w:rsid w:val="00E53522"/>
    <w:rsid w:val="00E55854"/>
    <w:rsid w:val="00E56707"/>
    <w:rsid w:val="00E57739"/>
    <w:rsid w:val="00E628AD"/>
    <w:rsid w:val="00E62908"/>
    <w:rsid w:val="00E63553"/>
    <w:rsid w:val="00E64339"/>
    <w:rsid w:val="00E657C4"/>
    <w:rsid w:val="00E677BD"/>
    <w:rsid w:val="00E67A68"/>
    <w:rsid w:val="00E708BC"/>
    <w:rsid w:val="00E70C44"/>
    <w:rsid w:val="00E71ADD"/>
    <w:rsid w:val="00E72B6E"/>
    <w:rsid w:val="00E73786"/>
    <w:rsid w:val="00E74916"/>
    <w:rsid w:val="00E74B6D"/>
    <w:rsid w:val="00E763BD"/>
    <w:rsid w:val="00E775E3"/>
    <w:rsid w:val="00E80C0F"/>
    <w:rsid w:val="00E84570"/>
    <w:rsid w:val="00E8487A"/>
    <w:rsid w:val="00E861CB"/>
    <w:rsid w:val="00E872A7"/>
    <w:rsid w:val="00E901AB"/>
    <w:rsid w:val="00E9292A"/>
    <w:rsid w:val="00E93ADD"/>
    <w:rsid w:val="00E94A90"/>
    <w:rsid w:val="00E967EA"/>
    <w:rsid w:val="00E96B9F"/>
    <w:rsid w:val="00E971BA"/>
    <w:rsid w:val="00E97299"/>
    <w:rsid w:val="00EA19E9"/>
    <w:rsid w:val="00EA2443"/>
    <w:rsid w:val="00EA369D"/>
    <w:rsid w:val="00EA3B6D"/>
    <w:rsid w:val="00EA3EF5"/>
    <w:rsid w:val="00EA411E"/>
    <w:rsid w:val="00EA4C4D"/>
    <w:rsid w:val="00EA51E6"/>
    <w:rsid w:val="00EA641F"/>
    <w:rsid w:val="00EA6A5A"/>
    <w:rsid w:val="00EA714D"/>
    <w:rsid w:val="00EB1511"/>
    <w:rsid w:val="00EB19E0"/>
    <w:rsid w:val="00EB1C21"/>
    <w:rsid w:val="00EB249C"/>
    <w:rsid w:val="00EB2BB8"/>
    <w:rsid w:val="00EB3B36"/>
    <w:rsid w:val="00EB483A"/>
    <w:rsid w:val="00EB5754"/>
    <w:rsid w:val="00EB58F8"/>
    <w:rsid w:val="00EB5A80"/>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8E4"/>
    <w:rsid w:val="00EE0FB2"/>
    <w:rsid w:val="00EE220A"/>
    <w:rsid w:val="00EE2448"/>
    <w:rsid w:val="00EE2853"/>
    <w:rsid w:val="00EE352A"/>
    <w:rsid w:val="00EE4720"/>
    <w:rsid w:val="00EE596B"/>
    <w:rsid w:val="00EF24E6"/>
    <w:rsid w:val="00EF2B66"/>
    <w:rsid w:val="00EF39D3"/>
    <w:rsid w:val="00EF4053"/>
    <w:rsid w:val="00EF5D36"/>
    <w:rsid w:val="00EF66FC"/>
    <w:rsid w:val="00F0135B"/>
    <w:rsid w:val="00F02E73"/>
    <w:rsid w:val="00F10140"/>
    <w:rsid w:val="00F10467"/>
    <w:rsid w:val="00F109C7"/>
    <w:rsid w:val="00F11BAF"/>
    <w:rsid w:val="00F11CE3"/>
    <w:rsid w:val="00F132DC"/>
    <w:rsid w:val="00F13A9A"/>
    <w:rsid w:val="00F13B27"/>
    <w:rsid w:val="00F15C07"/>
    <w:rsid w:val="00F16559"/>
    <w:rsid w:val="00F16E77"/>
    <w:rsid w:val="00F16FDF"/>
    <w:rsid w:val="00F17DCE"/>
    <w:rsid w:val="00F226B2"/>
    <w:rsid w:val="00F22750"/>
    <w:rsid w:val="00F2397C"/>
    <w:rsid w:val="00F23CA1"/>
    <w:rsid w:val="00F23E88"/>
    <w:rsid w:val="00F2401A"/>
    <w:rsid w:val="00F257BB"/>
    <w:rsid w:val="00F2646F"/>
    <w:rsid w:val="00F26E33"/>
    <w:rsid w:val="00F27E65"/>
    <w:rsid w:val="00F3019A"/>
    <w:rsid w:val="00F30EE7"/>
    <w:rsid w:val="00F318BA"/>
    <w:rsid w:val="00F31DEA"/>
    <w:rsid w:val="00F338D8"/>
    <w:rsid w:val="00F33B08"/>
    <w:rsid w:val="00F3413B"/>
    <w:rsid w:val="00F356D2"/>
    <w:rsid w:val="00F35C7F"/>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6436"/>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3EA"/>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981"/>
    <w:rsid w:val="00FB7076"/>
    <w:rsid w:val="00FB7201"/>
    <w:rsid w:val="00FC0936"/>
    <w:rsid w:val="00FC1C5E"/>
    <w:rsid w:val="00FC21CD"/>
    <w:rsid w:val="00FC30E3"/>
    <w:rsid w:val="00FC3598"/>
    <w:rsid w:val="00FC3A0E"/>
    <w:rsid w:val="00FC3B9D"/>
    <w:rsid w:val="00FC4607"/>
    <w:rsid w:val="00FC4654"/>
    <w:rsid w:val="00FC5D45"/>
    <w:rsid w:val="00FC5E78"/>
    <w:rsid w:val="00FC691C"/>
    <w:rsid w:val="00FC7E16"/>
    <w:rsid w:val="00FD0A3A"/>
    <w:rsid w:val="00FD16AF"/>
    <w:rsid w:val="00FD18F7"/>
    <w:rsid w:val="00FD1F4D"/>
    <w:rsid w:val="00FD2218"/>
    <w:rsid w:val="00FD2A3E"/>
    <w:rsid w:val="00FD35D7"/>
    <w:rsid w:val="00FD546E"/>
    <w:rsid w:val="00FD7077"/>
    <w:rsid w:val="00FE153D"/>
    <w:rsid w:val="00FE4DA9"/>
    <w:rsid w:val="00FE51B8"/>
    <w:rsid w:val="00FE5BBC"/>
    <w:rsid w:val="00FE6638"/>
    <w:rsid w:val="00FF2B42"/>
    <w:rsid w:val="00FF454E"/>
    <w:rsid w:val="00FF507F"/>
    <w:rsid w:val="00FF566E"/>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mailto:licitacao@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D5C42-B115-4C34-B5B1-68B7668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31</TotalTime>
  <Pages>1</Pages>
  <Words>17531</Words>
  <Characters>94668</Characters>
  <Application>Microsoft Office Word</Application>
  <DocSecurity>0</DocSecurity>
  <Lines>788</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111976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8</cp:revision>
  <cp:lastPrinted>2023-05-11T14:44:00Z</cp:lastPrinted>
  <dcterms:created xsi:type="dcterms:W3CDTF">2023-07-13T14:09:00Z</dcterms:created>
  <dcterms:modified xsi:type="dcterms:W3CDTF">2023-07-21T11:50:00Z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