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4C6" w:rsidRPr="000445FE" w:rsidRDefault="005D54C6" w:rsidP="00E70DC1">
      <w:pPr>
        <w:pStyle w:val="Ttulo3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0445FE">
        <w:rPr>
          <w:rFonts w:ascii="Arial" w:hAnsi="Arial" w:cs="Arial"/>
          <w:b/>
          <w:sz w:val="24"/>
          <w:szCs w:val="24"/>
        </w:rPr>
        <w:t>CONTRATO</w:t>
      </w:r>
      <w:r>
        <w:rPr>
          <w:rFonts w:ascii="Arial" w:hAnsi="Arial" w:cs="Arial"/>
          <w:b/>
          <w:sz w:val="24"/>
          <w:szCs w:val="24"/>
        </w:rPr>
        <w:t xml:space="preserve"> nº </w:t>
      </w:r>
      <w:r w:rsidRPr="00A27EB6">
        <w:rPr>
          <w:rFonts w:ascii="Arial" w:hAnsi="Arial" w:cs="Arial"/>
          <w:b/>
          <w:noProof/>
          <w:sz w:val="24"/>
          <w:szCs w:val="24"/>
        </w:rPr>
        <w:t>067/2022</w:t>
      </w:r>
    </w:p>
    <w:p w:rsidR="005D54C6" w:rsidRPr="000445FE" w:rsidRDefault="005D54C6" w:rsidP="00E70DC1">
      <w:pPr>
        <w:tabs>
          <w:tab w:val="left" w:pos="567"/>
        </w:tabs>
        <w:jc w:val="center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</w:p>
    <w:p w:rsidR="005D54C6" w:rsidRPr="00E70DC1" w:rsidRDefault="005D54C6" w:rsidP="00E70DC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0DC1">
        <w:rPr>
          <w:rFonts w:ascii="Arial" w:hAnsi="Arial" w:cs="Arial"/>
          <w:b/>
          <w:bCs/>
          <w:sz w:val="24"/>
          <w:szCs w:val="24"/>
        </w:rPr>
        <w:t xml:space="preserve">Processo Licitatório nº  </w:t>
      </w:r>
      <w:r w:rsidRPr="00A27EB6">
        <w:rPr>
          <w:rFonts w:ascii="Arial" w:hAnsi="Arial" w:cs="Arial"/>
          <w:b/>
          <w:bCs/>
          <w:noProof/>
          <w:sz w:val="24"/>
          <w:szCs w:val="24"/>
        </w:rPr>
        <w:t>040/2022</w:t>
      </w:r>
    </w:p>
    <w:p w:rsidR="005D54C6" w:rsidRPr="0074670A" w:rsidRDefault="005D54C6" w:rsidP="00E70DC1">
      <w:pPr>
        <w:pStyle w:val="Ttulo5"/>
        <w:rPr>
          <w:rFonts w:ascii="Arial" w:hAnsi="Arial" w:cs="Arial"/>
          <w:bCs/>
          <w:i w:val="0"/>
          <w:sz w:val="24"/>
          <w:szCs w:val="24"/>
        </w:rPr>
      </w:pPr>
      <w:r w:rsidRPr="0074670A">
        <w:rPr>
          <w:rFonts w:ascii="Arial" w:hAnsi="Arial" w:cs="Arial"/>
          <w:bCs/>
          <w:i w:val="0"/>
          <w:sz w:val="24"/>
          <w:szCs w:val="24"/>
        </w:rPr>
        <w:t xml:space="preserve">Tomada de Preços nº </w:t>
      </w:r>
      <w:r w:rsidRPr="00A27EB6">
        <w:rPr>
          <w:rFonts w:ascii="Arial" w:hAnsi="Arial" w:cs="Arial"/>
          <w:bCs/>
          <w:noProof/>
          <w:sz w:val="24"/>
          <w:szCs w:val="24"/>
        </w:rPr>
        <w:t>007/2022</w:t>
      </w:r>
    </w:p>
    <w:p w:rsidR="005D54C6" w:rsidRPr="000445FE" w:rsidRDefault="005D54C6" w:rsidP="000445FE">
      <w:pPr>
        <w:rPr>
          <w:rFonts w:ascii="Arial" w:hAnsi="Arial" w:cs="Arial"/>
          <w:sz w:val="24"/>
          <w:szCs w:val="24"/>
        </w:rPr>
      </w:pPr>
    </w:p>
    <w:p w:rsidR="005D54C6" w:rsidRPr="000445FE" w:rsidRDefault="005D54C6" w:rsidP="000445FE">
      <w:pPr>
        <w:ind w:left="3261"/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0445FE">
      <w:pPr>
        <w:widowControl w:val="0"/>
        <w:snapToGrid w:val="0"/>
        <w:jc w:val="both"/>
        <w:outlineLvl w:val="1"/>
        <w:rPr>
          <w:rFonts w:ascii="Arial" w:eastAsia="Arial Unicode MS" w:hAnsi="Arial" w:cs="Arial"/>
          <w:bCs/>
          <w:color w:val="000000"/>
          <w:sz w:val="24"/>
          <w:szCs w:val="24"/>
        </w:rPr>
      </w:pP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Aos 15 (quinze) dias do mês de Junho de 2022</w:t>
      </w:r>
      <w:r w:rsidRPr="004C485A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o</w:t>
      </w:r>
      <w:r w:rsidRPr="004C485A">
        <w:rPr>
          <w:rFonts w:ascii="Arial" w:eastAsia="Arial Unicode MS" w:hAnsi="Arial" w:cs="Arial"/>
          <w:b/>
          <w:bCs/>
          <w:color w:val="000000"/>
          <w:sz w:val="24"/>
          <w:szCs w:val="24"/>
        </w:rPr>
        <w:t xml:space="preserve"> MUNICIPIO DE BARRA DO TURVO, 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Estado de São Paulo, pessoa jurídica de direito público, com sede à Avenida 21 de Março, 304, Centro, Barra do Turvo/SP, inscrita no CNPJ/MF N.º 46.634.317/0001-80, neste 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A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>to representad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o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pelo Prefeito Municipal, </w:t>
      </w:r>
      <w:r w:rsidRPr="004C485A">
        <w:rPr>
          <w:rFonts w:ascii="Arial" w:eastAsia="MS Mincho" w:hAnsi="Arial" w:cs="Arial"/>
          <w:sz w:val="24"/>
          <w:szCs w:val="24"/>
        </w:rPr>
        <w:t xml:space="preserve">o Senhor Jefferson Luiz Martins, </w:t>
      </w:r>
      <w:r w:rsidRPr="004C485A">
        <w:rPr>
          <w:rFonts w:ascii="Arial" w:hAnsi="Arial" w:cs="Arial"/>
          <w:sz w:val="24"/>
          <w:szCs w:val="24"/>
        </w:rPr>
        <w:t>brasileiro, casado, residente e domiciliado na Rua Padre Caiafá, nº 23, Bairro Centro, Barra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Turvo/SP,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portador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7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RG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nº 3.512.319-9 e</w:t>
      </w:r>
      <w:r w:rsidRPr="004C485A">
        <w:rPr>
          <w:rFonts w:ascii="Arial" w:hAnsi="Arial" w:cs="Arial"/>
          <w:spacing w:val="12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1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CPF nº 575.551.849-15</w:t>
      </w:r>
      <w:r w:rsidRPr="004C485A">
        <w:rPr>
          <w:rFonts w:ascii="Arial" w:eastAsia="MS Mincho" w:hAnsi="Arial" w:cs="Arial"/>
          <w:sz w:val="24"/>
          <w:szCs w:val="24"/>
        </w:rPr>
        <w:t xml:space="preserve">, neste ato </w:t>
      </w:r>
      <w:r w:rsidRPr="004C485A">
        <w:rPr>
          <w:rFonts w:ascii="Arial" w:eastAsia="MS Mincho" w:hAnsi="Arial" w:cs="Arial"/>
          <w:bCs/>
          <w:sz w:val="24"/>
          <w:szCs w:val="24"/>
        </w:rPr>
        <w:t>denominado CONTRATANTE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e a empresa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</w:t>
      </w:r>
      <w:r w:rsidRPr="00A27EB6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COPA S.A. COMPANHIA DE OBRAS PARIQUERA-AÇU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com sede a </w:t>
      </w:r>
      <w:r w:rsidRPr="00A27EB6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Rodovia José Redis, S/Nº - SP-222, Km. 103, Bloco B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Bairro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</w:t>
      </w:r>
      <w:r w:rsidRPr="00A27EB6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Senador Prado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Município de </w:t>
      </w:r>
      <w:r w:rsidRPr="00A27EB6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Pariquera-Açu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- </w:t>
      </w:r>
      <w:r w:rsidRPr="00A27EB6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inscrita no CNPJ nº.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</w:t>
      </w:r>
      <w:r w:rsidRPr="00A27EB6">
        <w:rPr>
          <w:rFonts w:ascii="Arial" w:eastAsia="Arial Unicode MS" w:hAnsi="Arial" w:cs="Arial"/>
          <w:bCs/>
          <w:noProof/>
          <w:color w:val="000000"/>
          <w:sz w:val="24"/>
          <w:szCs w:val="24"/>
        </w:rPr>
        <w:t>33.253.106/0001-56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>,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neste ato representado, pelo Sr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º </w:t>
      </w:r>
      <w:r w:rsidRPr="00A27EB6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Renato Redis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ortador do RG nº </w:t>
      </w:r>
      <w:r w:rsidRPr="00A27EB6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17.600.334-4 SSP/SP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e CPF</w:t>
      </w:r>
      <w:r w:rsidRPr="000445FE">
        <w:rPr>
          <w:rFonts w:ascii="Arial" w:eastAsia="Arial Unicode MS" w:hAnsi="Arial" w:cs="Arial"/>
          <w:b/>
          <w:color w:val="000000"/>
          <w:spacing w:val="-3"/>
          <w:sz w:val="24"/>
          <w:szCs w:val="24"/>
        </w:rPr>
        <w:t xml:space="preserve"> </w:t>
      </w:r>
      <w:r w:rsidRPr="000445FE">
        <w:rPr>
          <w:rFonts w:ascii="Arial" w:eastAsia="Arial Unicode MS" w:hAnsi="Arial" w:cs="Arial"/>
          <w:color w:val="000000"/>
          <w:spacing w:val="-3"/>
          <w:sz w:val="24"/>
          <w:szCs w:val="24"/>
        </w:rPr>
        <w:t xml:space="preserve">nº. </w:t>
      </w:r>
      <w:r w:rsidRPr="00A27EB6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128.342.198-42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doravante denominada CONTRATADA; tendo como respaldo o resultado da 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Tomada de Preços nº. </w:t>
      </w:r>
      <w:r w:rsidRPr="00A27EB6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</w:rPr>
        <w:t>007/2022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a autorização constante do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 Processo nº.</w:t>
      </w:r>
      <w:r w:rsidRPr="00A27EB6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</w:rPr>
        <w:t>040/2022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e a proposta apresentada pela empresa, firma o presente contrato, mediante as cláusulas seguintes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>:</w:t>
      </w:r>
    </w:p>
    <w:p w:rsidR="005D54C6" w:rsidRPr="000445FE" w:rsidRDefault="005D54C6" w:rsidP="000445FE">
      <w:pPr>
        <w:jc w:val="both"/>
        <w:rPr>
          <w:rFonts w:ascii="Arial" w:hAnsi="Arial" w:cs="Arial"/>
          <w:sz w:val="24"/>
          <w:szCs w:val="24"/>
        </w:rPr>
      </w:pPr>
    </w:p>
    <w:p w:rsidR="005D54C6" w:rsidRDefault="005D54C6" w:rsidP="004C485A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CLÁUSULA PRIMEIRA – DO OBJETO:- </w:t>
      </w:r>
    </w:p>
    <w:p w:rsidR="005D54C6" w:rsidRDefault="005D54C6" w:rsidP="004C485A">
      <w:pPr>
        <w:pStyle w:val="Recuodecorpodetexto3"/>
        <w:ind w:left="0" w:firstLine="0"/>
        <w:rPr>
          <w:rFonts w:ascii="Arial" w:hAnsi="Arial" w:cs="Arial"/>
          <w:sz w:val="24"/>
          <w:szCs w:val="24"/>
        </w:rPr>
      </w:pPr>
      <w:r w:rsidRPr="00A27EB6">
        <w:rPr>
          <w:rFonts w:ascii="Arial" w:hAnsi="Arial" w:cs="Arial"/>
          <w:noProof/>
          <w:sz w:val="24"/>
          <w:szCs w:val="24"/>
        </w:rPr>
        <w:t>CONTRATAÇÃO DE EMPRESA PARA PRESTAÇÃO DE SERVIÇOS DE PAVIMENTAÇÃO EM RUAS DOS BAIRROS JARDIM CÂNDIDO DE ABREU E JARDIM TERRA NOVA, MUNICÍPIO DE BARRA DO TURVO/SP, CONFORME TERMO DE CONVÊNIO Nº 100744/2022 (INFRAESTRUTURA URBANA - NOSSA RUA)</w:t>
      </w:r>
      <w:r>
        <w:rPr>
          <w:rFonts w:ascii="Arial" w:hAnsi="Arial" w:cs="Arial"/>
          <w:sz w:val="24"/>
          <w:szCs w:val="24"/>
        </w:rPr>
        <w:t>.</w:t>
      </w:r>
    </w:p>
    <w:p w:rsidR="005D54C6" w:rsidRPr="000445FE" w:rsidRDefault="005D54C6" w:rsidP="004C485A">
      <w:pPr>
        <w:pStyle w:val="Recuodecorpodetexto3"/>
        <w:ind w:left="0" w:firstLine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5D54C6" w:rsidRPr="000445FE" w:rsidRDefault="005D54C6" w:rsidP="000445FE">
      <w:pPr>
        <w:pStyle w:val="Recuodecorpodetexto3"/>
        <w:ind w:left="851" w:hanging="851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SEGUNDA – DO LOCAL E PRAZO DA EXECUÇÃO DOS SERVIÇOS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Pr="004844BE" w:rsidRDefault="005D54C6" w:rsidP="00E70DC1">
      <w:pPr>
        <w:numPr>
          <w:ilvl w:val="1"/>
          <w:numId w:val="24"/>
        </w:numPr>
        <w:ind w:left="0" w:firstLine="0"/>
        <w:jc w:val="both"/>
        <w:rPr>
          <w:rFonts w:ascii="Arial" w:hAnsi="Arial" w:cs="Arial"/>
          <w:sz w:val="24"/>
          <w:szCs w:val="24"/>
          <w:highlight w:val="yellow"/>
        </w:rPr>
      </w:pPr>
      <w:r w:rsidRPr="00863C23">
        <w:rPr>
          <w:rFonts w:ascii="Arial" w:hAnsi="Arial" w:cs="Arial"/>
          <w:sz w:val="24"/>
          <w:szCs w:val="24"/>
          <w:highlight w:val="yellow"/>
        </w:rPr>
        <w:t xml:space="preserve">A </w:t>
      </w:r>
      <w:r w:rsidRPr="00863C23">
        <w:rPr>
          <w:rFonts w:ascii="Arial" w:hAnsi="Arial" w:cs="Arial"/>
          <w:b/>
          <w:sz w:val="24"/>
          <w:szCs w:val="24"/>
          <w:highlight w:val="yellow"/>
        </w:rPr>
        <w:t>CONTRATADA</w:t>
      </w:r>
      <w:r w:rsidRPr="00863C23">
        <w:rPr>
          <w:rFonts w:ascii="Arial" w:hAnsi="Arial" w:cs="Arial"/>
          <w:sz w:val="24"/>
          <w:szCs w:val="24"/>
          <w:highlight w:val="yellow"/>
        </w:rPr>
        <w:t xml:space="preserve"> se obriga a prestar os serviços, no local informado pelo Departamento de Planejamento Urbano (constante do memorial descritivo), </w:t>
      </w:r>
      <w:r w:rsidRPr="00863C23">
        <w:rPr>
          <w:rFonts w:ascii="Arial" w:hAnsi="Arial" w:cs="Arial"/>
          <w:bCs/>
          <w:sz w:val="24"/>
          <w:szCs w:val="24"/>
          <w:highlight w:val="yellow"/>
        </w:rPr>
        <w:t xml:space="preserve">por período de </w:t>
      </w:r>
      <w:r>
        <w:rPr>
          <w:rFonts w:ascii="Arial" w:hAnsi="Arial" w:cs="Arial"/>
          <w:bCs/>
          <w:sz w:val="24"/>
          <w:szCs w:val="24"/>
          <w:highlight w:val="yellow"/>
        </w:rPr>
        <w:t>720</w:t>
      </w:r>
      <w:r w:rsidRPr="004844BE">
        <w:rPr>
          <w:rFonts w:ascii="Arial" w:hAnsi="Arial" w:cs="Arial"/>
          <w:bCs/>
          <w:sz w:val="24"/>
          <w:szCs w:val="24"/>
          <w:highlight w:val="yellow"/>
        </w:rPr>
        <w:t xml:space="preserve"> (</w:t>
      </w:r>
      <w:r>
        <w:rPr>
          <w:rFonts w:ascii="Arial" w:hAnsi="Arial" w:cs="Arial"/>
          <w:bCs/>
          <w:sz w:val="24"/>
          <w:szCs w:val="24"/>
          <w:highlight w:val="yellow"/>
        </w:rPr>
        <w:t>setecentos e vinte</w:t>
      </w:r>
      <w:r w:rsidRPr="004844BE">
        <w:rPr>
          <w:rFonts w:ascii="Arial" w:hAnsi="Arial" w:cs="Arial"/>
          <w:bCs/>
          <w:sz w:val="24"/>
          <w:szCs w:val="24"/>
          <w:highlight w:val="yellow"/>
        </w:rPr>
        <w:t>)</w:t>
      </w:r>
      <w:r>
        <w:rPr>
          <w:rFonts w:ascii="Arial" w:hAnsi="Arial" w:cs="Arial"/>
          <w:bCs/>
          <w:sz w:val="24"/>
          <w:szCs w:val="24"/>
          <w:highlight w:val="yellow"/>
        </w:rPr>
        <w:t xml:space="preserve"> dias</w:t>
      </w:r>
      <w:r w:rsidRPr="004844BE">
        <w:rPr>
          <w:rFonts w:ascii="Arial" w:hAnsi="Arial" w:cs="Arial"/>
          <w:bCs/>
          <w:sz w:val="24"/>
          <w:szCs w:val="24"/>
          <w:highlight w:val="yellow"/>
        </w:rPr>
        <w:t xml:space="preserve">, a contar da data da assinatura das autorizações para início dos serviços, </w:t>
      </w:r>
      <w:r w:rsidRPr="004844BE">
        <w:rPr>
          <w:rFonts w:ascii="Arial" w:hAnsi="Arial" w:cs="Arial"/>
          <w:sz w:val="24"/>
          <w:szCs w:val="24"/>
          <w:highlight w:val="yellow"/>
        </w:rPr>
        <w:t>podendo ser prorrogado.</w:t>
      </w:r>
    </w:p>
    <w:p w:rsidR="005D54C6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E70DC1" w:rsidRDefault="005D54C6" w:rsidP="00E70DC1">
      <w:pPr>
        <w:numPr>
          <w:ilvl w:val="1"/>
          <w:numId w:val="24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Pr="000445FE">
        <w:rPr>
          <w:rFonts w:ascii="Arial" w:hAnsi="Arial" w:cs="Arial"/>
          <w:sz w:val="24"/>
          <w:szCs w:val="24"/>
        </w:rPr>
        <w:t>os termos do Artigo 57, §1º, incisos I a VI da Lei Federal nº 8666/93 e demais atualizações</w:t>
      </w:r>
      <w:r>
        <w:rPr>
          <w:rFonts w:ascii="Arial" w:hAnsi="Arial" w:cs="Arial"/>
          <w:sz w:val="24"/>
          <w:szCs w:val="24"/>
        </w:rPr>
        <w:t>, o contrato poderá ser prorrogado, desde que devidamente justificado e autorizado pela Prefeitura, ou em casos conforme abaixo descrito: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numPr>
          <w:ilvl w:val="0"/>
          <w:numId w:val="25"/>
        </w:numPr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Quando a obra ou serviço for subsidiada por valores de Convênio celebrado com o Estado ou União, e for necessária a prorrogação para se aguardar a liberação de repasses;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5D54C6" w:rsidRPr="000445FE" w:rsidRDefault="005D54C6" w:rsidP="00E70DC1">
      <w:pPr>
        <w:numPr>
          <w:ilvl w:val="0"/>
          <w:numId w:val="25"/>
        </w:numPr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Quando for comprovada urgência ou emergência, decorrente de calamidade pública ou estado de necessidade (chuvas torrenciais freqüentes, desmoronamento ou outro fator originário da natureza), devidamente comprovado;</w:t>
      </w:r>
    </w:p>
    <w:p w:rsidR="005D54C6" w:rsidRPr="000445FE" w:rsidRDefault="005D54C6" w:rsidP="00E70DC1">
      <w:pPr>
        <w:pStyle w:val="PargrafodaLista"/>
        <w:ind w:left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5D54C6" w:rsidRPr="000445FE" w:rsidRDefault="005D54C6" w:rsidP="00E70DC1">
      <w:pPr>
        <w:numPr>
          <w:ilvl w:val="0"/>
          <w:numId w:val="25"/>
        </w:numPr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Por caso fortuito, de força maior ou fato imprevisível devidamente justificado.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5D54C6" w:rsidRPr="000445FE" w:rsidRDefault="005D54C6" w:rsidP="00E70DC1">
      <w:pPr>
        <w:numPr>
          <w:ilvl w:val="0"/>
          <w:numId w:val="25"/>
        </w:numPr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Quando nos termos do Artigo 65 da Lei Federal nº 8666/93 e demais atualizações, houver aditamento da obra, mediante acréscimo</w:t>
      </w:r>
      <w:r w:rsidRPr="000445FE">
        <w:rPr>
          <w:rFonts w:ascii="Arial" w:hAnsi="Arial" w:cs="Arial"/>
          <w:b/>
          <w:bCs/>
          <w:sz w:val="24"/>
          <w:szCs w:val="24"/>
        </w:rPr>
        <w:t>.</w:t>
      </w:r>
    </w:p>
    <w:p w:rsidR="005D54C6" w:rsidRPr="000445FE" w:rsidRDefault="005D54C6" w:rsidP="00E70DC1">
      <w:pPr>
        <w:jc w:val="both"/>
        <w:rPr>
          <w:rFonts w:ascii="Arial" w:hAnsi="Arial" w:cs="Arial"/>
          <w:bCs/>
          <w:sz w:val="24"/>
          <w:szCs w:val="24"/>
        </w:rPr>
      </w:pPr>
    </w:p>
    <w:p w:rsidR="005D54C6" w:rsidRPr="000445FE" w:rsidRDefault="005D54C6" w:rsidP="00E70DC1">
      <w:pPr>
        <w:numPr>
          <w:ilvl w:val="2"/>
          <w:numId w:val="24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 xml:space="preserve">Em hipótese alguma será admitida a prorrogação do prazo contratual consignado no item </w:t>
      </w:r>
      <w:r>
        <w:rPr>
          <w:rFonts w:ascii="Arial" w:hAnsi="Arial" w:cs="Arial"/>
          <w:b/>
          <w:sz w:val="24"/>
          <w:szCs w:val="24"/>
          <w:u w:val="single"/>
        </w:rPr>
        <w:t>14.2</w:t>
      </w:r>
      <w:r w:rsidRPr="000445FE">
        <w:rPr>
          <w:rFonts w:ascii="Arial" w:hAnsi="Arial" w:cs="Arial"/>
          <w:b/>
          <w:sz w:val="24"/>
          <w:szCs w:val="24"/>
          <w:u w:val="single"/>
        </w:rPr>
        <w:t xml:space="preserve"> do edital, sob a justificativa de falta de material ou insumos; falta de mão-de-obra qualificada; dificuldades na execução das obras ou serviços</w:t>
      </w:r>
      <w:r w:rsidRPr="000445FE">
        <w:rPr>
          <w:rFonts w:ascii="Arial" w:hAnsi="Arial" w:cs="Arial"/>
          <w:b/>
          <w:sz w:val="24"/>
          <w:szCs w:val="24"/>
        </w:rPr>
        <w:t>.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E70DC1">
      <w:pPr>
        <w:numPr>
          <w:ilvl w:val="2"/>
          <w:numId w:val="24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 </w:t>
      </w:r>
      <w:r w:rsidRPr="000445FE">
        <w:rPr>
          <w:rFonts w:ascii="Arial" w:hAnsi="Arial" w:cs="Arial"/>
          <w:b/>
          <w:sz w:val="24"/>
          <w:szCs w:val="24"/>
          <w:u w:val="single"/>
        </w:rPr>
        <w:t xml:space="preserve">Qualquer atraso no Cronograma da Obra ou Serviço sob as justificativas descritas no item </w:t>
      </w:r>
      <w:r>
        <w:rPr>
          <w:rFonts w:ascii="Arial" w:hAnsi="Arial" w:cs="Arial"/>
          <w:b/>
          <w:sz w:val="24"/>
          <w:szCs w:val="24"/>
          <w:u w:val="single"/>
        </w:rPr>
        <w:t>14.4.3.</w:t>
      </w:r>
      <w:r w:rsidRPr="000445FE">
        <w:rPr>
          <w:rFonts w:ascii="Arial" w:hAnsi="Arial" w:cs="Arial"/>
          <w:b/>
          <w:sz w:val="24"/>
          <w:szCs w:val="24"/>
          <w:u w:val="single"/>
        </w:rPr>
        <w:t>, implicará na não prorrogação do prazo contratual, acarretando o vencimento do contrato, com a aplicação das penalidades de multa pela obrigação não-cumprida, retenção da garantia contratual, se houver, e decretação de impedimento de contratar com a Prefeitura de Barra do Turvo pelo prazo de 02 (dois) anos</w:t>
      </w:r>
      <w:r w:rsidRPr="000445FE">
        <w:rPr>
          <w:rFonts w:ascii="Arial" w:hAnsi="Arial" w:cs="Arial"/>
          <w:b/>
          <w:sz w:val="24"/>
          <w:szCs w:val="24"/>
        </w:rPr>
        <w:t>.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Default="005D54C6" w:rsidP="00E70DC1">
      <w:pPr>
        <w:numPr>
          <w:ilvl w:val="2"/>
          <w:numId w:val="24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Eventual prorrogação deverá ser dada com antecedência necessária, e só ocorrerá em caráter absolutamente excepcional, devidamente justificada pela empresa e ratificada pelo Secretario Municipal de Obras e Serviços ficando a solicitação sujeita a rejeição se não absolutamente comprovada à necessidade. A prorrogação imotivada implicará rescisão do contrato, perdas e danos e penalidades legais.</w:t>
      </w:r>
    </w:p>
    <w:p w:rsidR="005D54C6" w:rsidRPr="000445FE" w:rsidRDefault="005D54C6" w:rsidP="00E70DC1">
      <w:pPr>
        <w:jc w:val="both"/>
        <w:rPr>
          <w:rFonts w:ascii="Arial" w:hAnsi="Arial" w:cs="Arial"/>
          <w:bCs/>
          <w:sz w:val="24"/>
          <w:szCs w:val="24"/>
        </w:rPr>
      </w:pPr>
    </w:p>
    <w:p w:rsidR="005D54C6" w:rsidRPr="000445FE" w:rsidRDefault="005D54C6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TERCEIRA – DO VALOR DO CONTRATO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Pr="00CD3A50" w:rsidRDefault="005D54C6" w:rsidP="00E70DC1">
      <w:pPr>
        <w:numPr>
          <w:ilvl w:val="1"/>
          <w:numId w:val="26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O valor do presente contrato constitui a importância global de </w:t>
      </w:r>
      <w:r w:rsidRPr="00A27EB6">
        <w:rPr>
          <w:rFonts w:ascii="Arial" w:hAnsi="Arial" w:cs="Arial"/>
          <w:b/>
          <w:bCs/>
          <w:noProof/>
          <w:color w:val="FF0000"/>
          <w:sz w:val="24"/>
          <w:szCs w:val="24"/>
        </w:rPr>
        <w:t>R$ 1.096.318,00 (um milhão, noventa e seis mil, trezentos e dezoito reais)</w:t>
      </w:r>
      <w:r w:rsidRPr="000445FE">
        <w:rPr>
          <w:rFonts w:ascii="Arial" w:hAnsi="Arial" w:cs="Arial"/>
          <w:b/>
          <w:bCs/>
          <w:color w:val="FF0000"/>
          <w:sz w:val="24"/>
          <w:szCs w:val="24"/>
        </w:rPr>
        <w:t>,</w:t>
      </w:r>
      <w:r w:rsidRPr="000445FE">
        <w:rPr>
          <w:rFonts w:ascii="Arial" w:hAnsi="Arial" w:cs="Arial"/>
          <w:bCs/>
          <w:sz w:val="24"/>
          <w:szCs w:val="24"/>
        </w:rPr>
        <w:t xml:space="preserve"> fixo e irreajustável.</w:t>
      </w:r>
    </w:p>
    <w:p w:rsidR="005D54C6" w:rsidRPr="00CD3A50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Default="005D54C6" w:rsidP="00E70DC1">
      <w:pPr>
        <w:numPr>
          <w:ilvl w:val="1"/>
          <w:numId w:val="26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 fica obrigada a aceitar, nas mesmas condições contratuais, os acréscimos ou supressões do objeto até </w:t>
      </w:r>
      <w:r>
        <w:rPr>
          <w:rFonts w:ascii="Arial" w:hAnsi="Arial" w:cs="Arial"/>
          <w:sz w:val="24"/>
          <w:szCs w:val="24"/>
        </w:rPr>
        <w:t>o limite estabelecido no Art.65 § 1º,</w:t>
      </w:r>
      <w:r w:rsidRPr="000445FE">
        <w:rPr>
          <w:rFonts w:ascii="Arial" w:hAnsi="Arial" w:cs="Arial"/>
          <w:sz w:val="24"/>
          <w:szCs w:val="24"/>
        </w:rPr>
        <w:t xml:space="preserve"> do valor inicial atualizado do contrato, por acordo entre as contratantes.</w:t>
      </w:r>
    </w:p>
    <w:p w:rsidR="005D54C6" w:rsidRDefault="005D54C6" w:rsidP="00E70DC1">
      <w:pPr>
        <w:pStyle w:val="PargrafodaLista"/>
        <w:ind w:left="0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E70DC1">
      <w:pPr>
        <w:numPr>
          <w:ilvl w:val="1"/>
          <w:numId w:val="26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Parágrafo Único – </w:t>
      </w:r>
      <w:r w:rsidRPr="000445FE">
        <w:rPr>
          <w:rFonts w:ascii="Arial" w:hAnsi="Arial" w:cs="Arial"/>
          <w:sz w:val="24"/>
          <w:szCs w:val="24"/>
        </w:rPr>
        <w:t xml:space="preserve">O preço referido no caput, além da mão-de-obra, materiais e todos os equipamentos necessários à execução dos serviços, bem como todas as despesas com transportes, seguros, equipamentos de segurança, impostos e/ou taxas e com outras pertinentes correrão por conta da </w:t>
      </w:r>
      <w:r w:rsidRPr="000445FE">
        <w:rPr>
          <w:rFonts w:ascii="Arial" w:hAnsi="Arial" w:cs="Arial"/>
          <w:b/>
          <w:sz w:val="24"/>
          <w:szCs w:val="24"/>
        </w:rPr>
        <w:t xml:space="preserve">CONTRATADA, </w:t>
      </w:r>
      <w:r w:rsidRPr="000445FE">
        <w:rPr>
          <w:rFonts w:ascii="Arial" w:hAnsi="Arial" w:cs="Arial"/>
          <w:sz w:val="24"/>
          <w:szCs w:val="24"/>
        </w:rPr>
        <w:t xml:space="preserve">que responderá pela realização das mesmas independentemente da manifestação do preposto da </w:t>
      </w:r>
      <w:r w:rsidRPr="000445FE">
        <w:rPr>
          <w:rFonts w:ascii="Arial" w:hAnsi="Arial" w:cs="Arial"/>
          <w:b/>
          <w:sz w:val="24"/>
          <w:szCs w:val="24"/>
        </w:rPr>
        <w:t xml:space="preserve">CONTRATANTE, </w:t>
      </w:r>
      <w:r w:rsidRPr="000445FE">
        <w:rPr>
          <w:rFonts w:ascii="Arial" w:hAnsi="Arial" w:cs="Arial"/>
          <w:sz w:val="24"/>
          <w:szCs w:val="24"/>
        </w:rPr>
        <w:t>sendo condição obrigatória para a realização dos respectivos pagamentos.</w:t>
      </w:r>
    </w:p>
    <w:p w:rsidR="005D54C6" w:rsidRPr="000445FE" w:rsidRDefault="005D54C6" w:rsidP="00E70DC1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0445FE" w:rsidRDefault="005D54C6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QUARTA  - DAS CONDIÇÕES DE PAGAMENTO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Default="005D54C6" w:rsidP="00E70DC1">
      <w:pPr>
        <w:numPr>
          <w:ilvl w:val="1"/>
          <w:numId w:val="27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A </w:t>
      </w:r>
      <w:r w:rsidRPr="000445FE">
        <w:rPr>
          <w:rFonts w:ascii="Arial" w:hAnsi="Arial" w:cs="Arial"/>
          <w:b/>
          <w:bCs/>
          <w:sz w:val="24"/>
          <w:szCs w:val="24"/>
        </w:rPr>
        <w:t>CONTRATANTE</w:t>
      </w:r>
      <w:r w:rsidRPr="000445FE">
        <w:rPr>
          <w:rFonts w:ascii="Arial" w:hAnsi="Arial" w:cs="Arial"/>
          <w:sz w:val="24"/>
          <w:szCs w:val="24"/>
        </w:rPr>
        <w:t xml:space="preserve"> pagará à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 de acordo com a medição mensal dos serviços devidamente executados, mediante liberação do Convênio.</w:t>
      </w:r>
    </w:p>
    <w:p w:rsidR="005D54C6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CD3A50" w:rsidRDefault="005D54C6" w:rsidP="00E70DC1">
      <w:pPr>
        <w:numPr>
          <w:ilvl w:val="1"/>
          <w:numId w:val="27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>O pagamento do valor da medição será realizado em até 30 (trint</w:t>
      </w:r>
      <w:r>
        <w:rPr>
          <w:rFonts w:ascii="Arial" w:hAnsi="Arial" w:cs="Arial"/>
          <w:sz w:val="24"/>
          <w:szCs w:val="24"/>
        </w:rPr>
        <w:t>a</w:t>
      </w:r>
      <w:r w:rsidRPr="00CD3A50">
        <w:rPr>
          <w:rFonts w:ascii="Arial" w:hAnsi="Arial" w:cs="Arial"/>
          <w:sz w:val="24"/>
          <w:szCs w:val="24"/>
        </w:rPr>
        <w:t>) dias após a emissão da Nota Fiscal / Fatura e medição devidamente atestada pela Contratante.</w:t>
      </w:r>
    </w:p>
    <w:p w:rsidR="005D54C6" w:rsidRDefault="005D54C6" w:rsidP="00E70DC1">
      <w:pPr>
        <w:pStyle w:val="PargrafodaLista"/>
        <w:ind w:left="0"/>
        <w:rPr>
          <w:rFonts w:ascii="Arial" w:hAnsi="Arial" w:cs="Arial"/>
          <w:b/>
          <w:sz w:val="24"/>
          <w:szCs w:val="24"/>
          <w:u w:val="single"/>
        </w:rPr>
      </w:pPr>
    </w:p>
    <w:p w:rsidR="005D54C6" w:rsidRPr="000445FE" w:rsidRDefault="005D54C6" w:rsidP="00E70DC1">
      <w:pPr>
        <w:numPr>
          <w:ilvl w:val="1"/>
          <w:numId w:val="27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 xml:space="preserve">As medições serão mensais, conforme o cronograma da Planilha da Obra e mediante liberação dos recursos pela </w:t>
      </w:r>
      <w:r>
        <w:rPr>
          <w:rFonts w:ascii="Arial" w:hAnsi="Arial" w:cs="Arial"/>
          <w:b/>
          <w:sz w:val="24"/>
          <w:szCs w:val="24"/>
          <w:u w:val="single"/>
        </w:rPr>
        <w:t>CAIXA ECONOMICA FEDERAL</w:t>
      </w:r>
      <w:r w:rsidRPr="000445FE">
        <w:rPr>
          <w:rFonts w:ascii="Arial" w:hAnsi="Arial" w:cs="Arial"/>
          <w:b/>
          <w:sz w:val="24"/>
          <w:szCs w:val="24"/>
          <w:u w:val="single"/>
        </w:rPr>
        <w:t xml:space="preserve">. Caso a Contratada não cumpra o cronograma do mês, por atraso, receberá o pagamento proporcional aos </w:t>
      </w:r>
      <w:r w:rsidRPr="000445FE">
        <w:rPr>
          <w:rFonts w:ascii="Arial" w:hAnsi="Arial" w:cs="Arial"/>
          <w:b/>
          <w:sz w:val="24"/>
          <w:szCs w:val="24"/>
          <w:u w:val="single"/>
        </w:rPr>
        <w:lastRenderedPageBreak/>
        <w:t>serviços executados, em percentual de obrigação cumprida, sendo de imediato, aplicado-lhe a multa pecuniária contratual (Cláusula Décima Primeira) sobre a obrigação não-cumprida, a qual a qual será descontada diretamente, em Nota, do pagamento proporcional que receber da referida medição</w:t>
      </w:r>
      <w:r w:rsidRPr="000445FE">
        <w:rPr>
          <w:rFonts w:ascii="Arial" w:hAnsi="Arial" w:cs="Arial"/>
          <w:b/>
          <w:sz w:val="24"/>
          <w:szCs w:val="24"/>
        </w:rPr>
        <w:t>.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QUINTA – DO RECURSO FINANCEIRO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C22F0D">
      <w:pPr>
        <w:pStyle w:val="Recuodecorpodetexto2"/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O recurso financeiro para atendimento ao objeto do presente exercício, será atendido pela dotação codificada sob nº:</w:t>
      </w:r>
    </w:p>
    <w:p w:rsidR="005D54C6" w:rsidRPr="00CD3A50" w:rsidRDefault="005D54C6" w:rsidP="00E70DC1">
      <w:pPr>
        <w:pStyle w:val="Recuodecorpodetexto2"/>
        <w:ind w:left="0" w:firstLine="0"/>
        <w:jc w:val="both"/>
        <w:rPr>
          <w:rFonts w:ascii="Arial" w:hAnsi="Arial" w:cs="Arial"/>
          <w:color w:val="FF0000"/>
          <w:sz w:val="24"/>
          <w:szCs w:val="24"/>
          <w:highlight w:val="yellow"/>
        </w:rPr>
      </w:pPr>
    </w:p>
    <w:p w:rsidR="005D54C6" w:rsidRDefault="005D54C6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  <w:highlight w:val="yellow"/>
        </w:rPr>
      </w:pP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(Contrapartida Municipal)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 xml:space="preserve"> -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Ficha:-</w:t>
      </w:r>
      <w:r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274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</w:t>
      </w:r>
    </w:p>
    <w:p w:rsidR="005D54C6" w:rsidRPr="00CD3A50" w:rsidRDefault="005D54C6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  <w:highlight w:val="yellow"/>
        </w:rPr>
      </w:pP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Orgão:-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Prefeitura Municipal - 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Unidade:-06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Secretaria Municipal de Obras e Serviços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Dotação Orçamentária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:- 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15.451.0179.1195.00004.4.90.51.00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  (Obras e Instalações).</w:t>
      </w:r>
    </w:p>
    <w:p w:rsidR="005D54C6" w:rsidRPr="00CD3A50" w:rsidRDefault="005D54C6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  <w:highlight w:val="yellow"/>
        </w:rPr>
      </w:pPr>
    </w:p>
    <w:p w:rsidR="005D54C6" w:rsidRDefault="005D54C6" w:rsidP="00E70DC1">
      <w:pPr>
        <w:pStyle w:val="Corpodetexto"/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</w:pP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(Estadual)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 xml:space="preserve"> -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Ficha:-</w:t>
      </w:r>
      <w:r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275</w:t>
      </w:r>
    </w:p>
    <w:p w:rsidR="005D54C6" w:rsidRPr="000445FE" w:rsidRDefault="005D54C6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</w:rPr>
      </w:pP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Orgão:-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Prefeitura Municipal - 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Unidade:-</w:t>
      </w:r>
      <w:r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06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Secretaria Municipal de Obras e Serviços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- 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Dotação Orçamentária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:- 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15.451.0179.1195.00004.4.90.51.00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  (Obras e Instalações).</w:t>
      </w:r>
    </w:p>
    <w:p w:rsidR="005D54C6" w:rsidRPr="000445FE" w:rsidRDefault="005D54C6" w:rsidP="00E70DC1">
      <w:pPr>
        <w:pStyle w:val="Recuodecorpodetexto"/>
        <w:ind w:left="0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5D54C6" w:rsidRPr="000445FE" w:rsidRDefault="005D54C6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SEXTA – DA PRAÇA DE PAGAMENTO</w:t>
      </w:r>
    </w:p>
    <w:p w:rsidR="005D54C6" w:rsidRPr="000445FE" w:rsidRDefault="005D54C6" w:rsidP="00E70DC1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0445FE" w:rsidRDefault="005D54C6" w:rsidP="00C22F0D">
      <w:pPr>
        <w:pStyle w:val="Recuodecorpodetexto2"/>
        <w:numPr>
          <w:ilvl w:val="1"/>
          <w:numId w:val="28"/>
        </w:numPr>
        <w:tabs>
          <w:tab w:val="left" w:pos="426"/>
        </w:tabs>
        <w:ind w:left="0" w:firstLine="0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Os pagamentos serão efetuados por meio de depósito em Conta Corrente da empresa, pelo Setor de Tesouraria da Prefeitura do Município de Barra do Turvo.  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color w:val="0070C0"/>
          <w:sz w:val="24"/>
          <w:szCs w:val="24"/>
        </w:rPr>
      </w:pPr>
    </w:p>
    <w:p w:rsidR="005D54C6" w:rsidRPr="000445FE" w:rsidRDefault="005D54C6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SÉTIMA – DA OBRIGAÇÃO DA CONTRATADA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C22F0D">
      <w:pPr>
        <w:tabs>
          <w:tab w:val="left" w:pos="1418"/>
        </w:tabs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assume integral responsabilidade por todos os equipamentos e materiais necessários à execução do serviço, bem como pelos profissionais empregados, inclusive pelos encargos trabalhistas, previdenciários, fiscais e comerciais incidentes ou que venham a incidir sobre o objeto do presente contrato, bem como se responsabiliza pela utilização de materiais de primeira qualidade, respondendo por esta utilização.</w:t>
      </w:r>
    </w:p>
    <w:p w:rsidR="005D54C6" w:rsidRPr="000445FE" w:rsidRDefault="005D54C6" w:rsidP="00E70DC1">
      <w:pPr>
        <w:tabs>
          <w:tab w:val="left" w:pos="1418"/>
        </w:tabs>
        <w:jc w:val="both"/>
        <w:rPr>
          <w:rFonts w:ascii="Arial" w:hAnsi="Arial" w:cs="Arial"/>
          <w:b/>
          <w:color w:val="0070C0"/>
          <w:sz w:val="24"/>
          <w:szCs w:val="24"/>
        </w:rPr>
      </w:pPr>
    </w:p>
    <w:p w:rsidR="005D54C6" w:rsidRPr="000445FE" w:rsidRDefault="005D54C6" w:rsidP="00C22F0D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Parágrafo Único -</w:t>
      </w:r>
      <w:r w:rsidRPr="000445FE">
        <w:rPr>
          <w:rFonts w:ascii="Arial" w:hAnsi="Arial" w:cs="Arial"/>
          <w:sz w:val="24"/>
          <w:szCs w:val="24"/>
        </w:rPr>
        <w:t xml:space="preserve"> A inadimplência da Contratada, com referência aos encargos estabelecidos nestas cláusulas, não transfere à Contratante a responsabilidade por seu pagamento, nem poderá onerar o objeto deste contrato.</w:t>
      </w:r>
    </w:p>
    <w:p w:rsidR="005D54C6" w:rsidRPr="000445FE" w:rsidRDefault="005D54C6" w:rsidP="00C22F0D">
      <w:pPr>
        <w:tabs>
          <w:tab w:val="left" w:pos="142"/>
          <w:tab w:val="left" w:pos="426"/>
        </w:tabs>
        <w:jc w:val="both"/>
        <w:rPr>
          <w:rFonts w:ascii="Arial" w:hAnsi="Arial" w:cs="Arial"/>
          <w:b/>
          <w:sz w:val="24"/>
          <w:szCs w:val="24"/>
        </w:rPr>
      </w:pPr>
    </w:p>
    <w:p w:rsidR="005D54C6" w:rsidRPr="00414F4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A CONTRATADA se obriga a submeter à aprovação da contratante todos os materiais a serem utilizados nos serviços, antes de sua aplicação.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5D54C6" w:rsidRPr="00414F4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5D54C6" w:rsidRPr="00414F4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5D54C6" w:rsidRPr="00414F4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Pr="00414F4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A CONTRATADA é obrigada a reparar, corrigir, remover, reconstruir ou substituir, às suas expensas no total ou em parte, o objeto do contrato em que se verificarem vícios, defeitos ou incorreções resultantes da execução resultantes por período de até 5 (cinco) anos.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5D54C6" w:rsidRPr="00414F4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5D54C6" w:rsidRPr="00414F4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empresa obriga-se a manter durante a execução do contrato, em compatibilidade com as obrigações por ela assumida, todas as condições de habilitação e qualificação que são exigidas nesta</w:t>
      </w:r>
      <w:r w:rsidRPr="000445FE">
        <w:rPr>
          <w:rFonts w:ascii="Arial" w:hAnsi="Arial" w:cs="Arial"/>
          <w:color w:val="0070C0"/>
          <w:sz w:val="24"/>
          <w:szCs w:val="24"/>
        </w:rPr>
        <w:t xml:space="preserve"> </w:t>
      </w:r>
      <w:r w:rsidRPr="000445FE">
        <w:rPr>
          <w:rFonts w:ascii="Arial" w:hAnsi="Arial" w:cs="Arial"/>
          <w:sz w:val="24"/>
          <w:szCs w:val="24"/>
        </w:rPr>
        <w:t>licitação.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color w:val="FF0000"/>
          <w:sz w:val="24"/>
          <w:szCs w:val="24"/>
          <w:u w:val="single"/>
        </w:rPr>
      </w:pPr>
    </w:p>
    <w:p w:rsidR="005D54C6" w:rsidRPr="0001191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A CONTRATADA deverá entregar na Prefeitura, no início dos trabalhos, a respectiva ART - Anotação de Responsabilidade Técnica junto ao CREA, devidamente preenchida e quitada.</w:t>
      </w:r>
    </w:p>
    <w:p w:rsidR="005D54C6" w:rsidRPr="00011914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5D54C6" w:rsidRPr="0001191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 xml:space="preserve">A </w:t>
      </w:r>
      <w:r w:rsidRPr="00011914">
        <w:rPr>
          <w:rFonts w:ascii="Arial" w:hAnsi="Arial" w:cs="Arial"/>
          <w:b/>
          <w:sz w:val="24"/>
          <w:szCs w:val="24"/>
        </w:rPr>
        <w:t xml:space="preserve">CONTRATADA </w:t>
      </w:r>
      <w:r w:rsidRPr="00011914">
        <w:rPr>
          <w:rFonts w:ascii="Arial" w:hAnsi="Arial" w:cs="Arial"/>
          <w:sz w:val="24"/>
          <w:szCs w:val="24"/>
        </w:rPr>
        <w:t>deverá manter durante toda a execução do contrato o registro em CTPS de todos os seus funcionários;</w:t>
      </w:r>
    </w:p>
    <w:p w:rsidR="005D54C6" w:rsidRPr="00011914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Pr="0001191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bCs/>
          <w:sz w:val="24"/>
          <w:szCs w:val="24"/>
        </w:rPr>
        <w:t xml:space="preserve">A </w:t>
      </w:r>
      <w:r w:rsidRPr="00011914">
        <w:rPr>
          <w:rFonts w:ascii="Arial" w:hAnsi="Arial" w:cs="Arial"/>
          <w:b/>
          <w:bCs/>
          <w:sz w:val="24"/>
          <w:szCs w:val="24"/>
        </w:rPr>
        <w:t>CONTRATADA</w:t>
      </w:r>
      <w:r w:rsidRPr="00011914">
        <w:rPr>
          <w:rFonts w:ascii="Arial" w:hAnsi="Arial" w:cs="Arial"/>
          <w:bCs/>
          <w:sz w:val="24"/>
          <w:szCs w:val="24"/>
        </w:rPr>
        <w:t xml:space="preserve"> deverá apresentar as medições com relatório fotográfico dos Serviços;</w:t>
      </w:r>
    </w:p>
    <w:p w:rsidR="005D54C6" w:rsidRPr="00011914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Pr="0001191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bCs/>
          <w:sz w:val="24"/>
          <w:szCs w:val="24"/>
        </w:rPr>
        <w:t xml:space="preserve">Matricular os serviços no INSS e entregar à Contratante as guias de recolhimento das contribuições devidas ao INSS e ao FGTS, nos termos da legislação especifica </w:t>
      </w:r>
      <w:smartTag w:uri="urn:schemas-microsoft-com:office:smarttags" w:element="PersonName">
        <w:smartTagPr>
          <w:attr w:name="ProductID" w:val="em vigor. As"/>
        </w:smartTagPr>
        <w:r w:rsidRPr="00011914">
          <w:rPr>
            <w:rFonts w:ascii="Arial" w:hAnsi="Arial" w:cs="Arial"/>
            <w:bCs/>
            <w:sz w:val="24"/>
            <w:szCs w:val="24"/>
          </w:rPr>
          <w:t>em vigor. As</w:t>
        </w:r>
      </w:smartTag>
      <w:r w:rsidRPr="00011914">
        <w:rPr>
          <w:rFonts w:ascii="Arial" w:hAnsi="Arial" w:cs="Arial"/>
          <w:bCs/>
          <w:sz w:val="24"/>
          <w:szCs w:val="24"/>
        </w:rPr>
        <w:t xml:space="preserve"> referidas guias serão acompanhadas em papel timbrado da Contratada, carimbada e assinada por pessoa legalmente habilitada para tal fim, atestando, sob as penas da lei, que as mesmas correspondem fielmente ao total de mão-de-obra empregada nos serviços contratados;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414F44">
        <w:rPr>
          <w:rFonts w:ascii="Arial" w:hAnsi="Arial" w:cs="Arial"/>
          <w:bCs/>
          <w:sz w:val="24"/>
          <w:szCs w:val="24"/>
        </w:rPr>
        <w:t>Obedecer às normas de higiene e prevenção de acidentes, a fim de garantir a salubridade e a segurança no acampamento e canteiro de serviços;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414F44">
        <w:rPr>
          <w:rFonts w:ascii="Arial" w:hAnsi="Arial" w:cs="Arial"/>
          <w:bCs/>
          <w:sz w:val="24"/>
          <w:szCs w:val="24"/>
        </w:rPr>
        <w:t>Arcar, sem ônus para a Contratante, com todas as despesas decorrentes de eventuais trabalhos noturnos e em domingos e feriados, inclusive as de iluminação;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Responder por todo ônus e obrigações concernentes às legislações Fiscal, Previdenciária, Trabalhista e Comercial, inclusive os decorrentes de acidentes de trabalho;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Responder financeiramente, sem prejuízo das medidas e outras que possam ser adotadas, por quaisquer danos causados à União, Estado, Município ou terceiros, em razão da execução das obras;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autor(res) do(s) projeto(s), para efeito de autorização;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5D54C6" w:rsidRPr="0001191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5D54C6" w:rsidRDefault="005D54C6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5D54C6" w:rsidRPr="00011914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 xml:space="preserve"> Apresentar na assinatura do Contrato os seguintes documentos:</w:t>
      </w:r>
    </w:p>
    <w:p w:rsidR="005D54C6" w:rsidRPr="00011914" w:rsidRDefault="005D54C6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Ficha de Registro de todos os funcionários que trabalharão na obra/serviço referente ao objeto do Contrato;</w:t>
      </w:r>
    </w:p>
    <w:p w:rsidR="005D54C6" w:rsidRPr="00011914" w:rsidRDefault="005D54C6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PPRA – Programa de Prevenção de Riscos Ambientais;</w:t>
      </w:r>
    </w:p>
    <w:p w:rsidR="005D54C6" w:rsidRPr="00011914" w:rsidRDefault="005D54C6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PCMSO – Programa de Controle Médico de Saúde Ocupacional;</w:t>
      </w:r>
    </w:p>
    <w:p w:rsidR="005D54C6" w:rsidRPr="00011914" w:rsidRDefault="005D54C6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ASO – Atestado de Saúde Ocupacional;</w:t>
      </w:r>
    </w:p>
    <w:p w:rsidR="005D54C6" w:rsidRPr="00011914" w:rsidRDefault="005D54C6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Guias de FGTS e INSS devidamente liquidadas;</w:t>
      </w:r>
    </w:p>
    <w:p w:rsidR="005D54C6" w:rsidRPr="00011914" w:rsidRDefault="005D54C6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R.E – relação de empregados da GFIP (incluindo resumo fechamento empresa FGTS e resumo das informações à Previdência Social).</w:t>
      </w:r>
    </w:p>
    <w:p w:rsidR="005D54C6" w:rsidRPr="000445FE" w:rsidRDefault="005D54C6" w:rsidP="00C22F0D">
      <w:pPr>
        <w:tabs>
          <w:tab w:val="left" w:pos="426"/>
        </w:tabs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0445FE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0445FE">
        <w:rPr>
          <w:rFonts w:ascii="Arial" w:hAnsi="Arial" w:cs="Arial"/>
          <w:sz w:val="24"/>
          <w:szCs w:val="24"/>
        </w:rPr>
        <w:t xml:space="preserve"> Apresentar na emissão da Nota Fiscal os seguintes documentos:</w:t>
      </w:r>
    </w:p>
    <w:p w:rsidR="005D54C6" w:rsidRPr="000445FE" w:rsidRDefault="005D54C6" w:rsidP="00C22F0D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u w:val="single"/>
        </w:rPr>
      </w:pPr>
      <w:r w:rsidRPr="000445FE">
        <w:rPr>
          <w:rFonts w:ascii="Arial" w:hAnsi="Arial" w:cs="Arial"/>
          <w:sz w:val="24"/>
          <w:szCs w:val="24"/>
          <w:u w:val="single"/>
        </w:rPr>
        <w:t>- Guias do FGTS e INSS devidamente liquidadas, referente ao mês de execução do serviço relacionado na nota fiscal.</w:t>
      </w:r>
    </w:p>
    <w:p w:rsidR="005D54C6" w:rsidRPr="000445FE" w:rsidRDefault="005D54C6" w:rsidP="00C22F0D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u w:val="single"/>
        </w:rPr>
      </w:pPr>
      <w:r w:rsidRPr="000445FE">
        <w:rPr>
          <w:rFonts w:ascii="Arial" w:hAnsi="Arial" w:cs="Arial"/>
          <w:sz w:val="24"/>
          <w:szCs w:val="24"/>
          <w:u w:val="single"/>
        </w:rPr>
        <w:t>- R.E – relação de empregados da GFIP (incluindo resumo fechamento empresa FGTS e resumo das informações à Previdência Social).</w:t>
      </w:r>
    </w:p>
    <w:p w:rsidR="005D54C6" w:rsidRPr="000445FE" w:rsidRDefault="005D54C6" w:rsidP="00C22F0D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u w:val="single"/>
        </w:rPr>
      </w:pPr>
    </w:p>
    <w:p w:rsidR="005D54C6" w:rsidRPr="000445FE" w:rsidRDefault="005D54C6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 </w:t>
      </w:r>
      <w:r w:rsidRPr="000445FE">
        <w:rPr>
          <w:rFonts w:ascii="Arial" w:hAnsi="Arial" w:cs="Arial"/>
          <w:sz w:val="24"/>
          <w:szCs w:val="24"/>
          <w:u w:val="single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0445FE">
        <w:rPr>
          <w:rFonts w:ascii="Arial" w:hAnsi="Arial" w:cs="Arial"/>
          <w:color w:val="0070C0"/>
          <w:sz w:val="24"/>
          <w:szCs w:val="24"/>
          <w:u w:val="single"/>
        </w:rPr>
        <w:t xml:space="preserve"> </w:t>
      </w:r>
      <w:r w:rsidRPr="000445FE">
        <w:rPr>
          <w:rFonts w:ascii="Arial" w:hAnsi="Arial" w:cs="Arial"/>
          <w:sz w:val="24"/>
          <w:szCs w:val="24"/>
          <w:u w:val="single"/>
        </w:rPr>
        <w:t>FGTS e Certidão Negativa de Débitos Trabalhistas, bem como a Inexistência de fato impeditivo para o qual tenha concorrido a contratada.</w:t>
      </w:r>
    </w:p>
    <w:p w:rsidR="005D54C6" w:rsidRPr="000445FE" w:rsidRDefault="005D54C6" w:rsidP="00E70DC1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bCs/>
          <w:color w:val="0070C0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>CLAUSULA OITAVA – DAS OBRIGAÇÕES DA CONTRATANTE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tabs>
          <w:tab w:val="left" w:pos="851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 </w:t>
      </w:r>
      <w:r w:rsidRPr="000445FE">
        <w:rPr>
          <w:rFonts w:ascii="Arial" w:hAnsi="Arial" w:cs="Arial"/>
          <w:sz w:val="24"/>
          <w:szCs w:val="24"/>
        </w:rPr>
        <w:t xml:space="preserve">A </w:t>
      </w:r>
      <w:r w:rsidRPr="000445FE">
        <w:rPr>
          <w:rFonts w:ascii="Arial" w:hAnsi="Arial" w:cs="Arial"/>
          <w:b/>
          <w:sz w:val="24"/>
          <w:szCs w:val="24"/>
        </w:rPr>
        <w:t xml:space="preserve">CONTRATANTE </w:t>
      </w:r>
      <w:r w:rsidRPr="000445FE">
        <w:rPr>
          <w:rFonts w:ascii="Arial" w:hAnsi="Arial" w:cs="Arial"/>
          <w:sz w:val="24"/>
          <w:szCs w:val="24"/>
        </w:rPr>
        <w:t xml:space="preserve">obriga-se a pagar pontualmente as medições dos serviços executados pela </w:t>
      </w:r>
      <w:r w:rsidRPr="000445FE">
        <w:rPr>
          <w:rFonts w:ascii="Arial" w:hAnsi="Arial" w:cs="Arial"/>
          <w:b/>
          <w:sz w:val="24"/>
          <w:szCs w:val="24"/>
        </w:rPr>
        <w:t>CONTRATADA.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>CLAUSULA NONA –</w:t>
      </w:r>
      <w:r w:rsidRPr="000445FE">
        <w:rPr>
          <w:rFonts w:ascii="Arial" w:hAnsi="Arial" w:cs="Arial"/>
          <w:b/>
          <w:sz w:val="24"/>
          <w:szCs w:val="24"/>
        </w:rPr>
        <w:t xml:space="preserve"> </w:t>
      </w:r>
      <w:r w:rsidRPr="000445FE">
        <w:rPr>
          <w:rFonts w:ascii="Arial" w:hAnsi="Arial" w:cs="Arial"/>
          <w:b/>
          <w:sz w:val="24"/>
          <w:szCs w:val="24"/>
          <w:u w:val="single"/>
        </w:rPr>
        <w:t>DA FISCALIZAÇÃO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9.1 </w:t>
      </w:r>
      <w:r w:rsidRPr="000445FE">
        <w:rPr>
          <w:rFonts w:ascii="Arial" w:hAnsi="Arial" w:cs="Arial"/>
          <w:sz w:val="24"/>
          <w:szCs w:val="24"/>
        </w:rPr>
        <w:t xml:space="preserve">A fiscalização da execução dos trabalhos da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 será exercida pela </w:t>
      </w:r>
      <w:r w:rsidRPr="000445FE">
        <w:rPr>
          <w:rFonts w:ascii="Arial" w:hAnsi="Arial" w:cs="Arial"/>
          <w:b/>
          <w:bCs/>
          <w:sz w:val="24"/>
          <w:szCs w:val="24"/>
        </w:rPr>
        <w:t>CONTRATANTE</w:t>
      </w:r>
      <w:r w:rsidRPr="000445FE">
        <w:rPr>
          <w:rFonts w:ascii="Arial" w:hAnsi="Arial" w:cs="Arial"/>
          <w:sz w:val="24"/>
          <w:szCs w:val="24"/>
        </w:rPr>
        <w:t xml:space="preserve">, através de agente por ela designado, o qual poderá, junto ao Representante da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, solicitar a correção de eventuais falhas ou irregularidades que forem verificadas, as quais se não forem sanadas serão objeto de comunicação oficial à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>, para aplicação das penalidades previstas neste Contrato.</w:t>
      </w:r>
    </w:p>
    <w:p w:rsidR="005D54C6" w:rsidRPr="000445FE" w:rsidRDefault="005D54C6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5D54C6" w:rsidRPr="000445FE" w:rsidRDefault="005D54C6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DÉCIMA – DO REAJUSTAMENTO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Default="005D54C6" w:rsidP="00E70DC1">
      <w:pPr>
        <w:numPr>
          <w:ilvl w:val="1"/>
          <w:numId w:val="30"/>
        </w:numPr>
        <w:ind w:left="0" w:firstLine="0"/>
        <w:jc w:val="both"/>
        <w:rPr>
          <w:rFonts w:ascii="Arial" w:hAnsi="Arial" w:cs="Arial"/>
          <w:sz w:val="22"/>
        </w:rPr>
      </w:pPr>
      <w:r w:rsidRPr="004558A5">
        <w:rPr>
          <w:rFonts w:ascii="Arial" w:hAnsi="Arial" w:cs="Arial"/>
          <w:sz w:val="22"/>
        </w:rPr>
        <w:t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n.º 8.666/93.</w:t>
      </w:r>
    </w:p>
    <w:p w:rsidR="005D54C6" w:rsidRDefault="005D54C6" w:rsidP="00E70DC1">
      <w:pPr>
        <w:pStyle w:val="PargrafodaLista"/>
        <w:ind w:left="0"/>
        <w:rPr>
          <w:rFonts w:ascii="Arial" w:hAnsi="Arial" w:cs="Arial"/>
          <w:sz w:val="22"/>
        </w:rPr>
      </w:pPr>
    </w:p>
    <w:p w:rsidR="005D54C6" w:rsidRPr="004558A5" w:rsidRDefault="005D54C6" w:rsidP="00E70DC1">
      <w:pPr>
        <w:numPr>
          <w:ilvl w:val="1"/>
          <w:numId w:val="30"/>
        </w:numPr>
        <w:ind w:left="0" w:firstLine="0"/>
        <w:jc w:val="both"/>
        <w:rPr>
          <w:rFonts w:ascii="Arial" w:hAnsi="Arial" w:cs="Arial"/>
          <w:sz w:val="22"/>
        </w:rPr>
      </w:pPr>
      <w:r w:rsidRPr="004558A5">
        <w:rPr>
          <w:rFonts w:ascii="Arial" w:hAnsi="Arial" w:cs="Arial"/>
          <w:sz w:val="22"/>
        </w:rPr>
        <w:t xml:space="preserve">Mesmo comprovada à ocorrência de situação prevista na alínea “d” do inciso II do art. 65 da Lei n.º 8.666/93, a </w:t>
      </w:r>
      <w:r w:rsidRPr="004558A5">
        <w:rPr>
          <w:rFonts w:ascii="Arial" w:hAnsi="Arial" w:cs="Arial"/>
          <w:b/>
          <w:sz w:val="22"/>
        </w:rPr>
        <w:t>CONTRATANTE</w:t>
      </w:r>
      <w:r w:rsidRPr="004558A5">
        <w:rPr>
          <w:rFonts w:ascii="Arial" w:hAnsi="Arial" w:cs="Arial"/>
          <w:sz w:val="22"/>
        </w:rPr>
        <w:t xml:space="preserve">, se julgar conveniente, poderá optar por cancelar o Contrato e iniciar outro procedimento licitatório. Comprovada a redução dos preços praticados no mercado nas mesmas condições do contrato, e, definido o novo preço máximo a ser pago pela </w:t>
      </w:r>
      <w:r w:rsidRPr="004558A5">
        <w:rPr>
          <w:rFonts w:ascii="Arial" w:hAnsi="Arial" w:cs="Arial"/>
          <w:b/>
          <w:sz w:val="22"/>
        </w:rPr>
        <w:t>CONTRATANTE</w:t>
      </w:r>
      <w:r w:rsidRPr="004558A5">
        <w:rPr>
          <w:rFonts w:ascii="Arial" w:hAnsi="Arial" w:cs="Arial"/>
          <w:sz w:val="22"/>
        </w:rPr>
        <w:t xml:space="preserve">, os </w:t>
      </w:r>
      <w:r w:rsidRPr="004558A5">
        <w:rPr>
          <w:rFonts w:ascii="Arial" w:hAnsi="Arial" w:cs="Arial"/>
          <w:b/>
          <w:sz w:val="22"/>
        </w:rPr>
        <w:t>FORNECEDOR</w:t>
      </w:r>
      <w:r>
        <w:rPr>
          <w:rFonts w:ascii="Arial" w:hAnsi="Arial" w:cs="Arial"/>
          <w:b/>
          <w:sz w:val="22"/>
        </w:rPr>
        <w:t>ES</w:t>
      </w:r>
      <w:r w:rsidRPr="004558A5">
        <w:rPr>
          <w:rFonts w:ascii="Arial" w:hAnsi="Arial" w:cs="Arial"/>
          <w:sz w:val="22"/>
        </w:rPr>
        <w:t xml:space="preserve"> contratados serão convocados para alteração, por aditamento, do contrato.</w:t>
      </w:r>
    </w:p>
    <w:p w:rsidR="005D54C6" w:rsidRPr="00863C23" w:rsidRDefault="005D54C6" w:rsidP="00E70DC1"/>
    <w:p w:rsidR="005D54C6" w:rsidRPr="000445FE" w:rsidRDefault="005D54C6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DÉCIMA PRIMEIRA – DAS PENALIDADES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1º - </w:t>
      </w:r>
      <w:r w:rsidRPr="000445FE">
        <w:rPr>
          <w:rFonts w:ascii="Arial" w:hAnsi="Arial" w:cs="Arial"/>
          <w:sz w:val="24"/>
          <w:szCs w:val="24"/>
        </w:rPr>
        <w:t>A inexecução total ou parcial do contrato ensejará sua rescisão administrativa, com as conseqüências previstas nos artigos 77 a 80 da Lei Federal nº 8.666/93 e suas atualizações, sem prejuízo das penalidades a que aludem os artigos 86 e 87 do mesmo diploma legal.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E70DC1">
      <w:pPr>
        <w:pStyle w:val="Corpodetexto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2º - </w:t>
      </w:r>
      <w:r w:rsidRPr="000445FE">
        <w:rPr>
          <w:rFonts w:ascii="Arial" w:hAnsi="Arial" w:cs="Arial"/>
          <w:sz w:val="24"/>
          <w:szCs w:val="24"/>
        </w:rPr>
        <w:t xml:space="preserve"> A multa a que se refere o inciso II do art. 87, da lei citada no art. Anterior, será de 5% (cinco por cento) calculada sobre o valor da obrigação não cumprida.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E70DC1">
      <w:pPr>
        <w:pStyle w:val="Corpodetexto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3º - </w:t>
      </w:r>
      <w:r w:rsidRPr="000445FE">
        <w:rPr>
          <w:rFonts w:ascii="Arial" w:hAnsi="Arial" w:cs="Arial"/>
          <w:sz w:val="24"/>
          <w:szCs w:val="24"/>
        </w:rPr>
        <w:t xml:space="preserve"> O atraso injustificado na execução do contrato acarretará as seguintes multas:</w:t>
      </w:r>
    </w:p>
    <w:p w:rsidR="005D54C6" w:rsidRPr="000445FE" w:rsidRDefault="005D54C6" w:rsidP="00E70DC1">
      <w:pPr>
        <w:pStyle w:val="Corpodetexto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I - </w:t>
      </w:r>
      <w:r w:rsidRPr="000445FE">
        <w:rPr>
          <w:rFonts w:ascii="Arial" w:hAnsi="Arial" w:cs="Arial"/>
          <w:sz w:val="24"/>
          <w:szCs w:val="24"/>
        </w:rPr>
        <w:t>Atraso até 10 (dez) dias, multa de 2% sobre o valor da obrigação, por dia de atraso;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II - </w:t>
      </w:r>
      <w:r w:rsidRPr="000445FE">
        <w:rPr>
          <w:rFonts w:ascii="Arial" w:hAnsi="Arial" w:cs="Arial"/>
          <w:sz w:val="24"/>
          <w:szCs w:val="24"/>
        </w:rPr>
        <w:t>Atraso superior a 10 (dez) dias, multa de 5% sobre o valor da obrigação, por dia de atraso;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4º - </w:t>
      </w:r>
      <w:r w:rsidRPr="000445FE">
        <w:rPr>
          <w:rFonts w:ascii="Arial" w:hAnsi="Arial" w:cs="Arial"/>
          <w:sz w:val="24"/>
          <w:szCs w:val="24"/>
        </w:rPr>
        <w:t>Pela inexecução total ou parcial do ajuste, multa de 20%, calculada sobre o valor da obrigação não cumprida.</w:t>
      </w:r>
    </w:p>
    <w:p w:rsidR="005D54C6" w:rsidRPr="000445FE" w:rsidRDefault="005D54C6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multa a que se refere o §3º desta clausula não impede que a Contratante rescinda unilateralmente o Contrato e aplique as demais sanções previstas em lei de regência;</w:t>
      </w:r>
    </w:p>
    <w:p w:rsidR="005D54C6" w:rsidRPr="000445FE" w:rsidRDefault="005D54C6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multa, aplicada após regular processo administrativo, será descontada da garantia do contratado;</w:t>
      </w:r>
    </w:p>
    <w:p w:rsidR="005D54C6" w:rsidRPr="000445FE" w:rsidRDefault="005D54C6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5D54C6" w:rsidRPr="000445FE" w:rsidRDefault="005D54C6" w:rsidP="00E70DC1">
      <w:pPr>
        <w:pStyle w:val="Ttulo8"/>
        <w:ind w:left="0"/>
        <w:rPr>
          <w:rFonts w:ascii="Arial" w:hAnsi="Arial" w:cs="Arial"/>
          <w:b/>
          <w:bCs/>
          <w:color w:val="0070C0"/>
          <w:sz w:val="24"/>
          <w:szCs w:val="24"/>
          <w:u w:val="single"/>
        </w:rPr>
      </w:pPr>
    </w:p>
    <w:p w:rsidR="005D54C6" w:rsidRPr="000445FE" w:rsidRDefault="005D54C6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DÉCIMA SEGUNDA – DA RESCISÃO CONTRATUAL</w:t>
      </w:r>
    </w:p>
    <w:p w:rsidR="005D54C6" w:rsidRPr="000445FE" w:rsidRDefault="005D54C6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O presente contrato poderá ser rescindido, unilateralmente, pela </w:t>
      </w:r>
      <w:r w:rsidRPr="000445FE">
        <w:rPr>
          <w:rFonts w:ascii="Arial" w:hAnsi="Arial" w:cs="Arial"/>
          <w:b/>
          <w:bCs/>
          <w:sz w:val="24"/>
          <w:szCs w:val="24"/>
        </w:rPr>
        <w:t>CONTRATANTE</w:t>
      </w:r>
      <w:r w:rsidRPr="000445FE">
        <w:rPr>
          <w:rFonts w:ascii="Arial" w:hAnsi="Arial" w:cs="Arial"/>
          <w:sz w:val="24"/>
          <w:szCs w:val="24"/>
        </w:rPr>
        <w:t>, independentemente de aviso ou notificação judicial ou extrajudicial, nas seguintes hipóteses: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I - Determinada por ato unilateral da Administração, nos casos enumerados nos incisos I a XII, XVII e XVIII do art. 78 da Lei Federal nº 8.666/93 e suas atualizações item 11.7 do edital.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II - Amigável, mediante autorização da autoridade competente, reduzida a termo no processo licitatório, desde que demonstrada conveniência para a Administração.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III - Por descumprimento ou cumprimento irregular de quaisquer das cláusulas ou dispositivo do presente contrato pela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>;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IV - Pela decretação de falência, pedido de concordata, insolvência, liquidação judicial ou extrajudicial ou suspensão pelas autoridades competentes das atividades da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>.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V - Pela dissolução da empresa contratada;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VI - Nos demais casos previstos no artigo 78 da Lei nº 8.666/93.</w:t>
      </w:r>
    </w:p>
    <w:p w:rsidR="005D54C6" w:rsidRPr="000445FE" w:rsidRDefault="005D54C6" w:rsidP="00E70DC1">
      <w:pPr>
        <w:pStyle w:val="Default"/>
        <w:rPr>
          <w:b/>
          <w:bCs/>
          <w:u w:val="single"/>
        </w:rPr>
      </w:pPr>
    </w:p>
    <w:p w:rsidR="005D54C6" w:rsidRDefault="005D54C6" w:rsidP="00E70DC1">
      <w:pPr>
        <w:pStyle w:val="Default"/>
        <w:rPr>
          <w:b/>
          <w:bCs/>
          <w:u w:val="single"/>
        </w:rPr>
      </w:pPr>
    </w:p>
    <w:p w:rsidR="005D54C6" w:rsidRPr="00220287" w:rsidRDefault="005D54C6" w:rsidP="00E70DC1">
      <w:pPr>
        <w:pStyle w:val="PargrafodaLista"/>
        <w:widowControl w:val="0"/>
        <w:suppressAutoHyphens/>
        <w:ind w:left="0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  <w:lang w:eastAsia="zh-CN"/>
        </w:rPr>
      </w:pPr>
      <w:r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 xml:space="preserve">CLÁUSULA DÉCIMA TERCEIRA - </w:t>
      </w:r>
      <w:r w:rsidRPr="00220287"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DA GARANTIA CONTRATUAL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A CONTRATADA prestará garantia ao Contrato e Termos Aditivos de valores, caso ocorra, em valor correspondente a 5% (cinco por cento) do seu valor global, que lhe será devolvida após o término da vigência contratual, mediante solicitação por escrito, descontado, se for o caso, o valor das multas porventura aplicadas e ainda não pagas pela contratada.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Caberá à licitante vencedora optar por uma das seguintes modalidades de garantia:</w:t>
      </w:r>
    </w:p>
    <w:p w:rsidR="005D54C6" w:rsidRPr="00220287" w:rsidRDefault="005D54C6" w:rsidP="00E70DC1">
      <w:pPr>
        <w:pStyle w:val="PargrafodaLista"/>
        <w:ind w:left="0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0"/>
          <w:numId w:val="33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Caução em dinheiro ou títulos da dívida pública;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0"/>
          <w:numId w:val="33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Seguro-Garantia;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0"/>
          <w:numId w:val="33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Fiança Bancária.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A Garantia, quando em dinheiro, será atualizada monetariamente.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Fica condicionada a CONTRATADA, apresentar via e-mail (</w:t>
      </w:r>
      <w:hyperlink r:id="rId9" w:history="1">
        <w:r w:rsidRPr="00B92ECD">
          <w:rPr>
            <w:rStyle w:val="Hyperlink"/>
            <w:rFonts w:ascii="Arial" w:hAnsi="Arial" w:cs="Arial"/>
            <w:sz w:val="24"/>
            <w:szCs w:val="24"/>
            <w:lang w:eastAsia="zh-CN"/>
          </w:rPr>
          <w:t>licitacao@barradoturvo.sp.gov.br</w:t>
        </w:r>
      </w:hyperlink>
      <w:r w:rsidRPr="00220287">
        <w:rPr>
          <w:rFonts w:ascii="Arial" w:hAnsi="Arial" w:cs="Arial"/>
          <w:sz w:val="24"/>
          <w:szCs w:val="24"/>
          <w:lang w:eastAsia="zh-CN"/>
        </w:rPr>
        <w:t xml:space="preserve">) a comprovação da Garantia em conformidade com os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subitens e</w:t>
      </w:r>
      <w:r w:rsidRPr="00220287">
        <w:rPr>
          <w:rFonts w:ascii="Arial" w:hAnsi="Arial" w:cs="Arial"/>
          <w:sz w:val="24"/>
          <w:szCs w:val="24"/>
          <w:lang w:eastAsia="zh-CN"/>
        </w:rPr>
        <w:t xml:space="preserve">, no prazo de até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10 (dez) dias úteis</w:t>
      </w:r>
      <w:r w:rsidRPr="00220287">
        <w:rPr>
          <w:rFonts w:ascii="Arial" w:hAnsi="Arial" w:cs="Arial"/>
          <w:sz w:val="24"/>
          <w:szCs w:val="24"/>
          <w:lang w:eastAsia="zh-CN"/>
        </w:rPr>
        <w:t xml:space="preserve"> após data da emissão de Autorização de Início de Serviços.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 xml:space="preserve">Caso a CONTRATADA apresente a garantia contratual nas modalidades das alíneas e do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item 1</w:t>
      </w:r>
      <w:r>
        <w:rPr>
          <w:rFonts w:ascii="Arial" w:hAnsi="Arial" w:cs="Arial"/>
          <w:b/>
          <w:bCs/>
          <w:sz w:val="24"/>
          <w:szCs w:val="24"/>
          <w:lang w:eastAsia="zh-CN"/>
        </w:rPr>
        <w:t>5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.2</w:t>
      </w:r>
      <w:r w:rsidRPr="00220287">
        <w:rPr>
          <w:rFonts w:ascii="Arial" w:hAnsi="Arial" w:cs="Arial"/>
          <w:sz w:val="24"/>
          <w:szCs w:val="24"/>
          <w:lang w:eastAsia="zh-CN"/>
        </w:rPr>
        <w:t xml:space="preserve"> do Edital, numa possível prorrogação de prazo e verificado que a referida Garantia Contratual teve sua validade vencida, fica obrigado a CONTRATADA renovar a referida garantia e apresentar em conformidade com o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subitem</w:t>
      </w:r>
      <w:r w:rsidRPr="00220287">
        <w:rPr>
          <w:rFonts w:ascii="Arial" w:hAnsi="Arial" w:cs="Arial"/>
          <w:sz w:val="24"/>
          <w:szCs w:val="24"/>
          <w:lang w:eastAsia="zh-CN"/>
        </w:rPr>
        <w:t>.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2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A validade da garantia, </w:t>
      </w:r>
      <w:r w:rsidRPr="00220287">
        <w:rPr>
          <w:rFonts w:ascii="Arial" w:hAnsi="Arial" w:cs="Arial"/>
          <w:sz w:val="24"/>
          <w:szCs w:val="24"/>
          <w:lang w:eastAsia="zh-CN"/>
        </w:rPr>
        <w:t>deverá abranger um período mínimo de 03 (três) meses após o término da vigência contratual, caso ocorra prorrogação do contrato, a garantia apresentada deverá ser prorrogada.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220287" w:rsidRDefault="005D54C6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 xml:space="preserve">O não atendimento ao disposto nos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 xml:space="preserve">itens e </w:t>
      </w:r>
      <w:r w:rsidRPr="00220287">
        <w:rPr>
          <w:rFonts w:ascii="Arial" w:hAnsi="Arial" w:cs="Arial"/>
          <w:sz w:val="24"/>
          <w:szCs w:val="24"/>
          <w:lang w:eastAsia="zh-CN"/>
        </w:rPr>
        <w:t>acarretará a rescisão contratual e sanções previstas</w:t>
      </w:r>
      <w:r>
        <w:rPr>
          <w:rFonts w:ascii="Arial" w:hAnsi="Arial" w:cs="Arial"/>
          <w:sz w:val="24"/>
          <w:szCs w:val="24"/>
          <w:lang w:eastAsia="zh-CN"/>
        </w:rPr>
        <w:t xml:space="preserve"> neste </w:t>
      </w:r>
      <w:r w:rsidRPr="00220287">
        <w:rPr>
          <w:rFonts w:ascii="Arial" w:hAnsi="Arial" w:cs="Arial"/>
          <w:sz w:val="24"/>
          <w:szCs w:val="24"/>
          <w:lang w:eastAsia="zh-CN"/>
        </w:rPr>
        <w:t>do Edital.</w:t>
      </w:r>
    </w:p>
    <w:p w:rsidR="005D54C6" w:rsidRPr="00220287" w:rsidRDefault="005D54C6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5D54C6" w:rsidRPr="00122182" w:rsidRDefault="005D54C6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  <w:lang w:eastAsia="zh-CN"/>
        </w:rPr>
      </w:pPr>
      <w:r w:rsidRPr="00122182"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A não apresentação da Garantia no prazo estipulado no item 1</w:t>
      </w:r>
      <w:r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5</w:t>
      </w:r>
      <w:r w:rsidRPr="00122182"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.4 acarretará na aplicação de multa equivalente a 10% (dez por cento) do valor total do contrato, bem como a imediata rescisão deste.</w:t>
      </w:r>
    </w:p>
    <w:p w:rsidR="005D54C6" w:rsidRDefault="005D54C6" w:rsidP="00E70DC1">
      <w:pPr>
        <w:pStyle w:val="Default"/>
        <w:rPr>
          <w:b/>
          <w:bCs/>
          <w:u w:val="single"/>
        </w:rPr>
      </w:pPr>
    </w:p>
    <w:p w:rsidR="005D54C6" w:rsidRPr="000445FE" w:rsidRDefault="005D54C6" w:rsidP="00E70DC1">
      <w:pPr>
        <w:pStyle w:val="Default"/>
        <w:rPr>
          <w:b/>
          <w:bCs/>
          <w:u w:val="single"/>
        </w:rPr>
      </w:pPr>
      <w:r w:rsidRPr="000445FE">
        <w:rPr>
          <w:b/>
          <w:bCs/>
          <w:u w:val="single"/>
        </w:rPr>
        <w:t xml:space="preserve">CLÁUSULA  DECIMA </w:t>
      </w:r>
      <w:r>
        <w:rPr>
          <w:b/>
          <w:bCs/>
          <w:u w:val="single"/>
        </w:rPr>
        <w:t>QUARTA</w:t>
      </w:r>
      <w:r w:rsidRPr="000445FE">
        <w:rPr>
          <w:b/>
          <w:bCs/>
          <w:u w:val="single"/>
        </w:rPr>
        <w:t>– DAS NORMAS DE SAÚDE E SEGURANÇA DO TRABALHO</w:t>
      </w:r>
    </w:p>
    <w:p w:rsidR="005D54C6" w:rsidRPr="000445FE" w:rsidRDefault="005D54C6" w:rsidP="00E70DC1">
      <w:pPr>
        <w:pStyle w:val="Default"/>
      </w:pPr>
      <w:r w:rsidRPr="000445FE">
        <w:rPr>
          <w:b/>
          <w:bCs/>
        </w:rPr>
        <w:t xml:space="preserve"> </w:t>
      </w:r>
    </w:p>
    <w:p w:rsidR="005D54C6" w:rsidRPr="000445FE" w:rsidRDefault="005D54C6" w:rsidP="001C77FD">
      <w:pPr>
        <w:pStyle w:val="PargrafodaLista"/>
        <w:numPr>
          <w:ilvl w:val="0"/>
          <w:numId w:val="6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color w:val="0070C0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A CONTRATADA será responsável pela adequação de suas atividades com relação a todos e quaisquer aspectos de saúde, segurança e medicina do trabalho, meio ambiente e higiene. </w:t>
      </w:r>
    </w:p>
    <w:p w:rsidR="005D54C6" w:rsidRPr="000445FE" w:rsidRDefault="005D54C6" w:rsidP="001C77FD">
      <w:pPr>
        <w:pStyle w:val="PargrafodaLista"/>
        <w:tabs>
          <w:tab w:val="left" w:pos="284"/>
        </w:tabs>
        <w:autoSpaceDE w:val="0"/>
        <w:autoSpaceDN w:val="0"/>
        <w:ind w:left="0"/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CD3A50" w:rsidRDefault="005D54C6" w:rsidP="001C77FD">
      <w:pPr>
        <w:pStyle w:val="PargrafodaLista"/>
        <w:numPr>
          <w:ilvl w:val="0"/>
          <w:numId w:val="6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 xml:space="preserve">A CONTRATADA, neste ato, obriga-se a: </w:t>
      </w:r>
    </w:p>
    <w:p w:rsidR="005D54C6" w:rsidRPr="000445FE" w:rsidRDefault="005D54C6" w:rsidP="001C77FD">
      <w:pPr>
        <w:pStyle w:val="PargrafodaLista"/>
        <w:numPr>
          <w:ilvl w:val="0"/>
          <w:numId w:val="9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cumprir rigorosamente as normas de Segurança e Higiene do Trabalho, de acordo com a (“CLT”) Consolidação das Leis do Trabalho e da Portaria nº 3.214/78 do Ministério do Trabalho, bem como quaisquer outras normas aplicáveis; </w:t>
      </w:r>
    </w:p>
    <w:p w:rsidR="005D54C6" w:rsidRPr="000445FE" w:rsidRDefault="005D54C6" w:rsidP="001C77FD">
      <w:pPr>
        <w:pStyle w:val="PargrafodaLista"/>
        <w:numPr>
          <w:ilvl w:val="0"/>
          <w:numId w:val="9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cumprir todas as instruções da CONTRATANTE no que se refere à esta matéria;</w:t>
      </w:r>
    </w:p>
    <w:p w:rsidR="005D54C6" w:rsidRPr="000445FE" w:rsidRDefault="005D54C6" w:rsidP="001C77FD">
      <w:pPr>
        <w:pStyle w:val="PargrafodaLista"/>
        <w:numPr>
          <w:ilvl w:val="0"/>
          <w:numId w:val="9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fazer com que todos os seus empregados envolvidos na prestação dos serviços observem as normas citadas no item (i) acima, mas não se limitando às matérias de Saúde, Segurança e Medicina do Trabalho, Meio Ambiente e Higiene; e</w:t>
      </w:r>
    </w:p>
    <w:p w:rsidR="005D54C6" w:rsidRPr="00CD3A50" w:rsidRDefault="005D54C6" w:rsidP="001C77FD">
      <w:pPr>
        <w:tabs>
          <w:tab w:val="left" w:pos="284"/>
        </w:tabs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 (iv)   empregar funcionários com qualificação compatível para a perfeita execução </w:t>
      </w:r>
      <w:r w:rsidRPr="00CD3A50">
        <w:rPr>
          <w:rFonts w:ascii="Arial" w:hAnsi="Arial" w:cs="Arial"/>
          <w:sz w:val="24"/>
          <w:szCs w:val="24"/>
        </w:rPr>
        <w:t>dos Serviços.</w:t>
      </w:r>
    </w:p>
    <w:p w:rsidR="005D54C6" w:rsidRPr="00CD3A50" w:rsidRDefault="005D54C6" w:rsidP="001C77FD">
      <w:pPr>
        <w:tabs>
          <w:tab w:val="left" w:pos="284"/>
          <w:tab w:val="left" w:pos="1418"/>
        </w:tabs>
        <w:jc w:val="both"/>
        <w:rPr>
          <w:rFonts w:ascii="Arial" w:hAnsi="Arial" w:cs="Arial"/>
          <w:sz w:val="24"/>
          <w:szCs w:val="24"/>
        </w:rPr>
      </w:pPr>
    </w:p>
    <w:p w:rsidR="005D54C6" w:rsidRPr="00CD3A50" w:rsidRDefault="005D54C6" w:rsidP="001C77FD">
      <w:pPr>
        <w:pStyle w:val="PargrafodaLista"/>
        <w:numPr>
          <w:ilvl w:val="0"/>
          <w:numId w:val="6"/>
        </w:numPr>
        <w:tabs>
          <w:tab w:val="left" w:pos="0"/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 xml:space="preserve">A </w:t>
      </w:r>
      <w:r w:rsidRPr="00CD3A50">
        <w:rPr>
          <w:rFonts w:ascii="Arial" w:hAnsi="Arial" w:cs="Arial"/>
          <w:b/>
          <w:sz w:val="24"/>
          <w:szCs w:val="24"/>
        </w:rPr>
        <w:t xml:space="preserve">CONTRATADA </w:t>
      </w:r>
      <w:r w:rsidRPr="00CD3A50">
        <w:rPr>
          <w:rFonts w:ascii="Arial" w:hAnsi="Arial" w:cs="Arial"/>
          <w:sz w:val="24"/>
          <w:szCs w:val="24"/>
        </w:rPr>
        <w:t>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 prestação de serviços, objeto desta contratação.</w:t>
      </w:r>
    </w:p>
    <w:p w:rsidR="005D54C6" w:rsidRPr="00CD3A50" w:rsidRDefault="005D54C6" w:rsidP="001C77FD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:rsidR="005D54C6" w:rsidRPr="00CD3A50" w:rsidRDefault="005D54C6" w:rsidP="001C77FD">
      <w:pPr>
        <w:pStyle w:val="Default"/>
        <w:tabs>
          <w:tab w:val="left" w:pos="284"/>
        </w:tabs>
        <w:jc w:val="both"/>
        <w:rPr>
          <w:b/>
          <w:bCs/>
          <w:color w:val="auto"/>
        </w:rPr>
      </w:pPr>
      <w:r w:rsidRPr="00CD3A50">
        <w:rPr>
          <w:b/>
          <w:bCs/>
          <w:color w:val="auto"/>
        </w:rPr>
        <w:t xml:space="preserve">13.1 DO CUMPRIMENTO DA LEGISLAÇÃO, NORMAS E PROCEDIMENTOS DE SAÚDE E SEGURANÇA DO TRABALHO. </w:t>
      </w:r>
    </w:p>
    <w:p w:rsidR="005D54C6" w:rsidRPr="00CD3A50" w:rsidRDefault="005D54C6" w:rsidP="001C77FD">
      <w:pPr>
        <w:pStyle w:val="Default"/>
        <w:tabs>
          <w:tab w:val="left" w:pos="284"/>
        </w:tabs>
        <w:jc w:val="both"/>
        <w:rPr>
          <w:color w:val="auto"/>
        </w:rPr>
      </w:pPr>
    </w:p>
    <w:p w:rsidR="005D54C6" w:rsidRPr="00CD3A50" w:rsidRDefault="005D54C6" w:rsidP="001C77FD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color w:val="auto"/>
        </w:rPr>
      </w:pPr>
      <w:r w:rsidRPr="00CD3A50">
        <w:rPr>
          <w:color w:val="auto"/>
        </w:rPr>
        <w:t xml:space="preserve">A </w:t>
      </w:r>
      <w:r w:rsidRPr="00CD3A50">
        <w:rPr>
          <w:b/>
          <w:color w:val="auto"/>
        </w:rPr>
        <w:t xml:space="preserve">CONTRATANTE </w:t>
      </w:r>
      <w:r w:rsidRPr="00CD3A50">
        <w:rPr>
          <w:color w:val="auto"/>
        </w:rPr>
        <w:t xml:space="preserve">se reserva ao direito de fazer exigências relativas à prevenção de acidentes, sempre que julgar necessário ou houver mudança de legislação específica, com o objetivo de proteger os colaboradores, bens e equipamentos ou a comunidade. </w:t>
      </w:r>
    </w:p>
    <w:p w:rsidR="005D54C6" w:rsidRPr="00CD3A50" w:rsidRDefault="005D54C6" w:rsidP="001C77FD">
      <w:pPr>
        <w:pStyle w:val="Default"/>
        <w:tabs>
          <w:tab w:val="left" w:pos="284"/>
        </w:tabs>
        <w:jc w:val="both"/>
        <w:rPr>
          <w:color w:val="auto"/>
        </w:rPr>
      </w:pPr>
    </w:p>
    <w:p w:rsidR="005D54C6" w:rsidRPr="00CD3A50" w:rsidRDefault="005D54C6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>A</w:t>
      </w:r>
      <w:r w:rsidRPr="00CD3A50">
        <w:rPr>
          <w:rFonts w:ascii="Arial" w:hAnsi="Arial" w:cs="Arial"/>
          <w:b/>
          <w:sz w:val="24"/>
          <w:szCs w:val="24"/>
        </w:rPr>
        <w:t xml:space="preserve"> CONTRATADA</w:t>
      </w:r>
      <w:r w:rsidRPr="00CD3A50">
        <w:rPr>
          <w:rFonts w:ascii="Arial" w:hAnsi="Arial" w:cs="Arial"/>
          <w:sz w:val="24"/>
          <w:szCs w:val="24"/>
        </w:rPr>
        <w:t xml:space="preserve"> deverá cumprir e fazer cumprir os Procedimentos de Trabalho atuais da </w:t>
      </w:r>
      <w:r w:rsidRPr="00CD3A50">
        <w:rPr>
          <w:rFonts w:ascii="Arial" w:hAnsi="Arial" w:cs="Arial"/>
          <w:b/>
          <w:sz w:val="24"/>
          <w:szCs w:val="24"/>
        </w:rPr>
        <w:t>CONTRATANTE</w:t>
      </w:r>
      <w:r w:rsidRPr="00CD3A50">
        <w:rPr>
          <w:rFonts w:ascii="Arial" w:hAnsi="Arial" w:cs="Arial"/>
          <w:sz w:val="24"/>
          <w:szCs w:val="24"/>
        </w:rPr>
        <w:t>, e possíveis procedimentos que surgirem no decorrer da vigência desse contrato.</w:t>
      </w:r>
    </w:p>
    <w:p w:rsidR="005D54C6" w:rsidRPr="00CD3A50" w:rsidRDefault="005D54C6" w:rsidP="001C77FD">
      <w:pPr>
        <w:tabs>
          <w:tab w:val="left" w:pos="284"/>
          <w:tab w:val="left" w:pos="1418"/>
        </w:tabs>
        <w:jc w:val="both"/>
        <w:rPr>
          <w:rFonts w:ascii="Arial" w:hAnsi="Arial" w:cs="Arial"/>
          <w:sz w:val="24"/>
          <w:szCs w:val="24"/>
        </w:rPr>
      </w:pPr>
    </w:p>
    <w:p w:rsidR="005D54C6" w:rsidRPr="007D38A6" w:rsidRDefault="005D54C6" w:rsidP="001C77FD">
      <w:pPr>
        <w:pStyle w:val="PargrafodaLista"/>
        <w:numPr>
          <w:ilvl w:val="0"/>
          <w:numId w:val="7"/>
        </w:numPr>
        <w:tabs>
          <w:tab w:val="left" w:pos="284"/>
          <w:tab w:val="left" w:pos="1418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 xml:space="preserve">CONTRATADA </w:t>
      </w:r>
      <w:r w:rsidRPr="007D38A6">
        <w:rPr>
          <w:rFonts w:ascii="Arial" w:hAnsi="Arial" w:cs="Arial"/>
          <w:sz w:val="24"/>
          <w:szCs w:val="24"/>
        </w:rPr>
        <w:t>deverá</w:t>
      </w:r>
      <w:r w:rsidRPr="007D38A6">
        <w:rPr>
          <w:rFonts w:ascii="Arial" w:hAnsi="Arial" w:cs="Arial"/>
          <w:sz w:val="24"/>
          <w:szCs w:val="24"/>
          <w:u w:val="single"/>
        </w:rPr>
        <w:t xml:space="preserve"> manter durante toda a execução do contrato o registro em CTPS de todos os seus funcionários.</w:t>
      </w:r>
    </w:p>
    <w:p w:rsidR="005D54C6" w:rsidRPr="007D38A6" w:rsidRDefault="005D54C6" w:rsidP="001C77FD">
      <w:pPr>
        <w:tabs>
          <w:tab w:val="left" w:pos="284"/>
        </w:tabs>
        <w:jc w:val="both"/>
        <w:rPr>
          <w:rFonts w:ascii="Arial" w:hAnsi="Arial" w:cs="Arial"/>
          <w:bCs/>
          <w:sz w:val="24"/>
          <w:szCs w:val="24"/>
        </w:rPr>
      </w:pPr>
    </w:p>
    <w:p w:rsidR="005D54C6" w:rsidRPr="007D38A6" w:rsidRDefault="005D54C6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7D38A6">
        <w:rPr>
          <w:rFonts w:ascii="Arial" w:hAnsi="Arial" w:cs="Arial"/>
          <w:bCs/>
          <w:sz w:val="24"/>
          <w:szCs w:val="24"/>
        </w:rPr>
        <w:t>Obedecer às normas de higiene e prevenção de acidentes, a fim de garantir a salubridade e a segurança durante a prestação dos serviços, objeto desta contratação.</w:t>
      </w:r>
    </w:p>
    <w:p w:rsidR="005D54C6" w:rsidRPr="000445FE" w:rsidRDefault="005D54C6" w:rsidP="001C77FD">
      <w:pPr>
        <w:pStyle w:val="PargrafodaLista"/>
        <w:tabs>
          <w:tab w:val="left" w:pos="284"/>
        </w:tabs>
        <w:ind w:left="0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:rsidR="005D54C6" w:rsidRPr="007D38A6" w:rsidRDefault="005D54C6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 xml:space="preserve">Responder por todo ônus e obrigações concernentes às legislações Fiscal, </w:t>
      </w:r>
      <w:r w:rsidRPr="007D38A6">
        <w:rPr>
          <w:rFonts w:ascii="Arial" w:hAnsi="Arial" w:cs="Arial"/>
          <w:bCs/>
          <w:sz w:val="24"/>
          <w:szCs w:val="24"/>
        </w:rPr>
        <w:t>Previdenciária, Trabalhista e Comercial, inclusive os decorrentes de acidentes de trabalho;</w:t>
      </w:r>
    </w:p>
    <w:p w:rsidR="005D54C6" w:rsidRPr="000445FE" w:rsidRDefault="005D54C6" w:rsidP="001C77FD">
      <w:pPr>
        <w:pStyle w:val="PargrafodaLista"/>
        <w:tabs>
          <w:tab w:val="left" w:pos="284"/>
        </w:tabs>
        <w:ind w:left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5D54C6" w:rsidRPr="007D38A6" w:rsidRDefault="005D54C6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7D38A6">
        <w:rPr>
          <w:rFonts w:ascii="Arial" w:hAnsi="Arial" w:cs="Arial"/>
          <w:bCs/>
          <w:sz w:val="24"/>
          <w:szCs w:val="24"/>
        </w:rPr>
        <w:t xml:space="preserve">Executar todos os serviços, obedecendo rigorosamente às </w:t>
      </w:r>
      <w:r w:rsidRPr="007D38A6">
        <w:rPr>
          <w:rFonts w:ascii="Arial" w:hAnsi="Arial" w:cs="Arial"/>
          <w:b/>
          <w:bCs/>
          <w:sz w:val="24"/>
          <w:szCs w:val="24"/>
        </w:rPr>
        <w:t>Normas Técnicas da ABNT</w:t>
      </w:r>
      <w:r w:rsidRPr="007D38A6">
        <w:rPr>
          <w:rFonts w:ascii="Arial" w:hAnsi="Arial" w:cs="Arial"/>
          <w:bCs/>
          <w:sz w:val="24"/>
          <w:szCs w:val="24"/>
        </w:rPr>
        <w:t xml:space="preserve">, aplicáveis, bem como as determinações da </w:t>
      </w:r>
      <w:r w:rsidRPr="007D38A6">
        <w:rPr>
          <w:rFonts w:ascii="Arial" w:hAnsi="Arial" w:cs="Arial"/>
          <w:b/>
          <w:bCs/>
          <w:sz w:val="24"/>
          <w:szCs w:val="24"/>
        </w:rPr>
        <w:t>CONTRATANTE;</w:t>
      </w:r>
    </w:p>
    <w:p w:rsidR="005D54C6" w:rsidRPr="000445FE" w:rsidRDefault="005D54C6" w:rsidP="001C77FD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Manter permanentemente no local das obras/serviços, equipe técnica suficiente, composta pelos profissionais habilitados e de capacidade comprovada, que assuma perante a Fiscalização, a responsabilidade técnica dos mesmos até sua entrega definitiva, inclusive com poderes para deliberar sobre qualquer determinação de emergência que se torne necessária;</w:t>
      </w:r>
    </w:p>
    <w:p w:rsidR="005D54C6" w:rsidRDefault="005D54C6" w:rsidP="001C77FD">
      <w:pPr>
        <w:tabs>
          <w:tab w:val="left" w:pos="284"/>
        </w:tabs>
        <w:rPr>
          <w:rFonts w:ascii="Arial" w:hAnsi="Arial" w:cs="Arial"/>
          <w:b/>
          <w:color w:val="FF0000"/>
          <w:sz w:val="24"/>
          <w:szCs w:val="24"/>
        </w:rPr>
      </w:pPr>
    </w:p>
    <w:p w:rsidR="005D54C6" w:rsidRPr="004844BE" w:rsidRDefault="005D54C6" w:rsidP="001C77FD">
      <w:pPr>
        <w:tabs>
          <w:tab w:val="left" w:pos="284"/>
        </w:tabs>
        <w:rPr>
          <w:rFonts w:ascii="Arial" w:hAnsi="Arial" w:cs="Arial"/>
          <w:b/>
          <w:sz w:val="24"/>
          <w:szCs w:val="24"/>
        </w:rPr>
      </w:pPr>
      <w:r w:rsidRPr="007D38A6">
        <w:rPr>
          <w:rFonts w:ascii="Arial" w:hAnsi="Arial" w:cs="Arial"/>
          <w:b/>
          <w:sz w:val="24"/>
          <w:szCs w:val="24"/>
        </w:rPr>
        <w:t>13.3 DOS EQUIPAMENTOS DE PROTEÇÃO INDIVIDUAL E COLETIVA.</w:t>
      </w:r>
    </w:p>
    <w:p w:rsidR="005D54C6" w:rsidRPr="007D38A6" w:rsidRDefault="005D54C6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Todas as despesas com transportes, seguros, </w:t>
      </w:r>
      <w:r w:rsidRPr="007D38A6">
        <w:rPr>
          <w:rFonts w:ascii="Arial" w:hAnsi="Arial" w:cs="Arial"/>
          <w:sz w:val="24"/>
          <w:szCs w:val="24"/>
          <w:u w:val="single"/>
        </w:rPr>
        <w:t>equipamentos de segurança individual e coletivos</w:t>
      </w:r>
      <w:r w:rsidRPr="007D38A6">
        <w:rPr>
          <w:rFonts w:ascii="Arial" w:hAnsi="Arial" w:cs="Arial"/>
          <w:sz w:val="24"/>
          <w:szCs w:val="24"/>
        </w:rPr>
        <w:t xml:space="preserve">, são de responsabilidade da </w:t>
      </w:r>
      <w:r w:rsidRPr="007D38A6">
        <w:rPr>
          <w:rFonts w:ascii="Arial" w:hAnsi="Arial" w:cs="Arial"/>
          <w:b/>
          <w:sz w:val="24"/>
          <w:szCs w:val="24"/>
        </w:rPr>
        <w:t xml:space="preserve">CONTRATADA, </w:t>
      </w:r>
      <w:r w:rsidRPr="007D38A6">
        <w:rPr>
          <w:rFonts w:ascii="Arial" w:hAnsi="Arial" w:cs="Arial"/>
          <w:sz w:val="24"/>
          <w:szCs w:val="24"/>
        </w:rPr>
        <w:t xml:space="preserve">que responderá pela realização das mesmas </w:t>
      </w:r>
      <w:r w:rsidRPr="007D38A6">
        <w:rPr>
          <w:rFonts w:ascii="Arial" w:hAnsi="Arial" w:cs="Arial"/>
          <w:sz w:val="24"/>
          <w:szCs w:val="24"/>
          <w:u w:val="single"/>
        </w:rPr>
        <w:t xml:space="preserve">independentemente da manifestação do preposto da </w:t>
      </w:r>
      <w:r w:rsidRPr="007D38A6">
        <w:rPr>
          <w:rFonts w:ascii="Arial" w:hAnsi="Arial" w:cs="Arial"/>
          <w:b/>
          <w:sz w:val="24"/>
          <w:szCs w:val="24"/>
        </w:rPr>
        <w:t>CONTRATANTE.</w:t>
      </w:r>
    </w:p>
    <w:p w:rsidR="005D54C6" w:rsidRPr="007D38A6" w:rsidRDefault="005D54C6" w:rsidP="001C77FD">
      <w:pPr>
        <w:pStyle w:val="PargrafodaLista"/>
        <w:tabs>
          <w:tab w:val="left" w:pos="284"/>
          <w:tab w:val="left" w:pos="3570"/>
        </w:tabs>
        <w:ind w:left="0"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ab/>
      </w:r>
    </w:p>
    <w:p w:rsidR="005D54C6" w:rsidRPr="007D38A6" w:rsidRDefault="005D54C6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>CONTRATADA</w:t>
      </w:r>
      <w:r w:rsidRPr="007D38A6">
        <w:rPr>
          <w:rFonts w:ascii="Arial" w:hAnsi="Arial" w:cs="Arial"/>
          <w:sz w:val="24"/>
          <w:szCs w:val="24"/>
        </w:rPr>
        <w:t xml:space="preserve"> deverá fornecer, conforme aplicável, EPI's Equipamento de Proteção Individual, destinados a proteger a integridade física dos seus trabalhadores, conforme estabelecido nas (NR) Normas Regulamentadoras de Segurança do Trabalho.  </w:t>
      </w:r>
    </w:p>
    <w:p w:rsidR="005D54C6" w:rsidRPr="007D38A6" w:rsidRDefault="005D54C6" w:rsidP="001C77FD">
      <w:pPr>
        <w:pStyle w:val="PargrafodaLista"/>
        <w:tabs>
          <w:tab w:val="left" w:pos="284"/>
          <w:tab w:val="left" w:pos="3645"/>
        </w:tabs>
        <w:ind w:left="0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ab/>
      </w:r>
    </w:p>
    <w:p w:rsidR="005D54C6" w:rsidRPr="007D38A6" w:rsidRDefault="005D54C6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b/>
          <w:sz w:val="24"/>
          <w:szCs w:val="24"/>
        </w:rPr>
        <w:t>Os colaboradores da CONTRATADA</w:t>
      </w:r>
      <w:r w:rsidRPr="007D38A6">
        <w:rPr>
          <w:rFonts w:ascii="Arial" w:hAnsi="Arial" w:cs="Arial"/>
          <w:sz w:val="24"/>
          <w:szCs w:val="24"/>
        </w:rPr>
        <w:t xml:space="preserve"> quanto aos EPI's deverão: </w:t>
      </w:r>
    </w:p>
    <w:p w:rsidR="005D54C6" w:rsidRPr="007D38A6" w:rsidRDefault="005D54C6" w:rsidP="001C77FD">
      <w:pPr>
        <w:pStyle w:val="PargrafodaLista"/>
        <w:tabs>
          <w:tab w:val="left" w:pos="284"/>
        </w:tabs>
        <w:ind w:left="0"/>
        <w:rPr>
          <w:rFonts w:ascii="Arial" w:hAnsi="Arial" w:cs="Arial"/>
          <w:sz w:val="24"/>
          <w:szCs w:val="24"/>
        </w:rPr>
      </w:pPr>
    </w:p>
    <w:p w:rsidR="005D54C6" w:rsidRPr="007D38A6" w:rsidRDefault="005D54C6" w:rsidP="001C77FD">
      <w:pPr>
        <w:pStyle w:val="PargrafodaLista"/>
        <w:numPr>
          <w:ilvl w:val="0"/>
          <w:numId w:val="10"/>
        </w:numPr>
        <w:tabs>
          <w:tab w:val="left" w:pos="284"/>
          <w:tab w:val="left" w:pos="993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Usar os EPI's apenas para a finalidade a que se destinam; </w:t>
      </w:r>
    </w:p>
    <w:p w:rsidR="005D54C6" w:rsidRPr="007D38A6" w:rsidRDefault="005D54C6" w:rsidP="001C77FD">
      <w:pPr>
        <w:tabs>
          <w:tab w:val="left" w:pos="284"/>
        </w:tabs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br/>
        <w:t>ii. Responsabilizar-se pela sua guarda e conservação, bem como executar inspeção diária, solicitando reposição do EPI quando este estiver impróprio para o uso.</w:t>
      </w:r>
    </w:p>
    <w:p w:rsidR="005D54C6" w:rsidRPr="007D38A6" w:rsidRDefault="005D54C6" w:rsidP="001C77FD">
      <w:pPr>
        <w:pStyle w:val="PargrafodaLista"/>
        <w:tabs>
          <w:tab w:val="left" w:pos="284"/>
          <w:tab w:val="left" w:pos="1935"/>
        </w:tabs>
        <w:ind w:left="0"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ab/>
      </w:r>
    </w:p>
    <w:p w:rsidR="005D54C6" w:rsidRPr="007D38A6" w:rsidRDefault="005D54C6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>CONTRATADA</w:t>
      </w:r>
      <w:r w:rsidRPr="007D38A6">
        <w:rPr>
          <w:rFonts w:ascii="Arial" w:hAnsi="Arial" w:cs="Arial"/>
          <w:sz w:val="24"/>
          <w:szCs w:val="24"/>
        </w:rPr>
        <w:t xml:space="preserve"> deve fornecer todos os </w:t>
      </w:r>
      <w:r w:rsidRPr="007D38A6">
        <w:rPr>
          <w:rFonts w:ascii="Arial" w:hAnsi="Arial" w:cs="Arial"/>
          <w:b/>
          <w:sz w:val="24"/>
          <w:szCs w:val="24"/>
        </w:rPr>
        <w:t>EPC's</w:t>
      </w:r>
      <w:r w:rsidRPr="007D38A6">
        <w:rPr>
          <w:rFonts w:ascii="Arial" w:hAnsi="Arial" w:cs="Arial"/>
          <w:sz w:val="24"/>
          <w:szCs w:val="24"/>
        </w:rPr>
        <w:t xml:space="preserve"> necessários à execução dos serviços. Os EPC's são equipamentos destinados a proteger toda a equipe de trabalho, e o público em geral durante prestação dos serviços, nas quais possam existir riscos com potencial para gerar danos ou lesões.</w:t>
      </w:r>
    </w:p>
    <w:p w:rsidR="005D54C6" w:rsidRPr="000445FE" w:rsidRDefault="005D54C6" w:rsidP="001C77FD">
      <w:pPr>
        <w:pStyle w:val="PargrafodaLista"/>
        <w:tabs>
          <w:tab w:val="left" w:pos="284"/>
        </w:tabs>
        <w:ind w:left="0"/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0445FE">
        <w:rPr>
          <w:rFonts w:ascii="Arial" w:hAnsi="Arial" w:cs="Arial"/>
          <w:sz w:val="24"/>
          <w:szCs w:val="24"/>
          <w:u w:val="single"/>
        </w:rPr>
        <w:t xml:space="preserve">A </w:t>
      </w:r>
      <w:r w:rsidRPr="000445FE">
        <w:rPr>
          <w:rFonts w:ascii="Arial" w:hAnsi="Arial" w:cs="Arial"/>
          <w:b/>
          <w:sz w:val="24"/>
          <w:szCs w:val="24"/>
          <w:u w:val="single"/>
        </w:rPr>
        <w:t>CONTRATADA</w:t>
      </w:r>
      <w:r w:rsidRPr="000445FE">
        <w:rPr>
          <w:rFonts w:ascii="Arial" w:hAnsi="Arial" w:cs="Arial"/>
          <w:sz w:val="24"/>
          <w:szCs w:val="24"/>
          <w:u w:val="single"/>
        </w:rPr>
        <w:t xml:space="preserve"> se obriga a operar e executar a prestação de serviços com pessoal especializado,</w:t>
      </w:r>
      <w:r w:rsidRPr="000445FE">
        <w:rPr>
          <w:rFonts w:ascii="Arial" w:hAnsi="Arial" w:cs="Arial"/>
          <w:sz w:val="24"/>
          <w:szCs w:val="24"/>
        </w:rPr>
        <w:t xml:space="preserve"> arcando com todas as despesas com manutenção necessária.</w:t>
      </w:r>
    </w:p>
    <w:p w:rsidR="005D54C6" w:rsidRPr="000445FE" w:rsidRDefault="005D54C6" w:rsidP="001C77FD">
      <w:pPr>
        <w:pStyle w:val="PargrafodaLista"/>
        <w:tabs>
          <w:tab w:val="left" w:pos="284"/>
        </w:tabs>
        <w:ind w:left="0"/>
        <w:rPr>
          <w:rFonts w:ascii="Arial" w:hAnsi="Arial" w:cs="Arial"/>
          <w:sz w:val="24"/>
          <w:szCs w:val="24"/>
        </w:rPr>
      </w:pPr>
    </w:p>
    <w:p w:rsidR="005D54C6" w:rsidRPr="007D38A6" w:rsidRDefault="005D54C6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 xml:space="preserve">CONTRATADA </w:t>
      </w:r>
      <w:r w:rsidRPr="007D38A6">
        <w:rPr>
          <w:rFonts w:ascii="Arial" w:hAnsi="Arial" w:cs="Arial"/>
          <w:sz w:val="24"/>
          <w:szCs w:val="24"/>
        </w:rPr>
        <w:t>assume integral responsabilidade por todos os veículos e materiais necessários à execução do serviço, bem como pelos profissionais empregados, inclusive pelos encargos trabalhistas, previdenciários.</w:t>
      </w:r>
    </w:p>
    <w:p w:rsidR="005D54C6" w:rsidRPr="000445FE" w:rsidRDefault="005D54C6" w:rsidP="00E70DC1">
      <w:pPr>
        <w:pStyle w:val="PargrafodaLista"/>
        <w:ind w:left="0"/>
        <w:rPr>
          <w:rFonts w:ascii="Arial" w:hAnsi="Arial" w:cs="Arial"/>
          <w:sz w:val="24"/>
          <w:szCs w:val="24"/>
          <w:u w:val="single"/>
        </w:rPr>
      </w:pPr>
    </w:p>
    <w:p w:rsidR="005D54C6" w:rsidRPr="000445FE" w:rsidRDefault="005D54C6" w:rsidP="00E70DC1">
      <w:pPr>
        <w:pStyle w:val="Ttulo7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CLÁUSULA DÉCIMA </w:t>
      </w:r>
      <w:r>
        <w:rPr>
          <w:rFonts w:ascii="Arial" w:hAnsi="Arial" w:cs="Arial"/>
          <w:sz w:val="24"/>
          <w:szCs w:val="24"/>
        </w:rPr>
        <w:t xml:space="preserve">QUINTA </w:t>
      </w:r>
      <w:r w:rsidRPr="000445FE">
        <w:rPr>
          <w:rFonts w:ascii="Arial" w:hAnsi="Arial" w:cs="Arial"/>
          <w:sz w:val="24"/>
          <w:szCs w:val="24"/>
        </w:rPr>
        <w:t>–  DO FORO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Fica eleito o Foro da Comarca de Jacupiranga, com renúncia expressa de qualquer outro, por mais privilegiado que seja, para dirimir qualquer questão resultante do presente contrato.</w:t>
      </w: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</w:rPr>
      </w:pPr>
    </w:p>
    <w:p w:rsidR="005D54C6" w:rsidRPr="000445FE" w:rsidRDefault="005D54C6" w:rsidP="00E70DC1">
      <w:pPr>
        <w:pStyle w:val="Recuodecorpodetexto"/>
        <w:tabs>
          <w:tab w:val="left" w:pos="0"/>
        </w:tabs>
        <w:ind w:left="0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E por acharem justos e  contratado, assinam e rubricam o presente contrato, em 04 (quatro) vias de igual teor, na presença de 02 (duas) testemunhas, para todos os fins de direito.</w:t>
      </w:r>
    </w:p>
    <w:p w:rsidR="005D54C6" w:rsidRPr="000445FE" w:rsidRDefault="005D54C6" w:rsidP="00E70DC1">
      <w:pPr>
        <w:jc w:val="both"/>
        <w:rPr>
          <w:rFonts w:ascii="Arial" w:hAnsi="Arial" w:cs="Arial"/>
          <w:color w:val="0070C0"/>
          <w:sz w:val="24"/>
          <w:szCs w:val="24"/>
          <w:lang w:val="es-ES_tradnl"/>
        </w:rPr>
      </w:pPr>
    </w:p>
    <w:p w:rsidR="005D54C6" w:rsidRDefault="005D54C6" w:rsidP="00AE5686">
      <w:pPr>
        <w:jc w:val="right"/>
        <w:rPr>
          <w:rFonts w:ascii="Arial" w:hAnsi="Arial" w:cs="Arial"/>
          <w:sz w:val="24"/>
          <w:szCs w:val="24"/>
          <w:lang w:val="es-ES_tradnl"/>
        </w:rPr>
      </w:pPr>
      <w:r w:rsidRPr="000445FE">
        <w:rPr>
          <w:rFonts w:ascii="Arial" w:hAnsi="Arial" w:cs="Arial"/>
          <w:sz w:val="24"/>
          <w:szCs w:val="24"/>
          <w:lang w:val="es-ES_tradnl"/>
        </w:rPr>
        <w:t xml:space="preserve">Barra do Turvo,  </w:t>
      </w:r>
      <w:r w:rsidRPr="00A27EB6">
        <w:rPr>
          <w:rFonts w:ascii="Arial" w:hAnsi="Arial" w:cs="Arial"/>
          <w:noProof/>
          <w:sz w:val="24"/>
          <w:szCs w:val="24"/>
          <w:lang w:val="es-ES_tradnl"/>
        </w:rPr>
        <w:t>15 de Junho de 2022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5D54C6" w:rsidRDefault="005D54C6" w:rsidP="00AE5686">
      <w:pPr>
        <w:jc w:val="right"/>
        <w:rPr>
          <w:rFonts w:ascii="Arial" w:hAnsi="Arial" w:cs="Arial"/>
          <w:sz w:val="24"/>
          <w:szCs w:val="24"/>
          <w:lang w:val="es-ES_tradnl"/>
        </w:rPr>
      </w:pPr>
    </w:p>
    <w:p w:rsidR="005D54C6" w:rsidRDefault="005D54C6" w:rsidP="00E70DC1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5D54C6" w:rsidRPr="000445FE" w:rsidRDefault="005D54C6" w:rsidP="00E70DC1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5D54C6" w:rsidRPr="000445FE" w:rsidRDefault="005D54C6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______________________________________</w:t>
      </w:r>
    </w:p>
    <w:p w:rsidR="005D54C6" w:rsidRPr="00AE5686" w:rsidRDefault="005D54C6" w:rsidP="00E70DC1">
      <w:pPr>
        <w:rPr>
          <w:rFonts w:ascii="Arial" w:hAnsi="Arial" w:cs="Arial"/>
          <w:b/>
          <w:iCs/>
          <w:sz w:val="24"/>
          <w:szCs w:val="24"/>
        </w:rPr>
      </w:pPr>
      <w:r w:rsidRPr="00AE5686">
        <w:rPr>
          <w:rFonts w:ascii="Arial" w:hAnsi="Arial" w:cs="Arial"/>
          <w:b/>
          <w:iCs/>
          <w:sz w:val="24"/>
          <w:szCs w:val="24"/>
        </w:rPr>
        <w:t>JEFFERSON LUIZ MARTINS</w:t>
      </w:r>
    </w:p>
    <w:p w:rsidR="005D54C6" w:rsidRPr="000445FE" w:rsidRDefault="005D54C6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PREFEITO MUNICIPAL</w:t>
      </w:r>
    </w:p>
    <w:p w:rsidR="005D54C6" w:rsidRDefault="005D54C6" w:rsidP="00E70DC1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CONTRATANTE</w:t>
      </w:r>
    </w:p>
    <w:p w:rsidR="005D54C6" w:rsidRDefault="005D54C6" w:rsidP="00E70DC1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/>
      </w:r>
    </w:p>
    <w:p w:rsidR="005D54C6" w:rsidRPr="000445FE" w:rsidRDefault="005D54C6" w:rsidP="00E70DC1">
      <w:pPr>
        <w:rPr>
          <w:rFonts w:ascii="Arial" w:hAnsi="Arial" w:cs="Arial"/>
          <w:iCs/>
          <w:sz w:val="24"/>
          <w:szCs w:val="24"/>
        </w:rPr>
      </w:pPr>
    </w:p>
    <w:p w:rsidR="005D54C6" w:rsidRPr="000445FE" w:rsidRDefault="005D54C6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______________________________________</w:t>
      </w:r>
    </w:p>
    <w:p w:rsidR="005D54C6" w:rsidRPr="00AE5686" w:rsidRDefault="005D54C6" w:rsidP="00E70DC1">
      <w:pPr>
        <w:rPr>
          <w:rFonts w:ascii="Arial" w:hAnsi="Arial" w:cs="Arial"/>
          <w:b/>
          <w:iCs/>
          <w:sz w:val="24"/>
          <w:szCs w:val="24"/>
        </w:rPr>
      </w:pPr>
      <w:r w:rsidRPr="00A27EB6">
        <w:rPr>
          <w:rFonts w:ascii="Arial" w:hAnsi="Arial" w:cs="Arial"/>
          <w:b/>
          <w:iCs/>
          <w:noProof/>
          <w:sz w:val="24"/>
          <w:szCs w:val="24"/>
        </w:rPr>
        <w:t>COPA S.A. COMPANHIA DE OBRAS PARIQUERA-AÇU</w:t>
      </w:r>
    </w:p>
    <w:p w:rsidR="005D54C6" w:rsidRPr="000445FE" w:rsidRDefault="005D54C6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Representante Legal</w:t>
      </w:r>
      <w:r>
        <w:rPr>
          <w:rFonts w:ascii="Arial" w:hAnsi="Arial" w:cs="Arial"/>
          <w:iCs/>
          <w:sz w:val="24"/>
          <w:szCs w:val="24"/>
        </w:rPr>
        <w:t xml:space="preserve"> - </w:t>
      </w:r>
      <w:r w:rsidRPr="00A27EB6">
        <w:rPr>
          <w:rFonts w:ascii="Arial" w:hAnsi="Arial" w:cs="Arial"/>
          <w:iCs/>
          <w:noProof/>
          <w:sz w:val="24"/>
          <w:szCs w:val="24"/>
        </w:rPr>
        <w:t>Renato Redis</w:t>
      </w:r>
    </w:p>
    <w:p w:rsidR="005D54C6" w:rsidRPr="000445FE" w:rsidRDefault="005D54C6" w:rsidP="000445FE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CONTRATADA</w:t>
      </w:r>
    </w:p>
    <w:p w:rsidR="005D54C6" w:rsidRPr="000445FE" w:rsidRDefault="005D54C6" w:rsidP="000445FE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/>
      </w:r>
      <w:r>
        <w:rPr>
          <w:rFonts w:ascii="Arial" w:hAnsi="Arial" w:cs="Arial"/>
          <w:iCs/>
          <w:sz w:val="24"/>
          <w:szCs w:val="24"/>
        </w:rPr>
        <w:br/>
      </w: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>Testemunhas</w:t>
      </w:r>
      <w:r w:rsidRPr="000445FE">
        <w:rPr>
          <w:rFonts w:ascii="Arial" w:hAnsi="Arial" w:cs="Arial"/>
          <w:b/>
          <w:sz w:val="24"/>
          <w:szCs w:val="24"/>
        </w:rPr>
        <w:t>:</w:t>
      </w: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_________________________                       _______________________________</w:t>
      </w: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1ª testemunha</w:t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  <w:t>2ª testemunha</w:t>
      </w: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Pr="000445FE" w:rsidRDefault="005D54C6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5D54C6" w:rsidRDefault="005D54C6" w:rsidP="00FA0CED">
      <w:pPr>
        <w:jc w:val="center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br w:type="page"/>
      </w:r>
    </w:p>
    <w:p w:rsidR="005D54C6" w:rsidRPr="00AE5686" w:rsidRDefault="005D54C6" w:rsidP="00FA0CED">
      <w:pPr>
        <w:spacing w:line="276" w:lineRule="auto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AE5686">
        <w:rPr>
          <w:rFonts w:ascii="Arial" w:hAnsi="Arial" w:cs="Arial"/>
          <w:bCs/>
          <w:sz w:val="22"/>
          <w:szCs w:val="22"/>
          <w:u w:val="single"/>
        </w:rPr>
        <w:t>TERMO DE CIÊNCIA E DE NOTIFICAÇÃO</w:t>
      </w:r>
    </w:p>
    <w:p w:rsidR="005D54C6" w:rsidRPr="00AE5686" w:rsidRDefault="005D54C6" w:rsidP="00FA0CED">
      <w:pPr>
        <w:spacing w:line="276" w:lineRule="auto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AE5686">
        <w:rPr>
          <w:rFonts w:ascii="Arial" w:hAnsi="Arial" w:cs="Arial"/>
          <w:bCs/>
          <w:sz w:val="22"/>
          <w:szCs w:val="22"/>
          <w:u w:val="single"/>
        </w:rPr>
        <w:t>CONTRATOS OU ATOS JURÍDICOS ANÁLOGOS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CONTRATANTE:</w:t>
      </w:r>
      <w:r w:rsidRPr="00AE5686">
        <w:rPr>
          <w:rFonts w:ascii="Arial" w:eastAsia="Calibri" w:hAnsi="Arial" w:cs="Arial"/>
          <w:b/>
          <w:sz w:val="22"/>
          <w:szCs w:val="22"/>
        </w:rPr>
        <w:t xml:space="preserve"> PREFEITURA MUNICIPAL DE BARRA DO TURVO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CONTRATADO: </w:t>
      </w:r>
      <w:r w:rsidRPr="00A27EB6">
        <w:rPr>
          <w:rFonts w:ascii="Arial" w:eastAsia="Calibri" w:hAnsi="Arial" w:cs="Arial"/>
          <w:b/>
          <w:noProof/>
          <w:sz w:val="22"/>
          <w:szCs w:val="22"/>
        </w:rPr>
        <w:t>COPA S.A. COMPANHIA DE OBRAS PARIQUERA-AÇU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CONTRATO Nº (DE ORIGEM):</w:t>
      </w:r>
      <w:r w:rsidRPr="00AE5686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A27EB6">
        <w:rPr>
          <w:rFonts w:ascii="Arial" w:eastAsia="Calibri" w:hAnsi="Arial" w:cs="Arial"/>
          <w:b/>
          <w:noProof/>
          <w:sz w:val="22"/>
          <w:szCs w:val="22"/>
        </w:rPr>
        <w:t>067/2022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OBJETO: </w:t>
      </w:r>
      <w:r w:rsidRPr="00A27EB6">
        <w:rPr>
          <w:rFonts w:ascii="Arial" w:eastAsia="Calibri" w:hAnsi="Arial" w:cs="Arial"/>
          <w:b/>
          <w:noProof/>
          <w:sz w:val="22"/>
          <w:szCs w:val="22"/>
        </w:rPr>
        <w:t>CONTRATAÇÃO DE EMPRESA PARA PRESTAÇÃO DE SERVIÇOS DE PAVIMENTAÇÃO EM RUAS DOS BAIRROS JARDIM CÂNDIDO DE ABREU E JARDIM TERRA NOVA, MUNICÍPIO DE BARRA DO TURVO/SP, CONFORME TERMO DE CONVÊNIO Nº 100744/2022 (INFRAESTRUTURA URBANA - NOSSA RUA)</w:t>
      </w:r>
      <w:r w:rsidRPr="00AE5686">
        <w:rPr>
          <w:rFonts w:ascii="Arial" w:eastAsia="Calibri" w:hAnsi="Arial" w:cs="Arial"/>
          <w:b/>
          <w:sz w:val="22"/>
          <w:szCs w:val="22"/>
        </w:rPr>
        <w:t>.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ADVOGADO (S)/ Nº OAB/email: (*)______________________________________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Pelo presente TERMO, nós, abaixo identificados: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1.</w:t>
      </w:r>
      <w:r w:rsidRPr="00AE5686">
        <w:rPr>
          <w:rFonts w:ascii="Arial" w:eastAsia="Calibri" w:hAnsi="Arial" w:cs="Arial"/>
          <w:sz w:val="22"/>
          <w:szCs w:val="22"/>
        </w:rPr>
        <w:tab/>
        <w:t>Estamos CIENTES de que: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a)</w:t>
      </w:r>
      <w:r w:rsidRPr="00AE5686">
        <w:rPr>
          <w:rFonts w:ascii="Arial" w:eastAsia="Calibri" w:hAnsi="Arial" w:cs="Arial"/>
          <w:sz w:val="22"/>
          <w:szCs w:val="22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b)</w:t>
      </w:r>
      <w:r w:rsidRPr="00AE5686">
        <w:rPr>
          <w:rFonts w:ascii="Arial" w:eastAsia="Calibri" w:hAnsi="Arial" w:cs="Arial"/>
          <w:sz w:val="22"/>
          <w:szCs w:val="22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c)</w:t>
      </w:r>
      <w:r w:rsidRPr="00AE5686">
        <w:rPr>
          <w:rFonts w:ascii="Arial" w:eastAsia="Calibri" w:hAnsi="Arial" w:cs="Arial"/>
          <w:sz w:val="22"/>
          <w:szCs w:val="22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d) as informações pessoais dos responsáveis pela </w:t>
      </w:r>
      <w:r w:rsidRPr="00AE5686">
        <w:rPr>
          <w:rFonts w:ascii="Arial" w:eastAsia="Calibri" w:hAnsi="Arial" w:cs="Arial"/>
          <w:sz w:val="22"/>
          <w:szCs w:val="22"/>
          <w:u w:val="single"/>
        </w:rPr>
        <w:t>contratante</w:t>
      </w:r>
      <w:r w:rsidRPr="00AE5686">
        <w:rPr>
          <w:rFonts w:ascii="Arial" w:eastAsia="Calibri" w:hAnsi="Arial" w:cs="Arial"/>
          <w:sz w:val="22"/>
          <w:szCs w:val="22"/>
        </w:rPr>
        <w:t xml:space="preserve"> estão cadastradas no módulo eletrônico do </w:t>
      </w:r>
      <w:r w:rsidRPr="00AE5686">
        <w:rPr>
          <w:rFonts w:ascii="Arial" w:hAnsi="Arial" w:cs="Arial"/>
          <w:sz w:val="22"/>
          <w:szCs w:val="22"/>
        </w:rPr>
        <w:t>“Cadastro Corporativo TCESP – CadTCESP”,</w:t>
      </w:r>
      <w:r w:rsidRPr="00AE5686">
        <w:rPr>
          <w:rFonts w:ascii="Arial" w:eastAsia="Calibri" w:hAnsi="Arial" w:cs="Arial"/>
          <w:sz w:val="22"/>
          <w:szCs w:val="22"/>
        </w:rPr>
        <w:t xml:space="preserve"> nos termos previstos no Artigo 2º das Instruções nº01/2020, conforme “Declaração(ões) de Atualização Cadastral” anexa (s);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e) é de exclusiva responsabilidade do contratado manter seus dados sempre atualizados.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2.</w:t>
      </w:r>
      <w:r w:rsidRPr="00AE5686">
        <w:rPr>
          <w:rFonts w:ascii="Arial" w:eastAsia="Calibri" w:hAnsi="Arial" w:cs="Arial"/>
          <w:sz w:val="22"/>
          <w:szCs w:val="22"/>
        </w:rPr>
        <w:tab/>
        <w:t>Damo-nos por NOTIFICADOS para: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a)</w:t>
      </w:r>
      <w:r w:rsidRPr="00AE5686">
        <w:rPr>
          <w:rFonts w:ascii="Arial" w:eastAsia="Calibri" w:hAnsi="Arial" w:cs="Arial"/>
          <w:sz w:val="22"/>
          <w:szCs w:val="22"/>
        </w:rPr>
        <w:tab/>
        <w:t>O acompanhamento dos atos do processo até seu julgamento final e consequente publicação;</w:t>
      </w:r>
    </w:p>
    <w:p w:rsidR="005D54C6" w:rsidRPr="00AE5686" w:rsidRDefault="005D54C6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b)</w:t>
      </w:r>
      <w:r w:rsidRPr="00AE5686">
        <w:rPr>
          <w:rFonts w:ascii="Arial" w:eastAsia="Calibri" w:hAnsi="Arial" w:cs="Arial"/>
          <w:sz w:val="22"/>
          <w:szCs w:val="22"/>
        </w:rPr>
        <w:tab/>
        <w:t>Se for o caso e de nosso interesse, nos prazos e nas formas legais e regimentais, exercer o direito de defesa, interpor recursos e o que mais couber.</w:t>
      </w:r>
    </w:p>
    <w:p w:rsidR="005D54C6" w:rsidRPr="00AE5686" w:rsidRDefault="005D54C6" w:rsidP="00FA0CED">
      <w:pPr>
        <w:spacing w:line="276" w:lineRule="auto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276" w:lineRule="auto"/>
        <w:rPr>
          <w:rFonts w:ascii="Arial" w:eastAsia="Calibri" w:hAnsi="Arial" w:cs="Arial"/>
          <w:noProof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LOCAL e DATA:</w:t>
      </w:r>
      <w:r w:rsidRPr="00AE5686">
        <w:rPr>
          <w:rFonts w:ascii="Arial" w:eastAsia="Calibri" w:hAnsi="Arial" w:cs="Arial"/>
          <w:b/>
          <w:sz w:val="22"/>
          <w:szCs w:val="22"/>
        </w:rPr>
        <w:t xml:space="preserve"> Barra do Turvo, </w:t>
      </w:r>
      <w:r w:rsidRPr="00A27EB6">
        <w:rPr>
          <w:rFonts w:ascii="Arial" w:eastAsia="Calibri" w:hAnsi="Arial" w:cs="Arial"/>
          <w:b/>
          <w:noProof/>
          <w:sz w:val="22"/>
          <w:szCs w:val="22"/>
        </w:rPr>
        <w:t>15 de Junho de 2022</w:t>
      </w:r>
      <w:r w:rsidRPr="00AE5686">
        <w:rPr>
          <w:rFonts w:ascii="Arial" w:eastAsia="Calibri" w:hAnsi="Arial" w:cs="Arial"/>
          <w:b/>
          <w:noProof/>
          <w:sz w:val="22"/>
          <w:szCs w:val="22"/>
        </w:rPr>
        <w:t>.</w:t>
      </w:r>
    </w:p>
    <w:p w:rsidR="005D54C6" w:rsidRDefault="005D54C6" w:rsidP="00FA0CED">
      <w:pPr>
        <w:rPr>
          <w:rFonts w:ascii="Calibri" w:eastAsia="Calibri" w:hAnsi="Calibri" w:cs="Calibri"/>
          <w:noProof/>
        </w:rPr>
      </w:pPr>
    </w:p>
    <w:p w:rsidR="005D54C6" w:rsidRDefault="005D54C6" w:rsidP="00FA0CED">
      <w:pPr>
        <w:rPr>
          <w:rFonts w:ascii="Calibri" w:eastAsia="Calibri" w:hAnsi="Calibri" w:cs="Calibri"/>
        </w:rPr>
      </w:pPr>
    </w:p>
    <w:p w:rsidR="005D54C6" w:rsidRDefault="005D54C6" w:rsidP="00FA0CED">
      <w:pPr>
        <w:rPr>
          <w:rFonts w:ascii="Calibri" w:eastAsia="Calibri" w:hAnsi="Calibri" w:cs="Calibri"/>
        </w:rPr>
      </w:pPr>
    </w:p>
    <w:p w:rsidR="005D54C6" w:rsidRDefault="005D54C6" w:rsidP="00FA0CED">
      <w:pPr>
        <w:rPr>
          <w:rFonts w:ascii="Calibri" w:eastAsia="Calibri" w:hAnsi="Calibri" w:cs="Calibri"/>
        </w:rPr>
      </w:pPr>
    </w:p>
    <w:p w:rsidR="005D54C6" w:rsidRDefault="005D54C6" w:rsidP="00FA0CED">
      <w:pPr>
        <w:rPr>
          <w:rFonts w:ascii="Calibri" w:eastAsia="Calibri" w:hAnsi="Calibri" w:cs="Calibri"/>
        </w:rPr>
      </w:pPr>
    </w:p>
    <w:p w:rsidR="005D54C6" w:rsidRDefault="005D54C6" w:rsidP="00FA0CED">
      <w:pPr>
        <w:rPr>
          <w:rFonts w:ascii="Calibri" w:eastAsia="Calibri" w:hAnsi="Calibri" w:cs="Calibri"/>
        </w:rPr>
      </w:pPr>
    </w:p>
    <w:p w:rsidR="005D54C6" w:rsidRDefault="005D54C6" w:rsidP="00FA0CED">
      <w:pPr>
        <w:spacing w:line="360" w:lineRule="auto"/>
        <w:rPr>
          <w:rFonts w:ascii="Arial" w:eastAsia="Calibri" w:hAnsi="Arial" w:cs="Arial"/>
          <w:u w:val="single"/>
        </w:rPr>
      </w:pP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AUTORIDADE MÁXIMA DO ÓRGÃO/ENTIDADE</w:t>
      </w:r>
      <w:r w:rsidRPr="00AE5686">
        <w:rPr>
          <w:rFonts w:ascii="Arial" w:eastAsia="Calibri" w:hAnsi="Arial" w:cs="Arial"/>
          <w:strike/>
          <w:sz w:val="22"/>
          <w:szCs w:val="22"/>
        </w:rPr>
        <w:t>: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5D54C6" w:rsidRPr="00AE5686" w:rsidRDefault="005D54C6" w:rsidP="00FA0CED">
      <w:pPr>
        <w:spacing w:line="360" w:lineRule="auto"/>
        <w:jc w:val="both"/>
        <w:rPr>
          <w:rFonts w:ascii="Arial" w:eastAsia="Calibri" w:hAnsi="Arial" w:cs="Arial"/>
          <w:sz w:val="22"/>
          <w:szCs w:val="22"/>
          <w:u w:val="single"/>
        </w:rPr>
      </w:pPr>
    </w:p>
    <w:p w:rsidR="005D54C6" w:rsidRPr="00AE5686" w:rsidRDefault="005D54C6" w:rsidP="00FA0CED">
      <w:pPr>
        <w:spacing w:line="360" w:lineRule="auto"/>
        <w:jc w:val="both"/>
        <w:rPr>
          <w:rFonts w:ascii="Arial" w:eastAsia="Calibri" w:hAnsi="Arial" w:cs="Arial"/>
          <w:sz w:val="22"/>
          <w:szCs w:val="22"/>
          <w:u w:val="single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RESPONSÁVEIS PELA HOMOLOGAÇÃO DO CERTAME OU RATIFICAÇÃO DA DISPENSA/INEXIGIBILIDADE DE LICITAÇÃO: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RESPONSÁVEIS QUE ASSINARAM O AJUSTE: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Pelo contratante</w:t>
      </w:r>
      <w:r w:rsidRPr="00AE5686">
        <w:rPr>
          <w:rFonts w:ascii="Arial" w:eastAsia="Calibri" w:hAnsi="Arial" w:cs="Arial"/>
          <w:sz w:val="22"/>
          <w:szCs w:val="22"/>
        </w:rPr>
        <w:t>: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Pela contratada</w:t>
      </w:r>
      <w:r w:rsidRPr="00AE5686">
        <w:rPr>
          <w:rFonts w:ascii="Arial" w:eastAsia="Calibri" w:hAnsi="Arial" w:cs="Arial"/>
          <w:sz w:val="22"/>
          <w:szCs w:val="22"/>
        </w:rPr>
        <w:t>: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Nome: </w:t>
      </w:r>
      <w:r w:rsidRPr="00A27EB6">
        <w:rPr>
          <w:rFonts w:ascii="Arial" w:eastAsia="Calibri" w:hAnsi="Arial" w:cs="Arial"/>
          <w:noProof/>
          <w:sz w:val="22"/>
          <w:szCs w:val="22"/>
        </w:rPr>
        <w:t>Renato Redis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Cargo: Representante Legal 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</w:t>
      </w:r>
      <w:r w:rsidRPr="00A27EB6">
        <w:rPr>
          <w:rFonts w:ascii="Arial" w:eastAsia="Calibri" w:hAnsi="Arial" w:cs="Arial"/>
          <w:noProof/>
          <w:sz w:val="22"/>
          <w:szCs w:val="22"/>
        </w:rPr>
        <w:t>128.342.198-42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ORDENADOR DE DESPESAS DA CONTRATANTE</w:t>
      </w:r>
      <w:r w:rsidRPr="00AE5686">
        <w:rPr>
          <w:rFonts w:ascii="Arial" w:eastAsia="Calibri" w:hAnsi="Arial" w:cs="Arial"/>
          <w:sz w:val="22"/>
          <w:szCs w:val="22"/>
        </w:rPr>
        <w:t>: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:rsidR="005D54C6" w:rsidRPr="00AE5686" w:rsidRDefault="005D54C6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(*) Facultativo. Indicar quando já constituído, informando, inclusive, o endereço eletrônico.</w:t>
      </w:r>
    </w:p>
    <w:p w:rsidR="005D54C6" w:rsidRPr="00FA0CED" w:rsidRDefault="005D54C6" w:rsidP="00FA0CED">
      <w:pPr>
        <w:spacing w:line="360" w:lineRule="auto"/>
        <w:jc w:val="both"/>
        <w:rPr>
          <w:rFonts w:ascii="Arial" w:hAnsi="Arial" w:cs="Arial"/>
          <w:iCs/>
        </w:rPr>
      </w:pPr>
    </w:p>
    <w:p w:rsidR="005D54C6" w:rsidRDefault="005D54C6" w:rsidP="00FA0CED">
      <w:pPr>
        <w:jc w:val="both"/>
        <w:rPr>
          <w:rFonts w:cs="Arial"/>
          <w:iCs/>
        </w:rPr>
      </w:pPr>
    </w:p>
    <w:p w:rsidR="005D54C6" w:rsidRDefault="005D54C6" w:rsidP="00FA0CED">
      <w:pPr>
        <w:jc w:val="both"/>
        <w:rPr>
          <w:rFonts w:cs="Arial"/>
          <w:iCs/>
        </w:rPr>
      </w:pPr>
    </w:p>
    <w:p w:rsidR="005D54C6" w:rsidRPr="00F264BB" w:rsidRDefault="005D54C6" w:rsidP="00FA0CED">
      <w:pPr>
        <w:jc w:val="both"/>
        <w:rPr>
          <w:rFonts w:cs="Arial"/>
          <w:iCs/>
        </w:rPr>
      </w:pP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  <w:sz w:val="24"/>
          <w:szCs w:val="24"/>
          <w:u w:val="single"/>
        </w:rPr>
      </w:pPr>
      <w:r w:rsidRPr="00FA0CED">
        <w:rPr>
          <w:rFonts w:ascii="Arial" w:hAnsi="Arial" w:cs="Arial"/>
          <w:sz w:val="24"/>
          <w:szCs w:val="24"/>
          <w:u w:val="single"/>
        </w:rPr>
        <w:t>DECLARAÇÃO DE DOCUMENTOS À DISPOSIÇÃO DO TCE-SP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CONTRATO Nº </w:t>
      </w:r>
      <w:r w:rsidRPr="00A27EB6">
        <w:rPr>
          <w:rFonts w:ascii="Arial" w:hAnsi="Arial" w:cs="Arial"/>
          <w:b/>
          <w:noProof/>
          <w:sz w:val="24"/>
          <w:szCs w:val="24"/>
        </w:rPr>
        <w:t>067/2022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CONTRATANTE: </w:t>
      </w:r>
      <w:r w:rsidRPr="00AE5686">
        <w:rPr>
          <w:rFonts w:ascii="Arial" w:hAnsi="Arial" w:cs="Arial"/>
          <w:b/>
          <w:sz w:val="24"/>
          <w:szCs w:val="24"/>
        </w:rPr>
        <w:t>MUNICÍPIO DE BARRA DO TURVO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CNPJ: </w:t>
      </w:r>
      <w:r w:rsidRPr="00AE5686">
        <w:rPr>
          <w:rFonts w:ascii="Arial" w:hAnsi="Arial" w:cs="Arial"/>
          <w:b/>
          <w:sz w:val="24"/>
          <w:szCs w:val="24"/>
        </w:rPr>
        <w:t>46.634.317/0001-80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CONTRATADO: </w:t>
      </w:r>
      <w:r w:rsidRPr="00A27EB6">
        <w:rPr>
          <w:rFonts w:ascii="Arial" w:hAnsi="Arial" w:cs="Arial"/>
          <w:b/>
          <w:noProof/>
          <w:sz w:val="24"/>
          <w:szCs w:val="24"/>
        </w:rPr>
        <w:t>COPA S.A. COMPANHIA DE OBRAS PARIQUERA-AÇU</w:t>
      </w:r>
    </w:p>
    <w:p w:rsidR="005D54C6" w:rsidRPr="00AE5686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CNPJ: </w:t>
      </w:r>
      <w:r w:rsidRPr="00A27EB6">
        <w:rPr>
          <w:rFonts w:ascii="Arial" w:hAnsi="Arial" w:cs="Arial"/>
          <w:b/>
          <w:noProof/>
          <w:sz w:val="24"/>
          <w:szCs w:val="24"/>
        </w:rPr>
        <w:t>33.253.106/0001-56</w:t>
      </w:r>
    </w:p>
    <w:p w:rsidR="005D54C6" w:rsidRPr="00AE5686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DATA DA ASSINATURA: </w:t>
      </w:r>
      <w:r w:rsidRPr="00A27EB6">
        <w:rPr>
          <w:rFonts w:ascii="Arial" w:hAnsi="Arial" w:cs="Arial"/>
          <w:b/>
          <w:noProof/>
          <w:sz w:val="24"/>
          <w:szCs w:val="24"/>
        </w:rPr>
        <w:t>15 de Junho de 2022</w:t>
      </w:r>
      <w:r w:rsidRPr="00AE5686">
        <w:rPr>
          <w:rFonts w:ascii="Arial" w:hAnsi="Arial" w:cs="Arial"/>
          <w:b/>
          <w:noProof/>
          <w:sz w:val="24"/>
          <w:szCs w:val="24"/>
        </w:rPr>
        <w:t>.</w:t>
      </w:r>
    </w:p>
    <w:p w:rsidR="005D54C6" w:rsidRPr="00AE5686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VIGÊNCIA: </w:t>
      </w:r>
      <w:r w:rsidRPr="00A27EB6">
        <w:rPr>
          <w:rFonts w:ascii="Arial" w:hAnsi="Arial" w:cs="Arial"/>
          <w:b/>
          <w:noProof/>
          <w:sz w:val="24"/>
          <w:szCs w:val="24"/>
        </w:rPr>
        <w:t>12 (doze) MESES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5D54C6" w:rsidRPr="00AE5686" w:rsidRDefault="005D54C6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  <w:u w:val="single"/>
        </w:rPr>
        <w:t>OBJETO</w:t>
      </w:r>
      <w:r w:rsidRPr="00FA0CED">
        <w:rPr>
          <w:rFonts w:ascii="Arial" w:hAnsi="Arial" w:cs="Arial"/>
          <w:sz w:val="24"/>
          <w:szCs w:val="24"/>
        </w:rPr>
        <w:t xml:space="preserve">: </w:t>
      </w:r>
      <w:r w:rsidRPr="00A27EB6">
        <w:rPr>
          <w:rFonts w:ascii="Arial" w:hAnsi="Arial" w:cs="Arial"/>
          <w:b/>
          <w:noProof/>
          <w:sz w:val="24"/>
          <w:szCs w:val="24"/>
        </w:rPr>
        <w:t>CONTRATAÇÃO DE EMPRESA PARA PRESTAÇÃO DE SERVIÇOS DE PAVIMENTAÇÃO EM RUAS DOS BAIRROS JARDIM CÂNDIDO DE ABREU E JARDIM TERRA NOVA, MUNICÍPIO DE BARRA DO TURVO/SP, CONFORME TERMO DE CONVÊNIO Nº 100744/2022 (INFRAESTRUTURA URBANA - NOSSA RUA)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5D54C6" w:rsidRPr="00AE5686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VALOR: </w:t>
      </w:r>
      <w:r w:rsidRPr="00A27EB6">
        <w:rPr>
          <w:rFonts w:ascii="Arial" w:hAnsi="Arial" w:cs="Arial"/>
          <w:b/>
          <w:noProof/>
          <w:sz w:val="24"/>
          <w:szCs w:val="24"/>
        </w:rPr>
        <w:t>R$ 1.096.318,00 (um milhão, noventa e seis mil, trezentos e dezoito reais)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5D54C6" w:rsidRPr="00AE5686" w:rsidRDefault="005D54C6" w:rsidP="00FA0CED">
      <w:pPr>
        <w:tabs>
          <w:tab w:val="left" w:pos="8983"/>
          <w:tab w:val="left" w:pos="10095"/>
        </w:tabs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>Barra do Turvo,</w:t>
      </w:r>
      <w:r w:rsidRPr="00AE5686">
        <w:rPr>
          <w:rFonts w:ascii="Arial" w:hAnsi="Arial" w:cs="Arial"/>
          <w:b/>
          <w:sz w:val="24"/>
          <w:szCs w:val="24"/>
        </w:rPr>
        <w:t xml:space="preserve"> </w:t>
      </w:r>
      <w:r w:rsidRPr="00A27EB6">
        <w:rPr>
          <w:rFonts w:ascii="Arial" w:hAnsi="Arial" w:cs="Arial"/>
          <w:b/>
          <w:noProof/>
          <w:sz w:val="24"/>
          <w:szCs w:val="24"/>
        </w:rPr>
        <w:t>15 de Junho de 2022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5D54C6" w:rsidRPr="00AE5686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  <w:b/>
          <w:sz w:val="24"/>
          <w:szCs w:val="24"/>
        </w:rPr>
      </w:pPr>
      <w:r w:rsidRPr="00AE5686">
        <w:rPr>
          <w:rFonts w:ascii="Arial" w:hAnsi="Arial" w:cs="Arial"/>
          <w:b/>
          <w:sz w:val="24"/>
          <w:szCs w:val="24"/>
        </w:rPr>
        <w:t>MOACIR LOURENÇO DE FRANÇA JUNIOR</w:t>
      </w:r>
    </w:p>
    <w:p w:rsidR="005D54C6" w:rsidRPr="00FA0CED" w:rsidRDefault="005D54C6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</w:rPr>
      </w:pPr>
      <w:r w:rsidRPr="00FA0CED">
        <w:rPr>
          <w:rFonts w:ascii="Arial" w:hAnsi="Arial" w:cs="Arial"/>
          <w:sz w:val="24"/>
          <w:szCs w:val="24"/>
        </w:rPr>
        <w:t>Responsável pelo atendimento a requisições de documentos do TCESP</w:t>
      </w:r>
    </w:p>
    <w:p w:rsidR="005D54C6" w:rsidRPr="00F264BB" w:rsidRDefault="005D54C6" w:rsidP="00FA0CED">
      <w:pPr>
        <w:jc w:val="both"/>
        <w:rPr>
          <w:rFonts w:cs="Arial"/>
          <w:iCs/>
        </w:rPr>
      </w:pPr>
    </w:p>
    <w:p w:rsidR="005D54C6" w:rsidRPr="00F264BB" w:rsidRDefault="005D54C6" w:rsidP="00FA0CED">
      <w:pPr>
        <w:jc w:val="both"/>
        <w:rPr>
          <w:rFonts w:cs="Arial"/>
          <w:iCs/>
        </w:rPr>
      </w:pPr>
    </w:p>
    <w:p w:rsidR="005D54C6" w:rsidRPr="00F264BB" w:rsidRDefault="005D54C6" w:rsidP="00FA0CED">
      <w:pPr>
        <w:jc w:val="both"/>
        <w:rPr>
          <w:rFonts w:cs="Arial"/>
          <w:iCs/>
        </w:rPr>
      </w:pPr>
    </w:p>
    <w:p w:rsidR="005D54C6" w:rsidRPr="00F264BB" w:rsidRDefault="005D54C6" w:rsidP="00FA0CED">
      <w:pPr>
        <w:jc w:val="both"/>
        <w:rPr>
          <w:rFonts w:cs="Arial"/>
          <w:iCs/>
        </w:rPr>
      </w:pPr>
    </w:p>
    <w:p w:rsidR="005D54C6" w:rsidRPr="00F264BB" w:rsidRDefault="005D54C6" w:rsidP="00FA0CED">
      <w:pPr>
        <w:jc w:val="both"/>
        <w:rPr>
          <w:rFonts w:cs="Arial"/>
          <w:iCs/>
        </w:rPr>
      </w:pPr>
    </w:p>
    <w:p w:rsidR="005D54C6" w:rsidRPr="00F264BB" w:rsidRDefault="005D54C6" w:rsidP="00FA0CED">
      <w:pPr>
        <w:pStyle w:val="Livro"/>
        <w:rPr>
          <w:rFonts w:ascii="Calibri" w:hAnsi="Calibri" w:cs="Calibri"/>
          <w:b w:val="0"/>
        </w:rPr>
      </w:pPr>
    </w:p>
    <w:p w:rsidR="005D54C6" w:rsidRPr="00F264BB" w:rsidRDefault="005D54C6" w:rsidP="00FA0CED">
      <w:pPr>
        <w:pStyle w:val="Livro"/>
        <w:rPr>
          <w:rFonts w:ascii="Calibri" w:hAnsi="Calibri" w:cs="Calibri"/>
          <w:b w:val="0"/>
        </w:rPr>
      </w:pPr>
    </w:p>
    <w:p w:rsidR="005D54C6" w:rsidRPr="00F264BB" w:rsidRDefault="005D54C6" w:rsidP="00FA0CED">
      <w:pPr>
        <w:pStyle w:val="Livro"/>
        <w:rPr>
          <w:rFonts w:ascii="Calibri" w:hAnsi="Calibri" w:cs="Calibri"/>
          <w:b w:val="0"/>
        </w:rPr>
      </w:pPr>
    </w:p>
    <w:p w:rsidR="005D54C6" w:rsidRDefault="005D54C6" w:rsidP="00FA0CED">
      <w:pPr>
        <w:pStyle w:val="Livro"/>
        <w:rPr>
          <w:rFonts w:ascii="Calibri" w:hAnsi="Calibri" w:cs="Calibri"/>
          <w:b w:val="0"/>
        </w:rPr>
      </w:pPr>
    </w:p>
    <w:p w:rsidR="005D54C6" w:rsidRPr="00F264BB" w:rsidRDefault="005D54C6" w:rsidP="00FA0CED">
      <w:pPr>
        <w:pStyle w:val="Livro"/>
        <w:rPr>
          <w:rFonts w:ascii="Calibri" w:hAnsi="Calibri" w:cs="Calibri"/>
          <w:b w:val="0"/>
        </w:rPr>
      </w:pPr>
      <w:r w:rsidRPr="00F264BB">
        <w:rPr>
          <w:rFonts w:ascii="Calibri" w:hAnsi="Calibri" w:cs="Calibri"/>
          <w:b w:val="0"/>
        </w:rPr>
        <w:t xml:space="preserve">CADASTRO DO RESPONSÁVEL </w:t>
      </w:r>
    </w:p>
    <w:p w:rsidR="005D54C6" w:rsidRPr="00F264BB" w:rsidRDefault="005D54C6" w:rsidP="00FA0CED">
      <w:pPr>
        <w:ind w:right="141"/>
        <w:rPr>
          <w:rFonts w:ascii="Calibri" w:hAnsi="Calibri" w:cs="Calibri"/>
        </w:rPr>
      </w:pPr>
    </w:p>
    <w:p w:rsidR="005D54C6" w:rsidRPr="00F264BB" w:rsidRDefault="005D54C6" w:rsidP="00FA0CED">
      <w:pPr>
        <w:ind w:right="141"/>
        <w:rPr>
          <w:rFonts w:ascii="Calibri" w:hAnsi="Calibri" w:cs="Calibri"/>
        </w:rPr>
      </w:pPr>
    </w:p>
    <w:p w:rsidR="005D54C6" w:rsidRPr="00F264BB" w:rsidRDefault="005D54C6" w:rsidP="00FA0CED">
      <w:pPr>
        <w:ind w:right="141"/>
        <w:rPr>
          <w:rFonts w:ascii="Calibri" w:hAnsi="Calibri" w:cs="Calibri"/>
        </w:rPr>
      </w:pPr>
      <w:r w:rsidRPr="00F264BB">
        <w:rPr>
          <w:rFonts w:ascii="Calibri" w:hAnsi="Calibri" w:cs="Calibri"/>
        </w:rPr>
        <w:t xml:space="preserve">ÓRGÃO OU ENTIDADE: </w:t>
      </w:r>
    </w:p>
    <w:p w:rsidR="005D54C6" w:rsidRPr="00F264BB" w:rsidRDefault="005D54C6" w:rsidP="00FA0CED">
      <w:pPr>
        <w:ind w:right="141"/>
        <w:jc w:val="center"/>
        <w:rPr>
          <w:rFonts w:ascii="Calibri" w:hAnsi="Calibri" w:cs="Calibri"/>
        </w:rPr>
      </w:pPr>
    </w:p>
    <w:p w:rsidR="005D54C6" w:rsidRPr="00F264BB" w:rsidRDefault="005D54C6" w:rsidP="00FA0CED">
      <w:pPr>
        <w:ind w:right="141"/>
        <w:jc w:val="center"/>
        <w:rPr>
          <w:rFonts w:ascii="Calibri" w:hAnsi="Calibri" w:cs="Calibri"/>
        </w:rPr>
      </w:pPr>
    </w:p>
    <w:tbl>
      <w:tblPr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5D54C6" w:rsidRPr="00F264BB" w:rsidTr="00AC2CF1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>Jefferson Luiz Martins</w:t>
            </w:r>
          </w:p>
        </w:tc>
      </w:tr>
      <w:tr w:rsidR="005D54C6" w:rsidRPr="00F264BB" w:rsidTr="00AC2CF1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>Cargo: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>Prefeito Municipal</w:t>
            </w:r>
          </w:p>
        </w:tc>
      </w:tr>
      <w:tr w:rsidR="005D54C6" w:rsidRPr="00F264BB" w:rsidTr="00AC2CF1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 xml:space="preserve">CPF: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>575.551.849-15</w:t>
            </w:r>
          </w:p>
        </w:tc>
      </w:tr>
      <w:tr w:rsidR="005D54C6" w:rsidRPr="00F264BB" w:rsidTr="00AC2CF1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 xml:space="preserve">Período de gestão: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5D54C6" w:rsidRPr="00AC2CF1" w:rsidRDefault="005D54C6" w:rsidP="00AC2CF1">
            <w:pPr>
              <w:spacing w:line="276" w:lineRule="auto"/>
              <w:rPr>
                <w:rFonts w:ascii="Calibri" w:hAnsi="Calibri" w:cs="Calibri"/>
              </w:rPr>
            </w:pPr>
            <w:r w:rsidRPr="00AC2CF1">
              <w:rPr>
                <w:rFonts w:ascii="Calibri" w:hAnsi="Calibri" w:cs="Calibri"/>
              </w:rPr>
              <w:t>01/01/2021 à 31/12/2024</w:t>
            </w:r>
          </w:p>
        </w:tc>
      </w:tr>
    </w:tbl>
    <w:p w:rsidR="005D54C6" w:rsidRPr="00F264BB" w:rsidRDefault="005D54C6" w:rsidP="00FA0CED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 xml:space="preserve">Obs: </w:t>
      </w:r>
      <w:r w:rsidRPr="00F264BB">
        <w:rPr>
          <w:rFonts w:ascii="Calibri" w:hAnsi="Calibri" w:cs="Calibri"/>
          <w:i/>
        </w:rPr>
        <w:tab/>
        <w:t>1. Todos os campos são de preenchimento obrigatório.</w:t>
      </w:r>
    </w:p>
    <w:p w:rsidR="005D54C6" w:rsidRPr="00F264BB" w:rsidRDefault="005D54C6" w:rsidP="00FA0CED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ab/>
        <w:t>2. Repetir o quadro, se necessário, informando todos os responsáveis durante o exercício..</w:t>
      </w:r>
    </w:p>
    <w:p w:rsidR="005D54C6" w:rsidRPr="00F264BB" w:rsidRDefault="005D54C6" w:rsidP="00FA0CED">
      <w:pPr>
        <w:rPr>
          <w:rFonts w:ascii="Calibri" w:hAnsi="Calibri" w:cs="Calibri"/>
        </w:rPr>
      </w:pPr>
      <w:r w:rsidRPr="00F264BB">
        <w:rPr>
          <w:rFonts w:ascii="Calibri" w:hAnsi="Calibri" w:cs="Calibri"/>
          <w:i/>
        </w:rPr>
        <w:tab/>
        <w:t>3. Anexar a “Declaração de Atualização Cadastral” emitida pelo sistema “Cadastro Corporativo TCESP – CadTCESP”, por ocasião da remessa do presente documento ao TCESP</w:t>
      </w:r>
      <w:r w:rsidRPr="00F264BB">
        <w:rPr>
          <w:rFonts w:ascii="Calibri" w:hAnsi="Calibri" w:cs="Calibri"/>
        </w:rPr>
        <w:t>.</w:t>
      </w:r>
    </w:p>
    <w:p w:rsidR="005D54C6" w:rsidRPr="00F264BB" w:rsidRDefault="005D54C6" w:rsidP="00FA0CED">
      <w:pPr>
        <w:rPr>
          <w:rFonts w:ascii="Calibri" w:hAnsi="Calibri" w:cs="Calibri"/>
        </w:rPr>
      </w:pPr>
    </w:p>
    <w:p w:rsidR="005D54C6" w:rsidRPr="00F264BB" w:rsidRDefault="005D54C6" w:rsidP="00FA0CED">
      <w:pPr>
        <w:rPr>
          <w:rFonts w:ascii="Calibri" w:hAnsi="Calibri" w:cs="Calibri"/>
        </w:rPr>
      </w:pPr>
    </w:p>
    <w:p w:rsidR="005D54C6" w:rsidRPr="00F264BB" w:rsidRDefault="005D54C6" w:rsidP="00FA0CED">
      <w:pPr>
        <w:rPr>
          <w:rFonts w:ascii="Calibri" w:hAnsi="Calibri" w:cs="Calibri"/>
        </w:rPr>
      </w:pPr>
    </w:p>
    <w:p w:rsidR="005D54C6" w:rsidRPr="00F264BB" w:rsidRDefault="005D54C6" w:rsidP="00FA0CED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 xml:space="preserve">As informações pessoais dos responsáveis estão cadastradas no módulo eletrônico do Cadastro TCESP, conforme previsto no </w:t>
      </w:r>
      <w:r w:rsidRPr="00F264BB">
        <w:rPr>
          <w:rFonts w:ascii="Calibri" w:eastAsia="Calibri" w:hAnsi="Calibri" w:cs="Calibri"/>
        </w:rPr>
        <w:t>Artigo 2º das Instruções nº01/2020</w:t>
      </w:r>
      <w:r w:rsidRPr="00F264BB">
        <w:rPr>
          <w:rFonts w:ascii="Calibri" w:hAnsi="Calibri" w:cs="Calibri"/>
        </w:rPr>
        <w:t>, conforme “Declaração de Atualização Cadastral” ora anexada (s).</w:t>
      </w:r>
    </w:p>
    <w:p w:rsidR="005D54C6" w:rsidRPr="00F264BB" w:rsidRDefault="005D54C6" w:rsidP="00FA0CED">
      <w:pPr>
        <w:rPr>
          <w:rFonts w:ascii="Calibri" w:hAnsi="Calibri" w:cs="Calibri"/>
        </w:rPr>
      </w:pPr>
    </w:p>
    <w:p w:rsidR="005D54C6" w:rsidRPr="00F264BB" w:rsidRDefault="005D54C6" w:rsidP="00FA0CED">
      <w:pPr>
        <w:rPr>
          <w:rFonts w:ascii="Calibri" w:hAnsi="Calibri" w:cs="Calibri"/>
        </w:rPr>
      </w:pPr>
    </w:p>
    <w:p w:rsidR="005D54C6" w:rsidRPr="00F264BB" w:rsidRDefault="005D54C6" w:rsidP="00FA0CED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>_______________________________________</w:t>
      </w:r>
    </w:p>
    <w:p w:rsidR="005D54C6" w:rsidRPr="00F264BB" w:rsidRDefault="005D54C6" w:rsidP="00FA0CED">
      <w:r w:rsidRPr="00F264BB">
        <w:rPr>
          <w:rFonts w:ascii="Calibri" w:hAnsi="Calibri" w:cs="Calibri"/>
        </w:rPr>
        <w:t>Assinatura do responsável pelo preenchimento</w:t>
      </w:r>
    </w:p>
    <w:p w:rsidR="005D54C6" w:rsidRDefault="005D54C6" w:rsidP="00FA0CED">
      <w:pPr>
        <w:ind w:left="851" w:hanging="851"/>
        <w:jc w:val="center"/>
        <w:rPr>
          <w:rFonts w:ascii="Arial" w:hAnsi="Arial" w:cs="Arial"/>
          <w:sz w:val="22"/>
        </w:rPr>
        <w:sectPr w:rsidR="005D54C6" w:rsidSect="005D54C6">
          <w:headerReference w:type="default" r:id="rId10"/>
          <w:footerReference w:type="even" r:id="rId11"/>
          <w:footerReference w:type="default" r:id="rId12"/>
          <w:pgSz w:w="11907" w:h="16840" w:code="9"/>
          <w:pgMar w:top="2095" w:right="850" w:bottom="851" w:left="851" w:header="426" w:footer="801" w:gutter="0"/>
          <w:pgNumType w:start="1"/>
          <w:cols w:space="720"/>
        </w:sectPr>
      </w:pPr>
      <w:r w:rsidRPr="005F3771">
        <w:rPr>
          <w:rFonts w:ascii="Arial" w:hAnsi="Arial" w:cs="Arial"/>
          <w:sz w:val="22"/>
        </w:rPr>
        <w:t xml:space="preserve"> </w:t>
      </w:r>
    </w:p>
    <w:p w:rsidR="005D54C6" w:rsidRPr="005F3771" w:rsidRDefault="005D54C6" w:rsidP="00FA0CED">
      <w:pPr>
        <w:ind w:left="851" w:hanging="851"/>
        <w:jc w:val="center"/>
        <w:rPr>
          <w:rFonts w:ascii="Arial" w:hAnsi="Arial" w:cs="Arial"/>
          <w:sz w:val="22"/>
        </w:rPr>
      </w:pPr>
    </w:p>
    <w:sectPr w:rsidR="005D54C6" w:rsidRPr="005F3771" w:rsidSect="005D54C6">
      <w:headerReference w:type="default" r:id="rId13"/>
      <w:footerReference w:type="even" r:id="rId14"/>
      <w:footerReference w:type="default" r:id="rId15"/>
      <w:type w:val="continuous"/>
      <w:pgSz w:w="11907" w:h="16840" w:code="9"/>
      <w:pgMar w:top="2095" w:right="850" w:bottom="851" w:left="851" w:header="426" w:footer="8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883" w:rsidRDefault="00F87883">
      <w:r>
        <w:separator/>
      </w:r>
    </w:p>
  </w:endnote>
  <w:endnote w:type="continuationSeparator" w:id="0">
    <w:p w:rsidR="00F87883" w:rsidRDefault="00F8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C6" w:rsidRDefault="005D54C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D54C6" w:rsidRDefault="005D54C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C6" w:rsidRDefault="005D54C6" w:rsidP="008639A6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CED" w:rsidRDefault="00FA0CE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31</w:t>
    </w:r>
    <w:r>
      <w:rPr>
        <w:rStyle w:val="Nmerodepgina"/>
      </w:rPr>
      <w:fldChar w:fldCharType="end"/>
    </w:r>
  </w:p>
  <w:p w:rsidR="00FA0CED" w:rsidRDefault="00FA0CED">
    <w:pPr>
      <w:pStyle w:val="Rodap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CED" w:rsidRDefault="00FA0CED" w:rsidP="008639A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883" w:rsidRDefault="00F87883">
      <w:r>
        <w:separator/>
      </w:r>
    </w:p>
  </w:footnote>
  <w:footnote w:type="continuationSeparator" w:id="0">
    <w:p w:rsidR="00F87883" w:rsidRDefault="00F87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5D54C6" w:rsidRPr="004036FB" w:rsidTr="00354A91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5D54C6" w:rsidRPr="004036FB" w:rsidRDefault="00C52BCB" w:rsidP="00354A91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5D54C6" w:rsidRDefault="005D54C6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</w:rPr>
          </w:pPr>
          <w:r w:rsidRPr="004036FB">
            <w:rPr>
              <w:rFonts w:ascii="Arial Black" w:hAnsi="Arial Black"/>
              <w:b/>
              <w:sz w:val="36"/>
            </w:rPr>
            <w:t>MUNICÍPIO DE BARRA DO TURVO</w:t>
          </w:r>
        </w:p>
        <w:p w:rsidR="005D54C6" w:rsidRPr="000B3124" w:rsidRDefault="005D54C6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</w:rPr>
          </w:pPr>
          <w:r w:rsidRPr="000B3124">
            <w:rPr>
              <w:rFonts w:ascii="Arial Black" w:hAnsi="Arial Black"/>
              <w:b/>
            </w:rPr>
            <w:t>CNPJ 46.634.317/0001-80</w:t>
          </w:r>
        </w:p>
        <w:p w:rsidR="005D54C6" w:rsidRPr="004036FB" w:rsidRDefault="005D54C6" w:rsidP="00354A91">
          <w:pPr>
            <w:keepNext/>
            <w:autoSpaceDE w:val="0"/>
            <w:autoSpaceDN w:val="0"/>
            <w:jc w:val="center"/>
            <w:outlineLvl w:val="1"/>
            <w:rPr>
              <w:b/>
            </w:rPr>
          </w:pPr>
          <w:r w:rsidRPr="004036FB">
            <w:rPr>
              <w:b/>
            </w:rPr>
            <w:t>Avenida 21 de Março, 304, Centro – Barra do Turvo – SP</w:t>
          </w:r>
        </w:p>
        <w:p w:rsidR="005D54C6" w:rsidRPr="004036FB" w:rsidRDefault="005D54C6" w:rsidP="00354A91">
          <w:pPr>
            <w:autoSpaceDE w:val="0"/>
            <w:autoSpaceDN w:val="0"/>
            <w:jc w:val="center"/>
            <w:rPr>
              <w:u w:val="single"/>
            </w:rPr>
          </w:pPr>
          <w:r w:rsidRPr="004036FB">
            <w:rPr>
              <w:u w:val="single"/>
            </w:rPr>
            <w:t xml:space="preserve">E-mail: </w:t>
          </w:r>
          <w:hyperlink r:id="rId2" w:history="1">
            <w:r w:rsidRPr="00AD7877"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:rsidR="005D54C6" w:rsidRDefault="005D54C6" w:rsidP="00354A91">
          <w:pPr>
            <w:autoSpaceDE w:val="0"/>
            <w:autoSpaceDN w:val="0"/>
            <w:jc w:val="center"/>
            <w:rPr>
              <w:rFonts w:cs="Arial"/>
            </w:rPr>
          </w:pPr>
          <w:r w:rsidRPr="004036FB">
            <w:rPr>
              <w:rFonts w:cs="Arial"/>
            </w:rPr>
            <w:t>CEP 11955-000 – Fone: (015) 3578-9444</w:t>
          </w:r>
        </w:p>
        <w:p w:rsidR="005D54C6" w:rsidRPr="004036FB" w:rsidRDefault="005D54C6" w:rsidP="00354A91">
          <w:pPr>
            <w:autoSpaceDE w:val="0"/>
            <w:autoSpaceDN w:val="0"/>
            <w:jc w:val="center"/>
            <w:rPr>
              <w:rFonts w:cs="Arial"/>
            </w:rPr>
          </w:pPr>
          <w:r>
            <w:rPr>
              <w:rFonts w:cs="Arial"/>
            </w:rPr>
            <w:t>SECRETARIA MUNICIPAL DE FINANÇAS</w:t>
          </w:r>
        </w:p>
        <w:p w:rsidR="005D54C6" w:rsidRPr="004036FB" w:rsidRDefault="005D54C6" w:rsidP="00D83421">
          <w:pPr>
            <w:autoSpaceDE w:val="0"/>
            <w:autoSpaceDN w:val="0"/>
            <w:jc w:val="center"/>
            <w:rPr>
              <w:rFonts w:ascii="Garamond" w:hAnsi="Garamond"/>
              <w:b/>
            </w:rPr>
          </w:pPr>
          <w:r w:rsidRPr="004036FB">
            <w:rPr>
              <w:b/>
            </w:rPr>
            <w:t xml:space="preserve">DEPARTAMENTO </w:t>
          </w:r>
          <w:r>
            <w:rPr>
              <w:b/>
            </w:rPr>
            <w:t xml:space="preserve">DE </w:t>
          </w:r>
          <w:r w:rsidRPr="004036FB">
            <w:rPr>
              <w:b/>
            </w:rPr>
            <w:t>LICITAÇÕES</w:t>
          </w:r>
          <w:r>
            <w:rPr>
              <w:b/>
            </w:rPr>
            <w:t xml:space="preserve"> E CONTRATOS</w:t>
          </w:r>
        </w:p>
      </w:tc>
    </w:tr>
  </w:tbl>
  <w:p w:rsidR="005D54C6" w:rsidRDefault="005D54C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FA0CED" w:rsidRPr="004036FB" w:rsidTr="00354A91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A0CED" w:rsidRPr="004036FB" w:rsidRDefault="00C52BCB" w:rsidP="00354A91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733425" cy="828675"/>
                <wp:effectExtent l="0" t="0" r="9525" b="9525"/>
                <wp:docPr id="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A0CED" w:rsidRDefault="00FA0CED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</w:rPr>
          </w:pPr>
          <w:r w:rsidRPr="004036FB">
            <w:rPr>
              <w:rFonts w:ascii="Arial Black" w:hAnsi="Arial Black"/>
              <w:b/>
              <w:sz w:val="36"/>
            </w:rPr>
            <w:t>MUNICÍPIO DE BARRA DO TURVO</w:t>
          </w:r>
        </w:p>
        <w:p w:rsidR="00FA0CED" w:rsidRPr="000B3124" w:rsidRDefault="00FA0CED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</w:rPr>
          </w:pPr>
          <w:r w:rsidRPr="000B3124">
            <w:rPr>
              <w:rFonts w:ascii="Arial Black" w:hAnsi="Arial Black"/>
              <w:b/>
            </w:rPr>
            <w:t>CNPJ 46.634.317/0001-80</w:t>
          </w:r>
        </w:p>
        <w:p w:rsidR="00FA0CED" w:rsidRPr="004036FB" w:rsidRDefault="00FA0CED" w:rsidP="00354A91">
          <w:pPr>
            <w:keepNext/>
            <w:autoSpaceDE w:val="0"/>
            <w:autoSpaceDN w:val="0"/>
            <w:jc w:val="center"/>
            <w:outlineLvl w:val="1"/>
            <w:rPr>
              <w:b/>
            </w:rPr>
          </w:pPr>
          <w:r w:rsidRPr="004036FB">
            <w:rPr>
              <w:b/>
            </w:rPr>
            <w:t>Avenida 21 de Março, 304, Centro – Barra do Turvo – SP</w:t>
          </w:r>
        </w:p>
        <w:p w:rsidR="00FA0CED" w:rsidRPr="004036FB" w:rsidRDefault="00FA0CED" w:rsidP="00354A91">
          <w:pPr>
            <w:autoSpaceDE w:val="0"/>
            <w:autoSpaceDN w:val="0"/>
            <w:jc w:val="center"/>
            <w:rPr>
              <w:u w:val="single"/>
            </w:rPr>
          </w:pPr>
          <w:r w:rsidRPr="004036FB">
            <w:rPr>
              <w:u w:val="single"/>
            </w:rPr>
            <w:t xml:space="preserve">E-mail: </w:t>
          </w:r>
          <w:hyperlink r:id="rId2" w:history="1">
            <w:r w:rsidRPr="00AD7877"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:rsidR="00FA0CED" w:rsidRDefault="00FA0CED" w:rsidP="00354A91">
          <w:pPr>
            <w:autoSpaceDE w:val="0"/>
            <w:autoSpaceDN w:val="0"/>
            <w:jc w:val="center"/>
            <w:rPr>
              <w:rFonts w:cs="Arial"/>
            </w:rPr>
          </w:pPr>
          <w:r w:rsidRPr="004036FB">
            <w:rPr>
              <w:rFonts w:cs="Arial"/>
            </w:rPr>
            <w:t>CEP 11955-000 – Fone: (015) 3578-9444</w:t>
          </w:r>
        </w:p>
        <w:p w:rsidR="00FA0CED" w:rsidRPr="004036FB" w:rsidRDefault="00FA0CED" w:rsidP="00354A91">
          <w:pPr>
            <w:autoSpaceDE w:val="0"/>
            <w:autoSpaceDN w:val="0"/>
            <w:jc w:val="center"/>
            <w:rPr>
              <w:rFonts w:cs="Arial"/>
            </w:rPr>
          </w:pPr>
          <w:r>
            <w:rPr>
              <w:rFonts w:cs="Arial"/>
            </w:rPr>
            <w:t>SECRETARIA MUNICIPAL DE FINANÇAS</w:t>
          </w:r>
        </w:p>
        <w:p w:rsidR="00FA0CED" w:rsidRPr="004036FB" w:rsidRDefault="00FA0CED" w:rsidP="00D83421">
          <w:pPr>
            <w:autoSpaceDE w:val="0"/>
            <w:autoSpaceDN w:val="0"/>
            <w:jc w:val="center"/>
            <w:rPr>
              <w:rFonts w:ascii="Garamond" w:hAnsi="Garamond"/>
              <w:b/>
            </w:rPr>
          </w:pPr>
          <w:r w:rsidRPr="004036FB">
            <w:rPr>
              <w:b/>
            </w:rPr>
            <w:t xml:space="preserve">DEPARTAMENTO </w:t>
          </w:r>
          <w:r>
            <w:rPr>
              <w:b/>
            </w:rPr>
            <w:t xml:space="preserve">DE </w:t>
          </w:r>
          <w:r w:rsidRPr="004036FB">
            <w:rPr>
              <w:b/>
            </w:rPr>
            <w:t>LICITAÇÕES</w:t>
          </w:r>
          <w:r>
            <w:rPr>
              <w:b/>
            </w:rPr>
            <w:t xml:space="preserve"> E CONTRATOS</w:t>
          </w:r>
        </w:p>
      </w:tc>
    </w:tr>
  </w:tbl>
  <w:p w:rsidR="00FA0CED" w:rsidRDefault="00FA0C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237C"/>
    <w:multiLevelType w:val="multilevel"/>
    <w:tmpl w:val="99861C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">
    <w:nsid w:val="057F78E8"/>
    <w:multiLevelType w:val="multilevel"/>
    <w:tmpl w:val="7C2041C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8EB6090"/>
    <w:multiLevelType w:val="multilevel"/>
    <w:tmpl w:val="72B4F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0CC22910"/>
    <w:multiLevelType w:val="hybridMultilevel"/>
    <w:tmpl w:val="F08CC68E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1E7B6A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5">
    <w:nsid w:val="0EB86793"/>
    <w:multiLevelType w:val="multilevel"/>
    <w:tmpl w:val="71400E7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6">
    <w:nsid w:val="0ED535B8"/>
    <w:multiLevelType w:val="hybridMultilevel"/>
    <w:tmpl w:val="21F054C8"/>
    <w:lvl w:ilvl="0" w:tplc="FD3464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DC470A"/>
    <w:multiLevelType w:val="multilevel"/>
    <w:tmpl w:val="1AC8ED88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63B795A"/>
    <w:multiLevelType w:val="multilevel"/>
    <w:tmpl w:val="A9D6EE8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9">
    <w:nsid w:val="16D21B0E"/>
    <w:multiLevelType w:val="multilevel"/>
    <w:tmpl w:val="49C4440E"/>
    <w:lvl w:ilvl="0">
      <w:start w:val="1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7635463"/>
    <w:multiLevelType w:val="hybridMultilevel"/>
    <w:tmpl w:val="0F1CE744"/>
    <w:lvl w:ilvl="0" w:tplc="7BAACC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F0A6A"/>
    <w:multiLevelType w:val="hybridMultilevel"/>
    <w:tmpl w:val="29A63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DE771B"/>
    <w:multiLevelType w:val="multilevel"/>
    <w:tmpl w:val="31482644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29D2A81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2AD732EA"/>
    <w:multiLevelType w:val="multilevel"/>
    <w:tmpl w:val="F0F6CE12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BC01C93"/>
    <w:multiLevelType w:val="hybridMultilevel"/>
    <w:tmpl w:val="F0046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1A30"/>
    <w:multiLevelType w:val="hybridMultilevel"/>
    <w:tmpl w:val="DD1653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3A7A2C"/>
    <w:multiLevelType w:val="hybridMultilevel"/>
    <w:tmpl w:val="EEF24C7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DF28BA"/>
    <w:multiLevelType w:val="hybridMultilevel"/>
    <w:tmpl w:val="4DA65560"/>
    <w:lvl w:ilvl="0" w:tplc="A3F0C6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E02484"/>
    <w:multiLevelType w:val="hybridMultilevel"/>
    <w:tmpl w:val="6A06D9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D127EC"/>
    <w:multiLevelType w:val="multilevel"/>
    <w:tmpl w:val="6104544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667204E"/>
    <w:multiLevelType w:val="hybridMultilevel"/>
    <w:tmpl w:val="06CAD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30560A"/>
    <w:multiLevelType w:val="hybridMultilevel"/>
    <w:tmpl w:val="4628C5F4"/>
    <w:lvl w:ilvl="0" w:tplc="36DE32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4F5FBC"/>
    <w:multiLevelType w:val="hybridMultilevel"/>
    <w:tmpl w:val="D67E44C2"/>
    <w:lvl w:ilvl="0" w:tplc="46A0D45E">
      <w:start w:val="1"/>
      <w:numFmt w:val="lowerRoman"/>
      <w:lvlText w:val="(%1)"/>
      <w:lvlJc w:val="left"/>
      <w:pPr>
        <w:ind w:left="8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4">
    <w:nsid w:val="4C093FAF"/>
    <w:multiLevelType w:val="hybridMultilevel"/>
    <w:tmpl w:val="EA72A5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BE1C7C"/>
    <w:multiLevelType w:val="hybridMultilevel"/>
    <w:tmpl w:val="F914F6AA"/>
    <w:lvl w:ilvl="0" w:tplc="CE56509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DE679B"/>
    <w:multiLevelType w:val="multilevel"/>
    <w:tmpl w:val="F7E0ED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79C472D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590A16D3"/>
    <w:multiLevelType w:val="hybridMultilevel"/>
    <w:tmpl w:val="79CC0360"/>
    <w:lvl w:ilvl="0" w:tplc="BFBC403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426513F"/>
    <w:multiLevelType w:val="hybridMultilevel"/>
    <w:tmpl w:val="51BACB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414300"/>
    <w:multiLevelType w:val="hybridMultilevel"/>
    <w:tmpl w:val="4D8C85C4"/>
    <w:lvl w:ilvl="0" w:tplc="3E7CA43E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>
    <w:nsid w:val="6E016524"/>
    <w:multiLevelType w:val="hybridMultilevel"/>
    <w:tmpl w:val="54244C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4A4D1F"/>
    <w:multiLevelType w:val="multilevel"/>
    <w:tmpl w:val="DDBC25D4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26139D9"/>
    <w:multiLevelType w:val="hybridMultilevel"/>
    <w:tmpl w:val="B19647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6A02FF"/>
    <w:multiLevelType w:val="hybridMultilevel"/>
    <w:tmpl w:val="8D58D7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CA3A39"/>
    <w:multiLevelType w:val="hybridMultilevel"/>
    <w:tmpl w:val="45E4B5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1"/>
  </w:num>
  <w:num w:numId="3">
    <w:abstractNumId w:val="21"/>
  </w:num>
  <w:num w:numId="4">
    <w:abstractNumId w:val="2"/>
  </w:num>
  <w:num w:numId="5">
    <w:abstractNumId w:val="4"/>
  </w:num>
  <w:num w:numId="6">
    <w:abstractNumId w:val="30"/>
  </w:num>
  <w:num w:numId="7">
    <w:abstractNumId w:val="35"/>
  </w:num>
  <w:num w:numId="8">
    <w:abstractNumId w:val="11"/>
  </w:num>
  <w:num w:numId="9">
    <w:abstractNumId w:val="23"/>
  </w:num>
  <w:num w:numId="10">
    <w:abstractNumId w:val="6"/>
  </w:num>
  <w:num w:numId="11">
    <w:abstractNumId w:val="12"/>
  </w:num>
  <w:num w:numId="12">
    <w:abstractNumId w:val="16"/>
  </w:num>
  <w:num w:numId="13">
    <w:abstractNumId w:val="10"/>
  </w:num>
  <w:num w:numId="14">
    <w:abstractNumId w:val="34"/>
  </w:num>
  <w:num w:numId="15">
    <w:abstractNumId w:val="25"/>
  </w:num>
  <w:num w:numId="16">
    <w:abstractNumId w:val="19"/>
  </w:num>
  <w:num w:numId="17">
    <w:abstractNumId w:val="24"/>
  </w:num>
  <w:num w:numId="18">
    <w:abstractNumId w:val="3"/>
  </w:num>
  <w:num w:numId="19">
    <w:abstractNumId w:val="17"/>
  </w:num>
  <w:num w:numId="20">
    <w:abstractNumId w:val="9"/>
  </w:num>
  <w:num w:numId="21">
    <w:abstractNumId w:val="7"/>
  </w:num>
  <w:num w:numId="22">
    <w:abstractNumId w:val="22"/>
  </w:num>
  <w:num w:numId="23">
    <w:abstractNumId w:val="28"/>
  </w:num>
  <w:num w:numId="24">
    <w:abstractNumId w:val="26"/>
  </w:num>
  <w:num w:numId="25">
    <w:abstractNumId w:val="18"/>
  </w:num>
  <w:num w:numId="26">
    <w:abstractNumId w:val="5"/>
  </w:num>
  <w:num w:numId="27">
    <w:abstractNumId w:val="8"/>
  </w:num>
  <w:num w:numId="28">
    <w:abstractNumId w:val="20"/>
  </w:num>
  <w:num w:numId="29">
    <w:abstractNumId w:val="15"/>
  </w:num>
  <w:num w:numId="30">
    <w:abstractNumId w:val="1"/>
  </w:num>
  <w:num w:numId="31">
    <w:abstractNumId w:val="33"/>
  </w:num>
  <w:num w:numId="32">
    <w:abstractNumId w:val="29"/>
  </w:num>
  <w:num w:numId="33">
    <w:abstractNumId w:val="27"/>
  </w:num>
  <w:num w:numId="34">
    <w:abstractNumId w:val="14"/>
  </w:num>
  <w:num w:numId="35">
    <w:abstractNumId w:val="32"/>
  </w:num>
  <w:num w:numId="36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BB"/>
    <w:rsid w:val="00000084"/>
    <w:rsid w:val="000017F0"/>
    <w:rsid w:val="00001941"/>
    <w:rsid w:val="00001D5A"/>
    <w:rsid w:val="00002EE5"/>
    <w:rsid w:val="00003199"/>
    <w:rsid w:val="00003BE0"/>
    <w:rsid w:val="00006B3F"/>
    <w:rsid w:val="00010E95"/>
    <w:rsid w:val="000115EF"/>
    <w:rsid w:val="00011914"/>
    <w:rsid w:val="00012073"/>
    <w:rsid w:val="000134D6"/>
    <w:rsid w:val="00014B46"/>
    <w:rsid w:val="00015BBF"/>
    <w:rsid w:val="000163A9"/>
    <w:rsid w:val="00016557"/>
    <w:rsid w:val="0001666E"/>
    <w:rsid w:val="0002591F"/>
    <w:rsid w:val="00027A98"/>
    <w:rsid w:val="00030E46"/>
    <w:rsid w:val="0003195A"/>
    <w:rsid w:val="0003401B"/>
    <w:rsid w:val="000350D8"/>
    <w:rsid w:val="00036135"/>
    <w:rsid w:val="00036F4F"/>
    <w:rsid w:val="000372CB"/>
    <w:rsid w:val="00040E44"/>
    <w:rsid w:val="000445FE"/>
    <w:rsid w:val="00047723"/>
    <w:rsid w:val="000532CC"/>
    <w:rsid w:val="00056971"/>
    <w:rsid w:val="000608C3"/>
    <w:rsid w:val="00061EE0"/>
    <w:rsid w:val="00066661"/>
    <w:rsid w:val="0007137E"/>
    <w:rsid w:val="00072C54"/>
    <w:rsid w:val="00073DC0"/>
    <w:rsid w:val="00080244"/>
    <w:rsid w:val="000910E4"/>
    <w:rsid w:val="00094861"/>
    <w:rsid w:val="000956CC"/>
    <w:rsid w:val="00095F54"/>
    <w:rsid w:val="000966FC"/>
    <w:rsid w:val="000A0D26"/>
    <w:rsid w:val="000A45EE"/>
    <w:rsid w:val="000A6870"/>
    <w:rsid w:val="000B2CCA"/>
    <w:rsid w:val="000B5355"/>
    <w:rsid w:val="000B6643"/>
    <w:rsid w:val="000C19D6"/>
    <w:rsid w:val="000C26B1"/>
    <w:rsid w:val="000C65AA"/>
    <w:rsid w:val="000D247E"/>
    <w:rsid w:val="000D3B9F"/>
    <w:rsid w:val="000D67DE"/>
    <w:rsid w:val="000E038A"/>
    <w:rsid w:val="000E1986"/>
    <w:rsid w:val="000E377C"/>
    <w:rsid w:val="000E4E8E"/>
    <w:rsid w:val="000F06B0"/>
    <w:rsid w:val="000F5D83"/>
    <w:rsid w:val="000F5F35"/>
    <w:rsid w:val="00100C95"/>
    <w:rsid w:val="001042BE"/>
    <w:rsid w:val="00104A5E"/>
    <w:rsid w:val="00104C24"/>
    <w:rsid w:val="001103F7"/>
    <w:rsid w:val="00114660"/>
    <w:rsid w:val="00117EB0"/>
    <w:rsid w:val="00121BDA"/>
    <w:rsid w:val="00123B0C"/>
    <w:rsid w:val="00123D42"/>
    <w:rsid w:val="00124DD7"/>
    <w:rsid w:val="00133DB9"/>
    <w:rsid w:val="00134DF9"/>
    <w:rsid w:val="00135D63"/>
    <w:rsid w:val="001379EB"/>
    <w:rsid w:val="00141D12"/>
    <w:rsid w:val="00142C09"/>
    <w:rsid w:val="0014558B"/>
    <w:rsid w:val="00147EF1"/>
    <w:rsid w:val="00151BC0"/>
    <w:rsid w:val="00160097"/>
    <w:rsid w:val="0016373B"/>
    <w:rsid w:val="00164296"/>
    <w:rsid w:val="00167069"/>
    <w:rsid w:val="00174873"/>
    <w:rsid w:val="00175C85"/>
    <w:rsid w:val="00176417"/>
    <w:rsid w:val="00176FD6"/>
    <w:rsid w:val="001775C3"/>
    <w:rsid w:val="00180398"/>
    <w:rsid w:val="0018163E"/>
    <w:rsid w:val="00182E24"/>
    <w:rsid w:val="0018495E"/>
    <w:rsid w:val="00186CAE"/>
    <w:rsid w:val="00187570"/>
    <w:rsid w:val="00193ECE"/>
    <w:rsid w:val="001942D0"/>
    <w:rsid w:val="001956F5"/>
    <w:rsid w:val="00195E94"/>
    <w:rsid w:val="00196995"/>
    <w:rsid w:val="00196C76"/>
    <w:rsid w:val="00197002"/>
    <w:rsid w:val="001A0B28"/>
    <w:rsid w:val="001A6658"/>
    <w:rsid w:val="001B2599"/>
    <w:rsid w:val="001B4DA7"/>
    <w:rsid w:val="001B4DD6"/>
    <w:rsid w:val="001B6CC0"/>
    <w:rsid w:val="001B7318"/>
    <w:rsid w:val="001C4CD1"/>
    <w:rsid w:val="001C671A"/>
    <w:rsid w:val="001C6EFC"/>
    <w:rsid w:val="001C77FD"/>
    <w:rsid w:val="001D22FD"/>
    <w:rsid w:val="001D3D2A"/>
    <w:rsid w:val="001E17D1"/>
    <w:rsid w:val="001E2D2C"/>
    <w:rsid w:val="001E494C"/>
    <w:rsid w:val="001E603E"/>
    <w:rsid w:val="001E675A"/>
    <w:rsid w:val="001E69BB"/>
    <w:rsid w:val="001E75BA"/>
    <w:rsid w:val="001F2275"/>
    <w:rsid w:val="001F70D3"/>
    <w:rsid w:val="001F7AF3"/>
    <w:rsid w:val="00201A76"/>
    <w:rsid w:val="00202E7F"/>
    <w:rsid w:val="0021519F"/>
    <w:rsid w:val="00221689"/>
    <w:rsid w:val="002318F6"/>
    <w:rsid w:val="00232826"/>
    <w:rsid w:val="00232D41"/>
    <w:rsid w:val="00235FE5"/>
    <w:rsid w:val="00253C23"/>
    <w:rsid w:val="002560F6"/>
    <w:rsid w:val="00260822"/>
    <w:rsid w:val="00264483"/>
    <w:rsid w:val="002671F8"/>
    <w:rsid w:val="00273F92"/>
    <w:rsid w:val="00283BB8"/>
    <w:rsid w:val="002864C8"/>
    <w:rsid w:val="0029308E"/>
    <w:rsid w:val="002976F1"/>
    <w:rsid w:val="002A2F57"/>
    <w:rsid w:val="002A643C"/>
    <w:rsid w:val="002B29B9"/>
    <w:rsid w:val="002B350A"/>
    <w:rsid w:val="002B3884"/>
    <w:rsid w:val="002B410F"/>
    <w:rsid w:val="002B4CA2"/>
    <w:rsid w:val="002C2336"/>
    <w:rsid w:val="002C2F2D"/>
    <w:rsid w:val="002C33D4"/>
    <w:rsid w:val="002C401E"/>
    <w:rsid w:val="002C77D0"/>
    <w:rsid w:val="002D01D8"/>
    <w:rsid w:val="002D25DA"/>
    <w:rsid w:val="002D5F0D"/>
    <w:rsid w:val="002D66DF"/>
    <w:rsid w:val="002D7E7D"/>
    <w:rsid w:val="002E2183"/>
    <w:rsid w:val="002E491A"/>
    <w:rsid w:val="002E5427"/>
    <w:rsid w:val="002E780E"/>
    <w:rsid w:val="002F099C"/>
    <w:rsid w:val="002F256F"/>
    <w:rsid w:val="002F4FD4"/>
    <w:rsid w:val="00300EEB"/>
    <w:rsid w:val="00302556"/>
    <w:rsid w:val="00302DDF"/>
    <w:rsid w:val="00310A24"/>
    <w:rsid w:val="003122E6"/>
    <w:rsid w:val="003157A5"/>
    <w:rsid w:val="0032034D"/>
    <w:rsid w:val="0032355B"/>
    <w:rsid w:val="00325DCE"/>
    <w:rsid w:val="00326440"/>
    <w:rsid w:val="00327669"/>
    <w:rsid w:val="00327AAB"/>
    <w:rsid w:val="00327E36"/>
    <w:rsid w:val="003316AC"/>
    <w:rsid w:val="00332298"/>
    <w:rsid w:val="00334BA2"/>
    <w:rsid w:val="00336373"/>
    <w:rsid w:val="003365A8"/>
    <w:rsid w:val="0033669F"/>
    <w:rsid w:val="0033744B"/>
    <w:rsid w:val="00337604"/>
    <w:rsid w:val="003403D0"/>
    <w:rsid w:val="003407DB"/>
    <w:rsid w:val="0034168E"/>
    <w:rsid w:val="00341D8A"/>
    <w:rsid w:val="00344DD9"/>
    <w:rsid w:val="003518D7"/>
    <w:rsid w:val="003524D7"/>
    <w:rsid w:val="003532FD"/>
    <w:rsid w:val="00354114"/>
    <w:rsid w:val="00354574"/>
    <w:rsid w:val="00354A91"/>
    <w:rsid w:val="00357BA8"/>
    <w:rsid w:val="00363F3D"/>
    <w:rsid w:val="00365990"/>
    <w:rsid w:val="00367DEC"/>
    <w:rsid w:val="00370CDB"/>
    <w:rsid w:val="00373298"/>
    <w:rsid w:val="0037580D"/>
    <w:rsid w:val="00375B19"/>
    <w:rsid w:val="00376EA3"/>
    <w:rsid w:val="0037716B"/>
    <w:rsid w:val="00380E92"/>
    <w:rsid w:val="00381BD6"/>
    <w:rsid w:val="003841C5"/>
    <w:rsid w:val="0038614D"/>
    <w:rsid w:val="0038770E"/>
    <w:rsid w:val="00392BF4"/>
    <w:rsid w:val="0039569D"/>
    <w:rsid w:val="003A12EF"/>
    <w:rsid w:val="003A1AC5"/>
    <w:rsid w:val="003A43B7"/>
    <w:rsid w:val="003A5129"/>
    <w:rsid w:val="003A5EA0"/>
    <w:rsid w:val="003B13CB"/>
    <w:rsid w:val="003B2B37"/>
    <w:rsid w:val="003B47D0"/>
    <w:rsid w:val="003B6E00"/>
    <w:rsid w:val="003C208D"/>
    <w:rsid w:val="003C60FB"/>
    <w:rsid w:val="003C7397"/>
    <w:rsid w:val="003C7BF2"/>
    <w:rsid w:val="003D5BA2"/>
    <w:rsid w:val="003E1EDD"/>
    <w:rsid w:val="003E2D3C"/>
    <w:rsid w:val="003E657F"/>
    <w:rsid w:val="003F01C1"/>
    <w:rsid w:val="003F2342"/>
    <w:rsid w:val="00400561"/>
    <w:rsid w:val="004022F4"/>
    <w:rsid w:val="00402BDB"/>
    <w:rsid w:val="00404C48"/>
    <w:rsid w:val="004054E0"/>
    <w:rsid w:val="00407F14"/>
    <w:rsid w:val="00412028"/>
    <w:rsid w:val="00414F44"/>
    <w:rsid w:val="004177A7"/>
    <w:rsid w:val="00421658"/>
    <w:rsid w:val="004229E3"/>
    <w:rsid w:val="004230AA"/>
    <w:rsid w:val="004262B7"/>
    <w:rsid w:val="00426914"/>
    <w:rsid w:val="00426D96"/>
    <w:rsid w:val="00426E38"/>
    <w:rsid w:val="00432EAC"/>
    <w:rsid w:val="00434B26"/>
    <w:rsid w:val="004358FD"/>
    <w:rsid w:val="00440DA3"/>
    <w:rsid w:val="00444978"/>
    <w:rsid w:val="0044581A"/>
    <w:rsid w:val="0045133D"/>
    <w:rsid w:val="004528C8"/>
    <w:rsid w:val="00452A39"/>
    <w:rsid w:val="004542E4"/>
    <w:rsid w:val="00456C0F"/>
    <w:rsid w:val="00462AF5"/>
    <w:rsid w:val="00462ED3"/>
    <w:rsid w:val="004635A3"/>
    <w:rsid w:val="00467101"/>
    <w:rsid w:val="00470CF3"/>
    <w:rsid w:val="00472596"/>
    <w:rsid w:val="00473E3C"/>
    <w:rsid w:val="0047406E"/>
    <w:rsid w:val="004749C6"/>
    <w:rsid w:val="004767E1"/>
    <w:rsid w:val="0047775A"/>
    <w:rsid w:val="00480B2C"/>
    <w:rsid w:val="00481627"/>
    <w:rsid w:val="004844BE"/>
    <w:rsid w:val="00487535"/>
    <w:rsid w:val="0049080E"/>
    <w:rsid w:val="0049476E"/>
    <w:rsid w:val="0049566D"/>
    <w:rsid w:val="00496D7D"/>
    <w:rsid w:val="004A3259"/>
    <w:rsid w:val="004A33D0"/>
    <w:rsid w:val="004A3A0B"/>
    <w:rsid w:val="004A4BDA"/>
    <w:rsid w:val="004B0045"/>
    <w:rsid w:val="004C02A6"/>
    <w:rsid w:val="004C1246"/>
    <w:rsid w:val="004C28F3"/>
    <w:rsid w:val="004C485A"/>
    <w:rsid w:val="004C7E30"/>
    <w:rsid w:val="004D0D32"/>
    <w:rsid w:val="004D0F43"/>
    <w:rsid w:val="004D1E79"/>
    <w:rsid w:val="004D42F7"/>
    <w:rsid w:val="004D439B"/>
    <w:rsid w:val="004D4D4C"/>
    <w:rsid w:val="004E1305"/>
    <w:rsid w:val="004E1BC6"/>
    <w:rsid w:val="004E30CE"/>
    <w:rsid w:val="004E4933"/>
    <w:rsid w:val="004E4DD5"/>
    <w:rsid w:val="004E6D55"/>
    <w:rsid w:val="004F1DD7"/>
    <w:rsid w:val="004F51A1"/>
    <w:rsid w:val="004F71AC"/>
    <w:rsid w:val="005003A7"/>
    <w:rsid w:val="00507F01"/>
    <w:rsid w:val="005102B4"/>
    <w:rsid w:val="005137E7"/>
    <w:rsid w:val="00515135"/>
    <w:rsid w:val="005179A2"/>
    <w:rsid w:val="0052151D"/>
    <w:rsid w:val="00523978"/>
    <w:rsid w:val="00524084"/>
    <w:rsid w:val="0052425C"/>
    <w:rsid w:val="005255DA"/>
    <w:rsid w:val="00525AB6"/>
    <w:rsid w:val="00527713"/>
    <w:rsid w:val="00527FFB"/>
    <w:rsid w:val="005303FE"/>
    <w:rsid w:val="00547C9C"/>
    <w:rsid w:val="00550924"/>
    <w:rsid w:val="005510F0"/>
    <w:rsid w:val="005511DC"/>
    <w:rsid w:val="00551DD5"/>
    <w:rsid w:val="005528FF"/>
    <w:rsid w:val="00553707"/>
    <w:rsid w:val="00561B50"/>
    <w:rsid w:val="005633AE"/>
    <w:rsid w:val="00563DD8"/>
    <w:rsid w:val="005642CE"/>
    <w:rsid w:val="005674B6"/>
    <w:rsid w:val="00572903"/>
    <w:rsid w:val="0057305C"/>
    <w:rsid w:val="0057499E"/>
    <w:rsid w:val="00575A4C"/>
    <w:rsid w:val="005774D2"/>
    <w:rsid w:val="005802BA"/>
    <w:rsid w:val="005815A7"/>
    <w:rsid w:val="00584234"/>
    <w:rsid w:val="00587B74"/>
    <w:rsid w:val="00590823"/>
    <w:rsid w:val="005916CC"/>
    <w:rsid w:val="00591FA4"/>
    <w:rsid w:val="005927FA"/>
    <w:rsid w:val="005A0A7E"/>
    <w:rsid w:val="005A3BCA"/>
    <w:rsid w:val="005A5643"/>
    <w:rsid w:val="005B08AD"/>
    <w:rsid w:val="005B0A1C"/>
    <w:rsid w:val="005B699E"/>
    <w:rsid w:val="005B76CD"/>
    <w:rsid w:val="005C0199"/>
    <w:rsid w:val="005C29FD"/>
    <w:rsid w:val="005C314D"/>
    <w:rsid w:val="005D1EAA"/>
    <w:rsid w:val="005D2205"/>
    <w:rsid w:val="005D28CD"/>
    <w:rsid w:val="005D2A38"/>
    <w:rsid w:val="005D528B"/>
    <w:rsid w:val="005D54C6"/>
    <w:rsid w:val="005E54FD"/>
    <w:rsid w:val="005E6483"/>
    <w:rsid w:val="005F44AA"/>
    <w:rsid w:val="005F559A"/>
    <w:rsid w:val="005F655D"/>
    <w:rsid w:val="005F6AC7"/>
    <w:rsid w:val="005F7432"/>
    <w:rsid w:val="0060154A"/>
    <w:rsid w:val="00610C8E"/>
    <w:rsid w:val="006126F7"/>
    <w:rsid w:val="006133E9"/>
    <w:rsid w:val="0062013E"/>
    <w:rsid w:val="006220FB"/>
    <w:rsid w:val="00622364"/>
    <w:rsid w:val="00624020"/>
    <w:rsid w:val="00625916"/>
    <w:rsid w:val="00626FEF"/>
    <w:rsid w:val="006273BB"/>
    <w:rsid w:val="006274E3"/>
    <w:rsid w:val="00631774"/>
    <w:rsid w:val="0063207C"/>
    <w:rsid w:val="0064305E"/>
    <w:rsid w:val="00644ECC"/>
    <w:rsid w:val="00645534"/>
    <w:rsid w:val="006467EB"/>
    <w:rsid w:val="0065287A"/>
    <w:rsid w:val="00652906"/>
    <w:rsid w:val="006557CE"/>
    <w:rsid w:val="00655E57"/>
    <w:rsid w:val="00656A22"/>
    <w:rsid w:val="00656FFE"/>
    <w:rsid w:val="0065727F"/>
    <w:rsid w:val="00667764"/>
    <w:rsid w:val="00670113"/>
    <w:rsid w:val="00671C32"/>
    <w:rsid w:val="00673876"/>
    <w:rsid w:val="0067452E"/>
    <w:rsid w:val="00680B9D"/>
    <w:rsid w:val="00684EB0"/>
    <w:rsid w:val="00687674"/>
    <w:rsid w:val="006913BF"/>
    <w:rsid w:val="00692B8E"/>
    <w:rsid w:val="00693506"/>
    <w:rsid w:val="00696D75"/>
    <w:rsid w:val="00697D60"/>
    <w:rsid w:val="006A0F22"/>
    <w:rsid w:val="006A6DB3"/>
    <w:rsid w:val="006A7293"/>
    <w:rsid w:val="006B479B"/>
    <w:rsid w:val="006B6513"/>
    <w:rsid w:val="006B73D0"/>
    <w:rsid w:val="006C2D13"/>
    <w:rsid w:val="006C37B2"/>
    <w:rsid w:val="006C3FA5"/>
    <w:rsid w:val="006C4352"/>
    <w:rsid w:val="006C459F"/>
    <w:rsid w:val="006D0E89"/>
    <w:rsid w:val="006D1E42"/>
    <w:rsid w:val="006D321A"/>
    <w:rsid w:val="006D4150"/>
    <w:rsid w:val="006D5F03"/>
    <w:rsid w:val="006D660F"/>
    <w:rsid w:val="006D6629"/>
    <w:rsid w:val="006E185B"/>
    <w:rsid w:val="006E26E0"/>
    <w:rsid w:val="006E2F4A"/>
    <w:rsid w:val="006E3A3B"/>
    <w:rsid w:val="006E4BA4"/>
    <w:rsid w:val="006E609B"/>
    <w:rsid w:val="006F2D15"/>
    <w:rsid w:val="006F401C"/>
    <w:rsid w:val="006F51A5"/>
    <w:rsid w:val="0070106C"/>
    <w:rsid w:val="00701B2A"/>
    <w:rsid w:val="00702681"/>
    <w:rsid w:val="00703E54"/>
    <w:rsid w:val="0070435D"/>
    <w:rsid w:val="0070471B"/>
    <w:rsid w:val="007051C8"/>
    <w:rsid w:val="00707205"/>
    <w:rsid w:val="00707E67"/>
    <w:rsid w:val="0071096A"/>
    <w:rsid w:val="00711C95"/>
    <w:rsid w:val="00714102"/>
    <w:rsid w:val="00717D8A"/>
    <w:rsid w:val="0072056C"/>
    <w:rsid w:val="00722B3B"/>
    <w:rsid w:val="007231A8"/>
    <w:rsid w:val="00724607"/>
    <w:rsid w:val="00726ABC"/>
    <w:rsid w:val="00730275"/>
    <w:rsid w:val="007304D0"/>
    <w:rsid w:val="00737312"/>
    <w:rsid w:val="00742C7A"/>
    <w:rsid w:val="00743873"/>
    <w:rsid w:val="007453E3"/>
    <w:rsid w:val="0074670A"/>
    <w:rsid w:val="0076126C"/>
    <w:rsid w:val="007643E5"/>
    <w:rsid w:val="00764883"/>
    <w:rsid w:val="00771BAA"/>
    <w:rsid w:val="00774A3A"/>
    <w:rsid w:val="0078012F"/>
    <w:rsid w:val="00781B73"/>
    <w:rsid w:val="007827C9"/>
    <w:rsid w:val="00782DDD"/>
    <w:rsid w:val="00784A2B"/>
    <w:rsid w:val="00784BFB"/>
    <w:rsid w:val="00787517"/>
    <w:rsid w:val="007A0E68"/>
    <w:rsid w:val="007A4176"/>
    <w:rsid w:val="007A4A98"/>
    <w:rsid w:val="007A6C77"/>
    <w:rsid w:val="007A7F84"/>
    <w:rsid w:val="007B00E9"/>
    <w:rsid w:val="007B2B24"/>
    <w:rsid w:val="007B5BF1"/>
    <w:rsid w:val="007B6A7B"/>
    <w:rsid w:val="007C0400"/>
    <w:rsid w:val="007C0C86"/>
    <w:rsid w:val="007C166F"/>
    <w:rsid w:val="007C37F6"/>
    <w:rsid w:val="007C67A7"/>
    <w:rsid w:val="007C7E8B"/>
    <w:rsid w:val="007D0A75"/>
    <w:rsid w:val="007D34EB"/>
    <w:rsid w:val="007D38A6"/>
    <w:rsid w:val="007D63FC"/>
    <w:rsid w:val="007E31B1"/>
    <w:rsid w:val="007E5CCA"/>
    <w:rsid w:val="007E7706"/>
    <w:rsid w:val="007F0230"/>
    <w:rsid w:val="007F19E2"/>
    <w:rsid w:val="007F3A1B"/>
    <w:rsid w:val="007F41F3"/>
    <w:rsid w:val="007F73F6"/>
    <w:rsid w:val="007F7974"/>
    <w:rsid w:val="007F7A3D"/>
    <w:rsid w:val="00800578"/>
    <w:rsid w:val="0080205E"/>
    <w:rsid w:val="00802FFE"/>
    <w:rsid w:val="00804036"/>
    <w:rsid w:val="008051EE"/>
    <w:rsid w:val="00806AC5"/>
    <w:rsid w:val="00807FAC"/>
    <w:rsid w:val="00811C7D"/>
    <w:rsid w:val="00814C7B"/>
    <w:rsid w:val="00815BFE"/>
    <w:rsid w:val="00816232"/>
    <w:rsid w:val="008226A7"/>
    <w:rsid w:val="008233D7"/>
    <w:rsid w:val="00823AD4"/>
    <w:rsid w:val="00824509"/>
    <w:rsid w:val="0082462A"/>
    <w:rsid w:val="00825AC7"/>
    <w:rsid w:val="00833BF9"/>
    <w:rsid w:val="00834482"/>
    <w:rsid w:val="00834C7E"/>
    <w:rsid w:val="00841DE7"/>
    <w:rsid w:val="00841FC4"/>
    <w:rsid w:val="008425E7"/>
    <w:rsid w:val="0084314A"/>
    <w:rsid w:val="00843CEE"/>
    <w:rsid w:val="008445D0"/>
    <w:rsid w:val="00845BEF"/>
    <w:rsid w:val="00846088"/>
    <w:rsid w:val="008460A8"/>
    <w:rsid w:val="008538CA"/>
    <w:rsid w:val="0085729E"/>
    <w:rsid w:val="00860D43"/>
    <w:rsid w:val="008639A6"/>
    <w:rsid w:val="00863C23"/>
    <w:rsid w:val="00872448"/>
    <w:rsid w:val="00872D33"/>
    <w:rsid w:val="008742B6"/>
    <w:rsid w:val="0088018E"/>
    <w:rsid w:val="00880CFD"/>
    <w:rsid w:val="00885AE4"/>
    <w:rsid w:val="00887553"/>
    <w:rsid w:val="0089159C"/>
    <w:rsid w:val="00892089"/>
    <w:rsid w:val="008A080C"/>
    <w:rsid w:val="008A0BE3"/>
    <w:rsid w:val="008A426F"/>
    <w:rsid w:val="008A6591"/>
    <w:rsid w:val="008A65A8"/>
    <w:rsid w:val="008A668A"/>
    <w:rsid w:val="008B0C54"/>
    <w:rsid w:val="008B2E7A"/>
    <w:rsid w:val="008C12FB"/>
    <w:rsid w:val="008C18BF"/>
    <w:rsid w:val="008C2276"/>
    <w:rsid w:val="008D2760"/>
    <w:rsid w:val="008D4495"/>
    <w:rsid w:val="008D62C0"/>
    <w:rsid w:val="008D6BB8"/>
    <w:rsid w:val="008E2581"/>
    <w:rsid w:val="008E612E"/>
    <w:rsid w:val="008E7863"/>
    <w:rsid w:val="008F2B0E"/>
    <w:rsid w:val="008F2D1B"/>
    <w:rsid w:val="008F2E02"/>
    <w:rsid w:val="008F4B32"/>
    <w:rsid w:val="00900A65"/>
    <w:rsid w:val="00904BB8"/>
    <w:rsid w:val="009056D2"/>
    <w:rsid w:val="009074C4"/>
    <w:rsid w:val="0091340C"/>
    <w:rsid w:val="00913734"/>
    <w:rsid w:val="009158AC"/>
    <w:rsid w:val="00921DF8"/>
    <w:rsid w:val="00922AD4"/>
    <w:rsid w:val="00923C18"/>
    <w:rsid w:val="00926A79"/>
    <w:rsid w:val="0092770F"/>
    <w:rsid w:val="00930DD6"/>
    <w:rsid w:val="00932B1A"/>
    <w:rsid w:val="009339B8"/>
    <w:rsid w:val="00933B87"/>
    <w:rsid w:val="00936815"/>
    <w:rsid w:val="00940252"/>
    <w:rsid w:val="00941889"/>
    <w:rsid w:val="00950F82"/>
    <w:rsid w:val="0095518E"/>
    <w:rsid w:val="009600DD"/>
    <w:rsid w:val="00962590"/>
    <w:rsid w:val="009671A4"/>
    <w:rsid w:val="00973FFA"/>
    <w:rsid w:val="00991486"/>
    <w:rsid w:val="009942FE"/>
    <w:rsid w:val="00997D72"/>
    <w:rsid w:val="009A02C5"/>
    <w:rsid w:val="009A1271"/>
    <w:rsid w:val="009A2BF9"/>
    <w:rsid w:val="009A4C22"/>
    <w:rsid w:val="009B2ABE"/>
    <w:rsid w:val="009B7267"/>
    <w:rsid w:val="009C2753"/>
    <w:rsid w:val="009C39A6"/>
    <w:rsid w:val="009C51C0"/>
    <w:rsid w:val="009C6A36"/>
    <w:rsid w:val="009C6AE9"/>
    <w:rsid w:val="009C6DE5"/>
    <w:rsid w:val="009C75E9"/>
    <w:rsid w:val="009D190F"/>
    <w:rsid w:val="009D2BC6"/>
    <w:rsid w:val="009D3411"/>
    <w:rsid w:val="009D5734"/>
    <w:rsid w:val="009D5947"/>
    <w:rsid w:val="009E0D09"/>
    <w:rsid w:val="009E0D4A"/>
    <w:rsid w:val="009E141E"/>
    <w:rsid w:val="009E33F3"/>
    <w:rsid w:val="009E3F65"/>
    <w:rsid w:val="009F0391"/>
    <w:rsid w:val="009F160D"/>
    <w:rsid w:val="009F3003"/>
    <w:rsid w:val="009F579F"/>
    <w:rsid w:val="00A00A20"/>
    <w:rsid w:val="00A01D25"/>
    <w:rsid w:val="00A06629"/>
    <w:rsid w:val="00A068C1"/>
    <w:rsid w:val="00A1116C"/>
    <w:rsid w:val="00A13191"/>
    <w:rsid w:val="00A14B06"/>
    <w:rsid w:val="00A24126"/>
    <w:rsid w:val="00A33815"/>
    <w:rsid w:val="00A33F9E"/>
    <w:rsid w:val="00A34A89"/>
    <w:rsid w:val="00A3585C"/>
    <w:rsid w:val="00A4182D"/>
    <w:rsid w:val="00A43F91"/>
    <w:rsid w:val="00A442FB"/>
    <w:rsid w:val="00A5038D"/>
    <w:rsid w:val="00A51621"/>
    <w:rsid w:val="00A53C8A"/>
    <w:rsid w:val="00A60118"/>
    <w:rsid w:val="00A6184F"/>
    <w:rsid w:val="00A62D40"/>
    <w:rsid w:val="00A62DF7"/>
    <w:rsid w:val="00A640DD"/>
    <w:rsid w:val="00A70080"/>
    <w:rsid w:val="00A71F96"/>
    <w:rsid w:val="00A74781"/>
    <w:rsid w:val="00A75748"/>
    <w:rsid w:val="00A80552"/>
    <w:rsid w:val="00A81178"/>
    <w:rsid w:val="00A9265F"/>
    <w:rsid w:val="00A94BB6"/>
    <w:rsid w:val="00A9583A"/>
    <w:rsid w:val="00AA0B3D"/>
    <w:rsid w:val="00AA0C09"/>
    <w:rsid w:val="00AA151A"/>
    <w:rsid w:val="00AA5D00"/>
    <w:rsid w:val="00AA63F8"/>
    <w:rsid w:val="00AA6D01"/>
    <w:rsid w:val="00AA7217"/>
    <w:rsid w:val="00AB155B"/>
    <w:rsid w:val="00AB1643"/>
    <w:rsid w:val="00AB5558"/>
    <w:rsid w:val="00AB6CB7"/>
    <w:rsid w:val="00AC1B87"/>
    <w:rsid w:val="00AC28E9"/>
    <w:rsid w:val="00AC2CF1"/>
    <w:rsid w:val="00AC4321"/>
    <w:rsid w:val="00AC70F3"/>
    <w:rsid w:val="00AD614A"/>
    <w:rsid w:val="00AD690A"/>
    <w:rsid w:val="00AD71FE"/>
    <w:rsid w:val="00AE1DF0"/>
    <w:rsid w:val="00AE27C3"/>
    <w:rsid w:val="00AE3C79"/>
    <w:rsid w:val="00AE5686"/>
    <w:rsid w:val="00AE793E"/>
    <w:rsid w:val="00AF0BB4"/>
    <w:rsid w:val="00AF1741"/>
    <w:rsid w:val="00AF251B"/>
    <w:rsid w:val="00AF32E5"/>
    <w:rsid w:val="00AF48AE"/>
    <w:rsid w:val="00AF69BF"/>
    <w:rsid w:val="00B01DA8"/>
    <w:rsid w:val="00B024B1"/>
    <w:rsid w:val="00B03850"/>
    <w:rsid w:val="00B03D1E"/>
    <w:rsid w:val="00B04B71"/>
    <w:rsid w:val="00B065C7"/>
    <w:rsid w:val="00B066AD"/>
    <w:rsid w:val="00B07E21"/>
    <w:rsid w:val="00B22B81"/>
    <w:rsid w:val="00B252E2"/>
    <w:rsid w:val="00B271B4"/>
    <w:rsid w:val="00B3395D"/>
    <w:rsid w:val="00B349E8"/>
    <w:rsid w:val="00B35474"/>
    <w:rsid w:val="00B449F3"/>
    <w:rsid w:val="00B454C7"/>
    <w:rsid w:val="00B46CBA"/>
    <w:rsid w:val="00B472A7"/>
    <w:rsid w:val="00B508A0"/>
    <w:rsid w:val="00B52D3C"/>
    <w:rsid w:val="00B57075"/>
    <w:rsid w:val="00B62452"/>
    <w:rsid w:val="00B646C5"/>
    <w:rsid w:val="00B70428"/>
    <w:rsid w:val="00B717E1"/>
    <w:rsid w:val="00B7279C"/>
    <w:rsid w:val="00B82EA2"/>
    <w:rsid w:val="00B855FC"/>
    <w:rsid w:val="00B92BD2"/>
    <w:rsid w:val="00B94266"/>
    <w:rsid w:val="00B97A22"/>
    <w:rsid w:val="00BA14EF"/>
    <w:rsid w:val="00BA288E"/>
    <w:rsid w:val="00BA2D0F"/>
    <w:rsid w:val="00BA6B8D"/>
    <w:rsid w:val="00BB09E9"/>
    <w:rsid w:val="00BB0B24"/>
    <w:rsid w:val="00BB0F9C"/>
    <w:rsid w:val="00BB212B"/>
    <w:rsid w:val="00BB3153"/>
    <w:rsid w:val="00BB3C0F"/>
    <w:rsid w:val="00BB4524"/>
    <w:rsid w:val="00BB6856"/>
    <w:rsid w:val="00BC01A4"/>
    <w:rsid w:val="00BC4949"/>
    <w:rsid w:val="00BC699D"/>
    <w:rsid w:val="00BC76AA"/>
    <w:rsid w:val="00BE1C0B"/>
    <w:rsid w:val="00BE27EA"/>
    <w:rsid w:val="00BE3068"/>
    <w:rsid w:val="00BF0673"/>
    <w:rsid w:val="00BF2198"/>
    <w:rsid w:val="00BF2661"/>
    <w:rsid w:val="00BF4C0B"/>
    <w:rsid w:val="00BF76D1"/>
    <w:rsid w:val="00C00C5A"/>
    <w:rsid w:val="00C02179"/>
    <w:rsid w:val="00C0266A"/>
    <w:rsid w:val="00C0729E"/>
    <w:rsid w:val="00C12727"/>
    <w:rsid w:val="00C12A4E"/>
    <w:rsid w:val="00C141FA"/>
    <w:rsid w:val="00C21022"/>
    <w:rsid w:val="00C22F0D"/>
    <w:rsid w:val="00C31636"/>
    <w:rsid w:val="00C34BB3"/>
    <w:rsid w:val="00C3691F"/>
    <w:rsid w:val="00C412FE"/>
    <w:rsid w:val="00C42790"/>
    <w:rsid w:val="00C44246"/>
    <w:rsid w:val="00C443BB"/>
    <w:rsid w:val="00C47A1D"/>
    <w:rsid w:val="00C50A18"/>
    <w:rsid w:val="00C52BCB"/>
    <w:rsid w:val="00C5458E"/>
    <w:rsid w:val="00C55A11"/>
    <w:rsid w:val="00C56717"/>
    <w:rsid w:val="00C56991"/>
    <w:rsid w:val="00C673CC"/>
    <w:rsid w:val="00C705A4"/>
    <w:rsid w:val="00C70EC9"/>
    <w:rsid w:val="00C717CF"/>
    <w:rsid w:val="00C72969"/>
    <w:rsid w:val="00C74954"/>
    <w:rsid w:val="00C80D21"/>
    <w:rsid w:val="00C86634"/>
    <w:rsid w:val="00C87420"/>
    <w:rsid w:val="00C927A1"/>
    <w:rsid w:val="00C946DF"/>
    <w:rsid w:val="00C948C9"/>
    <w:rsid w:val="00C95801"/>
    <w:rsid w:val="00C96FEA"/>
    <w:rsid w:val="00CA30CF"/>
    <w:rsid w:val="00CB3F72"/>
    <w:rsid w:val="00CC2027"/>
    <w:rsid w:val="00CC2C1A"/>
    <w:rsid w:val="00CC7AAE"/>
    <w:rsid w:val="00CD0610"/>
    <w:rsid w:val="00CD1616"/>
    <w:rsid w:val="00CD36C6"/>
    <w:rsid w:val="00CD3A50"/>
    <w:rsid w:val="00CD3CC9"/>
    <w:rsid w:val="00CD774B"/>
    <w:rsid w:val="00CE1EF4"/>
    <w:rsid w:val="00CE257C"/>
    <w:rsid w:val="00CE272D"/>
    <w:rsid w:val="00CE75D2"/>
    <w:rsid w:val="00CF072C"/>
    <w:rsid w:val="00CF4F19"/>
    <w:rsid w:val="00CF592E"/>
    <w:rsid w:val="00CF64DE"/>
    <w:rsid w:val="00D00105"/>
    <w:rsid w:val="00D05C41"/>
    <w:rsid w:val="00D10C62"/>
    <w:rsid w:val="00D12165"/>
    <w:rsid w:val="00D13152"/>
    <w:rsid w:val="00D14490"/>
    <w:rsid w:val="00D152E2"/>
    <w:rsid w:val="00D16B24"/>
    <w:rsid w:val="00D177C9"/>
    <w:rsid w:val="00D2006B"/>
    <w:rsid w:val="00D248CC"/>
    <w:rsid w:val="00D32BC3"/>
    <w:rsid w:val="00D418EB"/>
    <w:rsid w:val="00D4232A"/>
    <w:rsid w:val="00D45A23"/>
    <w:rsid w:val="00D47A8F"/>
    <w:rsid w:val="00D47F4D"/>
    <w:rsid w:val="00D51CA8"/>
    <w:rsid w:val="00D541E2"/>
    <w:rsid w:val="00D543A7"/>
    <w:rsid w:val="00D54A7F"/>
    <w:rsid w:val="00D55629"/>
    <w:rsid w:val="00D5717A"/>
    <w:rsid w:val="00D6040D"/>
    <w:rsid w:val="00D60B92"/>
    <w:rsid w:val="00D62BA3"/>
    <w:rsid w:val="00D64881"/>
    <w:rsid w:val="00D673AB"/>
    <w:rsid w:val="00D70E50"/>
    <w:rsid w:val="00D77B2A"/>
    <w:rsid w:val="00D816A6"/>
    <w:rsid w:val="00D83421"/>
    <w:rsid w:val="00D845F5"/>
    <w:rsid w:val="00D84EFE"/>
    <w:rsid w:val="00D86733"/>
    <w:rsid w:val="00D86A04"/>
    <w:rsid w:val="00D92FF0"/>
    <w:rsid w:val="00D93E35"/>
    <w:rsid w:val="00DA16A4"/>
    <w:rsid w:val="00DA3512"/>
    <w:rsid w:val="00DA4742"/>
    <w:rsid w:val="00DA6C81"/>
    <w:rsid w:val="00DA759A"/>
    <w:rsid w:val="00DB15F5"/>
    <w:rsid w:val="00DB2036"/>
    <w:rsid w:val="00DB69AC"/>
    <w:rsid w:val="00DC0B7D"/>
    <w:rsid w:val="00DC0E2E"/>
    <w:rsid w:val="00DC184E"/>
    <w:rsid w:val="00DC20F4"/>
    <w:rsid w:val="00DC6193"/>
    <w:rsid w:val="00DD2BE8"/>
    <w:rsid w:val="00DD626C"/>
    <w:rsid w:val="00DD7766"/>
    <w:rsid w:val="00DD7784"/>
    <w:rsid w:val="00DE1122"/>
    <w:rsid w:val="00DE4216"/>
    <w:rsid w:val="00DE636B"/>
    <w:rsid w:val="00DE68E5"/>
    <w:rsid w:val="00DE79EF"/>
    <w:rsid w:val="00DF2708"/>
    <w:rsid w:val="00DF4729"/>
    <w:rsid w:val="00DF54B0"/>
    <w:rsid w:val="00DF6ADA"/>
    <w:rsid w:val="00DF79C0"/>
    <w:rsid w:val="00E0045E"/>
    <w:rsid w:val="00E01243"/>
    <w:rsid w:val="00E01571"/>
    <w:rsid w:val="00E01812"/>
    <w:rsid w:val="00E037CA"/>
    <w:rsid w:val="00E0407C"/>
    <w:rsid w:val="00E114C4"/>
    <w:rsid w:val="00E13057"/>
    <w:rsid w:val="00E15DFC"/>
    <w:rsid w:val="00E20842"/>
    <w:rsid w:val="00E20EDC"/>
    <w:rsid w:val="00E2141B"/>
    <w:rsid w:val="00E2559B"/>
    <w:rsid w:val="00E30B6A"/>
    <w:rsid w:val="00E347C6"/>
    <w:rsid w:val="00E36746"/>
    <w:rsid w:val="00E36FBA"/>
    <w:rsid w:val="00E41F29"/>
    <w:rsid w:val="00E42563"/>
    <w:rsid w:val="00E454E2"/>
    <w:rsid w:val="00E4751E"/>
    <w:rsid w:val="00E47B9C"/>
    <w:rsid w:val="00E5388D"/>
    <w:rsid w:val="00E53E43"/>
    <w:rsid w:val="00E547AC"/>
    <w:rsid w:val="00E603F9"/>
    <w:rsid w:val="00E60701"/>
    <w:rsid w:val="00E624C2"/>
    <w:rsid w:val="00E637F6"/>
    <w:rsid w:val="00E659CA"/>
    <w:rsid w:val="00E6758E"/>
    <w:rsid w:val="00E67A15"/>
    <w:rsid w:val="00E701E9"/>
    <w:rsid w:val="00E70DC1"/>
    <w:rsid w:val="00E710A4"/>
    <w:rsid w:val="00E713CB"/>
    <w:rsid w:val="00E730ED"/>
    <w:rsid w:val="00E73E00"/>
    <w:rsid w:val="00E82F37"/>
    <w:rsid w:val="00E85358"/>
    <w:rsid w:val="00E85FD6"/>
    <w:rsid w:val="00E9650D"/>
    <w:rsid w:val="00E96D6C"/>
    <w:rsid w:val="00EA413F"/>
    <w:rsid w:val="00EA5B8B"/>
    <w:rsid w:val="00EA7BE9"/>
    <w:rsid w:val="00EB0D62"/>
    <w:rsid w:val="00EB1B85"/>
    <w:rsid w:val="00EB20B2"/>
    <w:rsid w:val="00EB2CC3"/>
    <w:rsid w:val="00EB4E1D"/>
    <w:rsid w:val="00EB74D9"/>
    <w:rsid w:val="00EC0CDC"/>
    <w:rsid w:val="00EC1D43"/>
    <w:rsid w:val="00EC5B6C"/>
    <w:rsid w:val="00EC733D"/>
    <w:rsid w:val="00ED0A39"/>
    <w:rsid w:val="00ED23A6"/>
    <w:rsid w:val="00ED2720"/>
    <w:rsid w:val="00ED482F"/>
    <w:rsid w:val="00ED682F"/>
    <w:rsid w:val="00ED6CEE"/>
    <w:rsid w:val="00ED75D7"/>
    <w:rsid w:val="00EE0D9C"/>
    <w:rsid w:val="00EE1A21"/>
    <w:rsid w:val="00EE251A"/>
    <w:rsid w:val="00EE2A59"/>
    <w:rsid w:val="00EE547F"/>
    <w:rsid w:val="00EE71E1"/>
    <w:rsid w:val="00EF339D"/>
    <w:rsid w:val="00EF5641"/>
    <w:rsid w:val="00EF56FD"/>
    <w:rsid w:val="00EF7805"/>
    <w:rsid w:val="00F00F92"/>
    <w:rsid w:val="00F01868"/>
    <w:rsid w:val="00F11A5B"/>
    <w:rsid w:val="00F13085"/>
    <w:rsid w:val="00F13818"/>
    <w:rsid w:val="00F13CC0"/>
    <w:rsid w:val="00F169C9"/>
    <w:rsid w:val="00F17164"/>
    <w:rsid w:val="00F26296"/>
    <w:rsid w:val="00F27594"/>
    <w:rsid w:val="00F30E31"/>
    <w:rsid w:val="00F312C9"/>
    <w:rsid w:val="00F37F6E"/>
    <w:rsid w:val="00F40A2E"/>
    <w:rsid w:val="00F427CA"/>
    <w:rsid w:val="00F44CBC"/>
    <w:rsid w:val="00F5008C"/>
    <w:rsid w:val="00F5245A"/>
    <w:rsid w:val="00F53D6D"/>
    <w:rsid w:val="00F577D2"/>
    <w:rsid w:val="00F60E88"/>
    <w:rsid w:val="00F625D2"/>
    <w:rsid w:val="00F652FA"/>
    <w:rsid w:val="00F65906"/>
    <w:rsid w:val="00F73625"/>
    <w:rsid w:val="00F84BE2"/>
    <w:rsid w:val="00F855D4"/>
    <w:rsid w:val="00F856ED"/>
    <w:rsid w:val="00F85BC5"/>
    <w:rsid w:val="00F86351"/>
    <w:rsid w:val="00F87883"/>
    <w:rsid w:val="00F90B40"/>
    <w:rsid w:val="00F91C4F"/>
    <w:rsid w:val="00F953CF"/>
    <w:rsid w:val="00F96A8D"/>
    <w:rsid w:val="00FA0CED"/>
    <w:rsid w:val="00FA0E87"/>
    <w:rsid w:val="00FA38EC"/>
    <w:rsid w:val="00FA4E9A"/>
    <w:rsid w:val="00FA6197"/>
    <w:rsid w:val="00FB0E1F"/>
    <w:rsid w:val="00FB22C5"/>
    <w:rsid w:val="00FB510C"/>
    <w:rsid w:val="00FB716F"/>
    <w:rsid w:val="00FC5019"/>
    <w:rsid w:val="00FC609E"/>
    <w:rsid w:val="00FC7194"/>
    <w:rsid w:val="00FD12AA"/>
    <w:rsid w:val="00FE0003"/>
    <w:rsid w:val="00FE06ED"/>
    <w:rsid w:val="00FE1FB6"/>
    <w:rsid w:val="00FE5C7D"/>
    <w:rsid w:val="00FE5D98"/>
    <w:rsid w:val="00FF2562"/>
    <w:rsid w:val="00FF33E8"/>
    <w:rsid w:val="00FF7343"/>
    <w:rsid w:val="00F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4490"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ind w:left="708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i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b/>
      <w:sz w:val="32"/>
      <w:u w:val="single"/>
    </w:rPr>
  </w:style>
  <w:style w:type="paragraph" w:styleId="Ttulo8">
    <w:name w:val="heading 8"/>
    <w:basedOn w:val="Normal"/>
    <w:next w:val="Normal"/>
    <w:link w:val="Ttulo8Char"/>
    <w:qFormat/>
    <w:pPr>
      <w:keepNext/>
      <w:ind w:left="360"/>
      <w:jc w:val="both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link w:val="CorpodetextoChar"/>
    <w:pPr>
      <w:jc w:val="both"/>
    </w:pPr>
    <w:rPr>
      <w:sz w:val="28"/>
    </w:rPr>
  </w:style>
  <w:style w:type="paragraph" w:styleId="Corpodetexto2">
    <w:name w:val="Body Text 2"/>
    <w:basedOn w:val="Normal"/>
    <w:link w:val="Corpodetexto2Char"/>
    <w:pPr>
      <w:jc w:val="both"/>
    </w:pPr>
    <w:rPr>
      <w:b/>
      <w:i/>
      <w:sz w:val="28"/>
    </w:rPr>
  </w:style>
  <w:style w:type="paragraph" w:styleId="Recuodecorpodetexto">
    <w:name w:val="Body Text Indent"/>
    <w:basedOn w:val="Normal"/>
    <w:link w:val="RecuodecorpodetextoChar"/>
    <w:pPr>
      <w:ind w:left="993"/>
      <w:jc w:val="both"/>
    </w:pPr>
    <w:rPr>
      <w:sz w:val="28"/>
    </w:rPr>
  </w:style>
  <w:style w:type="paragraph" w:styleId="Recuodecorpodetexto2">
    <w:name w:val="Body Text Indent 2"/>
    <w:basedOn w:val="Normal"/>
    <w:pPr>
      <w:ind w:left="1560" w:hanging="567"/>
    </w:pPr>
    <w:rPr>
      <w:sz w:val="28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Pr>
      <w:sz w:val="28"/>
    </w:rPr>
  </w:style>
  <w:style w:type="paragraph" w:styleId="Recuodecorpodetexto3">
    <w:name w:val="Body Text Indent 3"/>
    <w:basedOn w:val="Normal"/>
    <w:pPr>
      <w:ind w:left="284" w:hanging="567"/>
      <w:jc w:val="both"/>
    </w:pPr>
    <w:rPr>
      <w:sz w:val="28"/>
    </w:rPr>
  </w:style>
  <w:style w:type="table" w:styleId="Tabelacomgrade">
    <w:name w:val="Table Grid"/>
    <w:basedOn w:val="Tabelanormal"/>
    <w:uiPriority w:val="59"/>
    <w:rsid w:val="00550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003199"/>
    <w:pPr>
      <w:tabs>
        <w:tab w:val="center" w:pos="4419"/>
        <w:tab w:val="right" w:pos="8838"/>
      </w:tabs>
    </w:pPr>
  </w:style>
  <w:style w:type="character" w:styleId="Hyperlink">
    <w:name w:val="Hyperlink"/>
    <w:rsid w:val="00003199"/>
    <w:rPr>
      <w:color w:val="0000FF"/>
      <w:u w:val="single"/>
    </w:rPr>
  </w:style>
  <w:style w:type="paragraph" w:styleId="Textodebalo">
    <w:name w:val="Balloon Text"/>
    <w:basedOn w:val="Normal"/>
    <w:semiHidden/>
    <w:rsid w:val="00E30B6A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"/>
    <w:rsid w:val="00B0385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Corpodetexto2">
    <w:name w:val="WW-Corpo de texto 2"/>
    <w:basedOn w:val="Normal"/>
    <w:rsid w:val="008460A8"/>
    <w:pPr>
      <w:widowControl w:val="0"/>
      <w:suppressAutoHyphens/>
      <w:jc w:val="both"/>
    </w:pPr>
    <w:rPr>
      <w:rFonts w:ascii="Bookman Old Style" w:hAnsi="Bookman Old Style"/>
      <w:sz w:val="22"/>
    </w:rPr>
  </w:style>
  <w:style w:type="paragraph" w:customStyle="1" w:styleId="Contedodamoldura">
    <w:name w:val="Conteúdo da moldura"/>
    <w:basedOn w:val="Corpodetexto"/>
    <w:rsid w:val="008460A8"/>
    <w:pPr>
      <w:widowControl w:val="0"/>
      <w:suppressAutoHyphens/>
    </w:pPr>
    <w:rPr>
      <w:rFonts w:ascii="Courier New" w:hAnsi="Courier New"/>
      <w:b/>
      <w:sz w:val="22"/>
    </w:rPr>
  </w:style>
  <w:style w:type="character" w:customStyle="1" w:styleId="Ttulo4Char">
    <w:name w:val="Título 4 Char"/>
    <w:link w:val="Ttulo4"/>
    <w:rsid w:val="007F7974"/>
    <w:rPr>
      <w:b/>
      <w:sz w:val="28"/>
    </w:rPr>
  </w:style>
  <w:style w:type="character" w:customStyle="1" w:styleId="CorpodetextoChar">
    <w:name w:val="Corpo de texto Char"/>
    <w:link w:val="Corpodetexto"/>
    <w:rsid w:val="007F7974"/>
    <w:rPr>
      <w:sz w:val="28"/>
    </w:rPr>
  </w:style>
  <w:style w:type="paragraph" w:styleId="PargrafodaLista">
    <w:name w:val="List Paragraph"/>
    <w:basedOn w:val="Normal"/>
    <w:uiPriority w:val="34"/>
    <w:qFormat/>
    <w:rsid w:val="00332298"/>
    <w:pPr>
      <w:ind w:left="708"/>
    </w:pPr>
  </w:style>
  <w:style w:type="character" w:customStyle="1" w:styleId="Ttulo7Char">
    <w:name w:val="Título 7 Char"/>
    <w:link w:val="Ttulo7"/>
    <w:rsid w:val="00F856ED"/>
    <w:rPr>
      <w:b/>
      <w:sz w:val="32"/>
      <w:u w:val="single"/>
    </w:rPr>
  </w:style>
  <w:style w:type="character" w:customStyle="1" w:styleId="Ttulo8Char">
    <w:name w:val="Título 8 Char"/>
    <w:link w:val="Ttulo8"/>
    <w:rsid w:val="00F856ED"/>
    <w:rPr>
      <w:sz w:val="28"/>
    </w:rPr>
  </w:style>
  <w:style w:type="character" w:customStyle="1" w:styleId="Corpodetexto2Char">
    <w:name w:val="Corpo de texto 2 Char"/>
    <w:link w:val="Corpodetexto2"/>
    <w:rsid w:val="00F856ED"/>
    <w:rPr>
      <w:b/>
      <w:i/>
      <w:sz w:val="28"/>
    </w:rPr>
  </w:style>
  <w:style w:type="character" w:customStyle="1" w:styleId="RecuodecorpodetextoChar">
    <w:name w:val="Recuo de corpo de texto Char"/>
    <w:link w:val="Recuodecorpodetexto"/>
    <w:rsid w:val="00F856ED"/>
    <w:rPr>
      <w:sz w:val="28"/>
    </w:rPr>
  </w:style>
  <w:style w:type="paragraph" w:customStyle="1" w:styleId="contrato">
    <w:name w:val="contrato"/>
    <w:basedOn w:val="Normal"/>
    <w:rsid w:val="009F579F"/>
    <w:pPr>
      <w:jc w:val="both"/>
    </w:pPr>
    <w:rPr>
      <w:rFonts w:ascii="Arial" w:hAnsi="Arial"/>
      <w:sz w:val="22"/>
      <w:lang w:val="pt-PT"/>
    </w:rPr>
  </w:style>
  <w:style w:type="paragraph" w:customStyle="1" w:styleId="BodyText21">
    <w:name w:val="Body Text 21"/>
    <w:basedOn w:val="Normal"/>
    <w:rsid w:val="009F579F"/>
    <w:pPr>
      <w:suppressAutoHyphens/>
      <w:jc w:val="both"/>
    </w:pPr>
    <w:rPr>
      <w:sz w:val="24"/>
    </w:rPr>
  </w:style>
  <w:style w:type="paragraph" w:styleId="NormalWeb">
    <w:name w:val="Normal (Web)"/>
    <w:basedOn w:val="Normal"/>
    <w:rsid w:val="00400561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rsid w:val="008639A6"/>
  </w:style>
  <w:style w:type="paragraph" w:customStyle="1" w:styleId="Indentado">
    <w:name w:val="Indentado"/>
    <w:basedOn w:val="Normal"/>
    <w:qFormat/>
    <w:rsid w:val="00F73625"/>
    <w:pPr>
      <w:tabs>
        <w:tab w:val="left" w:pos="1418"/>
        <w:tab w:val="left" w:pos="1985"/>
        <w:tab w:val="left" w:pos="2552"/>
        <w:tab w:val="left" w:pos="3402"/>
        <w:tab w:val="left" w:pos="4253"/>
        <w:tab w:val="left" w:pos="4820"/>
        <w:tab w:val="right" w:pos="9923"/>
      </w:tabs>
      <w:ind w:left="567" w:firstLine="851"/>
      <w:jc w:val="both"/>
    </w:pPr>
    <w:rPr>
      <w:sz w:val="24"/>
      <w:szCs w:val="22"/>
      <w:lang w:eastAsia="en-US"/>
    </w:rPr>
  </w:style>
  <w:style w:type="character" w:customStyle="1" w:styleId="N">
    <w:name w:val="N"/>
    <w:rsid w:val="009D2BC6"/>
    <w:rPr>
      <w:b/>
      <w:bCs/>
    </w:rPr>
  </w:style>
  <w:style w:type="character" w:customStyle="1" w:styleId="il">
    <w:name w:val="il"/>
    <w:rsid w:val="00F00F92"/>
  </w:style>
  <w:style w:type="character" w:styleId="nfase">
    <w:name w:val="Emphasis"/>
    <w:qFormat/>
    <w:rsid w:val="00D845F5"/>
    <w:rPr>
      <w:i/>
      <w:iCs/>
    </w:rPr>
  </w:style>
  <w:style w:type="character" w:styleId="Forte">
    <w:name w:val="Strong"/>
    <w:qFormat/>
    <w:rsid w:val="00392BF4"/>
    <w:rPr>
      <w:b/>
      <w:bCs/>
    </w:rPr>
  </w:style>
  <w:style w:type="paragraph" w:customStyle="1" w:styleId="Default">
    <w:name w:val="Default"/>
    <w:rsid w:val="0041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Corpodetexto3">
    <w:name w:val="WW-Corpo de texto 3"/>
    <w:basedOn w:val="Normal"/>
    <w:rsid w:val="005815A7"/>
    <w:pPr>
      <w:jc w:val="both"/>
    </w:pPr>
    <w:rPr>
      <w:sz w:val="24"/>
      <w:lang w:eastAsia="ar-SA"/>
    </w:rPr>
  </w:style>
  <w:style w:type="character" w:customStyle="1" w:styleId="MenoPendente">
    <w:name w:val="Menção Pendente"/>
    <w:uiPriority w:val="99"/>
    <w:semiHidden/>
    <w:unhideWhenUsed/>
    <w:rsid w:val="00121BDA"/>
    <w:rPr>
      <w:color w:val="605E5C"/>
      <w:shd w:val="clear" w:color="auto" w:fill="E1DFDD"/>
    </w:rPr>
  </w:style>
  <w:style w:type="paragraph" w:customStyle="1" w:styleId="Livro">
    <w:name w:val="Livro"/>
    <w:basedOn w:val="Normal"/>
    <w:link w:val="LivroChar"/>
    <w:qFormat/>
    <w:rsid w:val="00FA0CED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FA0CED"/>
    <w:rPr>
      <w:rFonts w:ascii="Arial" w:hAnsi="Arial" w:cs="Arial"/>
      <w:b/>
      <w:cap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4490"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ind w:left="708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i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b/>
      <w:sz w:val="32"/>
      <w:u w:val="single"/>
    </w:rPr>
  </w:style>
  <w:style w:type="paragraph" w:styleId="Ttulo8">
    <w:name w:val="heading 8"/>
    <w:basedOn w:val="Normal"/>
    <w:next w:val="Normal"/>
    <w:link w:val="Ttulo8Char"/>
    <w:qFormat/>
    <w:pPr>
      <w:keepNext/>
      <w:ind w:left="360"/>
      <w:jc w:val="both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link w:val="CorpodetextoChar"/>
    <w:pPr>
      <w:jc w:val="both"/>
    </w:pPr>
    <w:rPr>
      <w:sz w:val="28"/>
    </w:rPr>
  </w:style>
  <w:style w:type="paragraph" w:styleId="Corpodetexto2">
    <w:name w:val="Body Text 2"/>
    <w:basedOn w:val="Normal"/>
    <w:link w:val="Corpodetexto2Char"/>
    <w:pPr>
      <w:jc w:val="both"/>
    </w:pPr>
    <w:rPr>
      <w:b/>
      <w:i/>
      <w:sz w:val="28"/>
    </w:rPr>
  </w:style>
  <w:style w:type="paragraph" w:styleId="Recuodecorpodetexto">
    <w:name w:val="Body Text Indent"/>
    <w:basedOn w:val="Normal"/>
    <w:link w:val="RecuodecorpodetextoChar"/>
    <w:pPr>
      <w:ind w:left="993"/>
      <w:jc w:val="both"/>
    </w:pPr>
    <w:rPr>
      <w:sz w:val="28"/>
    </w:rPr>
  </w:style>
  <w:style w:type="paragraph" w:styleId="Recuodecorpodetexto2">
    <w:name w:val="Body Text Indent 2"/>
    <w:basedOn w:val="Normal"/>
    <w:pPr>
      <w:ind w:left="1560" w:hanging="567"/>
    </w:pPr>
    <w:rPr>
      <w:sz w:val="28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Pr>
      <w:sz w:val="28"/>
    </w:rPr>
  </w:style>
  <w:style w:type="paragraph" w:styleId="Recuodecorpodetexto3">
    <w:name w:val="Body Text Indent 3"/>
    <w:basedOn w:val="Normal"/>
    <w:pPr>
      <w:ind w:left="284" w:hanging="567"/>
      <w:jc w:val="both"/>
    </w:pPr>
    <w:rPr>
      <w:sz w:val="28"/>
    </w:rPr>
  </w:style>
  <w:style w:type="table" w:styleId="Tabelacomgrade">
    <w:name w:val="Table Grid"/>
    <w:basedOn w:val="Tabelanormal"/>
    <w:uiPriority w:val="59"/>
    <w:rsid w:val="00550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003199"/>
    <w:pPr>
      <w:tabs>
        <w:tab w:val="center" w:pos="4419"/>
        <w:tab w:val="right" w:pos="8838"/>
      </w:tabs>
    </w:pPr>
  </w:style>
  <w:style w:type="character" w:styleId="Hyperlink">
    <w:name w:val="Hyperlink"/>
    <w:rsid w:val="00003199"/>
    <w:rPr>
      <w:color w:val="0000FF"/>
      <w:u w:val="single"/>
    </w:rPr>
  </w:style>
  <w:style w:type="paragraph" w:styleId="Textodebalo">
    <w:name w:val="Balloon Text"/>
    <w:basedOn w:val="Normal"/>
    <w:semiHidden/>
    <w:rsid w:val="00E30B6A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"/>
    <w:rsid w:val="00B0385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Corpodetexto2">
    <w:name w:val="WW-Corpo de texto 2"/>
    <w:basedOn w:val="Normal"/>
    <w:rsid w:val="008460A8"/>
    <w:pPr>
      <w:widowControl w:val="0"/>
      <w:suppressAutoHyphens/>
      <w:jc w:val="both"/>
    </w:pPr>
    <w:rPr>
      <w:rFonts w:ascii="Bookman Old Style" w:hAnsi="Bookman Old Style"/>
      <w:sz w:val="22"/>
    </w:rPr>
  </w:style>
  <w:style w:type="paragraph" w:customStyle="1" w:styleId="Contedodamoldura">
    <w:name w:val="Conteúdo da moldura"/>
    <w:basedOn w:val="Corpodetexto"/>
    <w:rsid w:val="008460A8"/>
    <w:pPr>
      <w:widowControl w:val="0"/>
      <w:suppressAutoHyphens/>
    </w:pPr>
    <w:rPr>
      <w:rFonts w:ascii="Courier New" w:hAnsi="Courier New"/>
      <w:b/>
      <w:sz w:val="22"/>
    </w:rPr>
  </w:style>
  <w:style w:type="character" w:customStyle="1" w:styleId="Ttulo4Char">
    <w:name w:val="Título 4 Char"/>
    <w:link w:val="Ttulo4"/>
    <w:rsid w:val="007F7974"/>
    <w:rPr>
      <w:b/>
      <w:sz w:val="28"/>
    </w:rPr>
  </w:style>
  <w:style w:type="character" w:customStyle="1" w:styleId="CorpodetextoChar">
    <w:name w:val="Corpo de texto Char"/>
    <w:link w:val="Corpodetexto"/>
    <w:rsid w:val="007F7974"/>
    <w:rPr>
      <w:sz w:val="28"/>
    </w:rPr>
  </w:style>
  <w:style w:type="paragraph" w:styleId="PargrafodaLista">
    <w:name w:val="List Paragraph"/>
    <w:basedOn w:val="Normal"/>
    <w:uiPriority w:val="34"/>
    <w:qFormat/>
    <w:rsid w:val="00332298"/>
    <w:pPr>
      <w:ind w:left="708"/>
    </w:pPr>
  </w:style>
  <w:style w:type="character" w:customStyle="1" w:styleId="Ttulo7Char">
    <w:name w:val="Título 7 Char"/>
    <w:link w:val="Ttulo7"/>
    <w:rsid w:val="00F856ED"/>
    <w:rPr>
      <w:b/>
      <w:sz w:val="32"/>
      <w:u w:val="single"/>
    </w:rPr>
  </w:style>
  <w:style w:type="character" w:customStyle="1" w:styleId="Ttulo8Char">
    <w:name w:val="Título 8 Char"/>
    <w:link w:val="Ttulo8"/>
    <w:rsid w:val="00F856ED"/>
    <w:rPr>
      <w:sz w:val="28"/>
    </w:rPr>
  </w:style>
  <w:style w:type="character" w:customStyle="1" w:styleId="Corpodetexto2Char">
    <w:name w:val="Corpo de texto 2 Char"/>
    <w:link w:val="Corpodetexto2"/>
    <w:rsid w:val="00F856ED"/>
    <w:rPr>
      <w:b/>
      <w:i/>
      <w:sz w:val="28"/>
    </w:rPr>
  </w:style>
  <w:style w:type="character" w:customStyle="1" w:styleId="RecuodecorpodetextoChar">
    <w:name w:val="Recuo de corpo de texto Char"/>
    <w:link w:val="Recuodecorpodetexto"/>
    <w:rsid w:val="00F856ED"/>
    <w:rPr>
      <w:sz w:val="28"/>
    </w:rPr>
  </w:style>
  <w:style w:type="paragraph" w:customStyle="1" w:styleId="contrato">
    <w:name w:val="contrato"/>
    <w:basedOn w:val="Normal"/>
    <w:rsid w:val="009F579F"/>
    <w:pPr>
      <w:jc w:val="both"/>
    </w:pPr>
    <w:rPr>
      <w:rFonts w:ascii="Arial" w:hAnsi="Arial"/>
      <w:sz w:val="22"/>
      <w:lang w:val="pt-PT"/>
    </w:rPr>
  </w:style>
  <w:style w:type="paragraph" w:customStyle="1" w:styleId="BodyText21">
    <w:name w:val="Body Text 21"/>
    <w:basedOn w:val="Normal"/>
    <w:rsid w:val="009F579F"/>
    <w:pPr>
      <w:suppressAutoHyphens/>
      <w:jc w:val="both"/>
    </w:pPr>
    <w:rPr>
      <w:sz w:val="24"/>
    </w:rPr>
  </w:style>
  <w:style w:type="paragraph" w:styleId="NormalWeb">
    <w:name w:val="Normal (Web)"/>
    <w:basedOn w:val="Normal"/>
    <w:rsid w:val="00400561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rsid w:val="008639A6"/>
  </w:style>
  <w:style w:type="paragraph" w:customStyle="1" w:styleId="Indentado">
    <w:name w:val="Indentado"/>
    <w:basedOn w:val="Normal"/>
    <w:qFormat/>
    <w:rsid w:val="00F73625"/>
    <w:pPr>
      <w:tabs>
        <w:tab w:val="left" w:pos="1418"/>
        <w:tab w:val="left" w:pos="1985"/>
        <w:tab w:val="left" w:pos="2552"/>
        <w:tab w:val="left" w:pos="3402"/>
        <w:tab w:val="left" w:pos="4253"/>
        <w:tab w:val="left" w:pos="4820"/>
        <w:tab w:val="right" w:pos="9923"/>
      </w:tabs>
      <w:ind w:left="567" w:firstLine="851"/>
      <w:jc w:val="both"/>
    </w:pPr>
    <w:rPr>
      <w:sz w:val="24"/>
      <w:szCs w:val="22"/>
      <w:lang w:eastAsia="en-US"/>
    </w:rPr>
  </w:style>
  <w:style w:type="character" w:customStyle="1" w:styleId="N">
    <w:name w:val="N"/>
    <w:rsid w:val="009D2BC6"/>
    <w:rPr>
      <w:b/>
      <w:bCs/>
    </w:rPr>
  </w:style>
  <w:style w:type="character" w:customStyle="1" w:styleId="il">
    <w:name w:val="il"/>
    <w:rsid w:val="00F00F92"/>
  </w:style>
  <w:style w:type="character" w:styleId="nfase">
    <w:name w:val="Emphasis"/>
    <w:qFormat/>
    <w:rsid w:val="00D845F5"/>
    <w:rPr>
      <w:i/>
      <w:iCs/>
    </w:rPr>
  </w:style>
  <w:style w:type="character" w:styleId="Forte">
    <w:name w:val="Strong"/>
    <w:qFormat/>
    <w:rsid w:val="00392BF4"/>
    <w:rPr>
      <w:b/>
      <w:bCs/>
    </w:rPr>
  </w:style>
  <w:style w:type="paragraph" w:customStyle="1" w:styleId="Default">
    <w:name w:val="Default"/>
    <w:rsid w:val="0041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Corpodetexto3">
    <w:name w:val="WW-Corpo de texto 3"/>
    <w:basedOn w:val="Normal"/>
    <w:rsid w:val="005815A7"/>
    <w:pPr>
      <w:jc w:val="both"/>
    </w:pPr>
    <w:rPr>
      <w:sz w:val="24"/>
      <w:lang w:eastAsia="ar-SA"/>
    </w:rPr>
  </w:style>
  <w:style w:type="character" w:customStyle="1" w:styleId="MenoPendente">
    <w:name w:val="Menção Pendente"/>
    <w:uiPriority w:val="99"/>
    <w:semiHidden/>
    <w:unhideWhenUsed/>
    <w:rsid w:val="00121BDA"/>
    <w:rPr>
      <w:color w:val="605E5C"/>
      <w:shd w:val="clear" w:color="auto" w:fill="E1DFDD"/>
    </w:rPr>
  </w:style>
  <w:style w:type="paragraph" w:customStyle="1" w:styleId="Livro">
    <w:name w:val="Livro"/>
    <w:basedOn w:val="Normal"/>
    <w:link w:val="LivroChar"/>
    <w:qFormat/>
    <w:rsid w:val="00FA0CED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FA0CED"/>
    <w:rPr>
      <w:rFonts w:ascii="Arial" w:hAnsi="Arial" w:cs="Arial"/>
      <w:b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ao@barradoturvo.sp.gov.br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7566C-FC3C-4584-9C31-E3E7A62CD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4475</Words>
  <Characters>24171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TOMADA DE PREÇOS Nº 004/98</vt:lpstr>
    </vt:vector>
  </TitlesOfParts>
  <Company/>
  <LinksUpToDate>false</LinksUpToDate>
  <CharactersWithSpaces>28589</CharactersWithSpaces>
  <SharedDoc>false</SharedDoc>
  <HLinks>
    <vt:vector size="18" baseType="variant">
      <vt:variant>
        <vt:i4>2424840</vt:i4>
      </vt:variant>
      <vt:variant>
        <vt:i4>0</vt:i4>
      </vt:variant>
      <vt:variant>
        <vt:i4>0</vt:i4>
      </vt:variant>
      <vt:variant>
        <vt:i4>5</vt:i4>
      </vt:variant>
      <vt:variant>
        <vt:lpwstr>mailto:licitacao@barradoturvo.sp.gov.br</vt:lpwstr>
      </vt:variant>
      <vt:variant>
        <vt:lpwstr/>
      </vt:variant>
      <vt:variant>
        <vt:i4>2424840</vt:i4>
      </vt:variant>
      <vt:variant>
        <vt:i4>6</vt:i4>
      </vt:variant>
      <vt:variant>
        <vt:i4>0</vt:i4>
      </vt:variant>
      <vt:variant>
        <vt:i4>5</vt:i4>
      </vt:variant>
      <vt:variant>
        <vt:lpwstr>mailto:licitacao@barradoturvo.sp.gov.br</vt:lpwstr>
      </vt:variant>
      <vt:variant>
        <vt:lpwstr/>
      </vt:variant>
      <vt:variant>
        <vt:i4>2424840</vt:i4>
      </vt:variant>
      <vt:variant>
        <vt:i4>0</vt:i4>
      </vt:variant>
      <vt:variant>
        <vt:i4>0</vt:i4>
      </vt:variant>
      <vt:variant>
        <vt:i4>5</vt:i4>
      </vt:variant>
      <vt:variant>
        <vt:lpwstr>mailto:licitacao@barradoturvo.sp.gov.br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TOMADA DE PREÇOS Nº 004/98</dc:title>
  <dc:creator>Felipe Pisciotta</dc:creator>
  <cp:lastModifiedBy>Twonay 74</cp:lastModifiedBy>
  <cp:revision>2</cp:revision>
  <cp:lastPrinted>2022-05-12T15:01:00Z</cp:lastPrinted>
  <dcterms:created xsi:type="dcterms:W3CDTF">2022-06-15T17:48:00Z</dcterms:created>
  <dcterms:modified xsi:type="dcterms:W3CDTF">2022-06-15T17:48:00Z</dcterms:modified>
</cp:coreProperties>
</file>