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175" w:rsidRPr="00A46DFA" w:rsidRDefault="00C329C0" w:rsidP="007C6546">
      <w:pPr>
        <w:pStyle w:val="Corpodetexto"/>
        <w:rPr>
          <w:rFonts w:asciiTheme="majorHAnsi" w:hAnsiTheme="majorHAnsi"/>
          <w:b/>
          <w:sz w:val="24"/>
          <w:szCs w:val="24"/>
        </w:rPr>
      </w:pPr>
      <w:r w:rsidRPr="00A46DFA">
        <w:rPr>
          <w:rFonts w:asciiTheme="majorHAnsi" w:hAnsiTheme="majorHAnsi"/>
          <w:b/>
          <w:sz w:val="24"/>
          <w:szCs w:val="24"/>
        </w:rPr>
        <w:t>PROCESSO Nº 092/2020</w:t>
      </w:r>
    </w:p>
    <w:p w:rsidR="00382DAD" w:rsidRPr="00A46DFA" w:rsidRDefault="00382DAD" w:rsidP="00A46DFA">
      <w:pPr>
        <w:pStyle w:val="Corpodetexto"/>
        <w:spacing w:line="276" w:lineRule="auto"/>
        <w:rPr>
          <w:rFonts w:asciiTheme="majorHAnsi" w:hAnsiTheme="majorHAnsi"/>
          <w:b/>
          <w:sz w:val="24"/>
          <w:szCs w:val="24"/>
        </w:rPr>
      </w:pPr>
      <w:r w:rsidRPr="00A46DFA">
        <w:rPr>
          <w:rFonts w:asciiTheme="majorHAnsi" w:hAnsiTheme="majorHAnsi"/>
          <w:b/>
          <w:sz w:val="24"/>
          <w:szCs w:val="24"/>
        </w:rPr>
        <w:t>DISPENSA DE LICITAÇÃO N</w:t>
      </w:r>
      <w:r w:rsidR="00485E29" w:rsidRPr="00A46DFA">
        <w:rPr>
          <w:rFonts w:asciiTheme="majorHAnsi" w:hAnsiTheme="majorHAnsi"/>
          <w:b/>
          <w:sz w:val="24"/>
          <w:szCs w:val="24"/>
        </w:rPr>
        <w:t>º</w:t>
      </w:r>
      <w:r w:rsidRPr="00A46DFA">
        <w:rPr>
          <w:rFonts w:asciiTheme="majorHAnsi" w:hAnsiTheme="majorHAnsi"/>
          <w:b/>
          <w:sz w:val="24"/>
          <w:szCs w:val="24"/>
        </w:rPr>
        <w:t xml:space="preserve"> 041/2020</w:t>
      </w:r>
    </w:p>
    <w:p w:rsidR="00382DAD" w:rsidRPr="00A46DFA" w:rsidRDefault="008A2BED" w:rsidP="00A46DFA">
      <w:pPr>
        <w:pStyle w:val="Corpodetexto"/>
        <w:spacing w:line="276" w:lineRule="auto"/>
        <w:jc w:val="both"/>
        <w:rPr>
          <w:rFonts w:asciiTheme="majorHAnsi" w:hAnsiTheme="majorHAnsi"/>
          <w:b/>
          <w:sz w:val="24"/>
          <w:szCs w:val="24"/>
        </w:rPr>
      </w:pPr>
      <w:r w:rsidRPr="00A46DFA">
        <w:rPr>
          <w:rFonts w:asciiTheme="majorHAnsi" w:hAnsiTheme="majorHAnsi" w:cs="Arial"/>
          <w:bCs/>
          <w:sz w:val="24"/>
          <w:szCs w:val="24"/>
        </w:rPr>
        <w:t>OBJETO:</w:t>
      </w:r>
      <w:r w:rsidR="00062869">
        <w:rPr>
          <w:rFonts w:asciiTheme="majorHAnsi" w:hAnsiTheme="majorHAnsi" w:cs="Arial"/>
          <w:bCs/>
          <w:sz w:val="24"/>
          <w:szCs w:val="24"/>
        </w:rPr>
        <w:t xml:space="preserve"> </w:t>
      </w:r>
      <w:r w:rsidR="00382DAD" w:rsidRPr="00A46DFA">
        <w:rPr>
          <w:rFonts w:asciiTheme="majorHAnsi" w:hAnsiTheme="majorHAnsi" w:cs="Arial"/>
          <w:bCs/>
          <w:sz w:val="24"/>
          <w:szCs w:val="24"/>
        </w:rPr>
        <w:t>C</w:t>
      </w:r>
      <w:r w:rsidR="00382DAD" w:rsidRPr="00A46DFA">
        <w:rPr>
          <w:rFonts w:asciiTheme="majorHAnsi" w:hAnsiTheme="majorHAnsi"/>
          <w:sz w:val="24"/>
          <w:szCs w:val="24"/>
        </w:rPr>
        <w:t>ontratação</w:t>
      </w:r>
      <w:r w:rsidR="007C6546" w:rsidRPr="00A46DFA">
        <w:rPr>
          <w:rFonts w:asciiTheme="majorHAnsi" w:hAnsiTheme="majorHAnsi"/>
          <w:sz w:val="24"/>
          <w:szCs w:val="24"/>
        </w:rPr>
        <w:t xml:space="preserve"> em caráter emergencial, de </w:t>
      </w:r>
      <w:r w:rsidR="00382DAD" w:rsidRPr="00A46DFA">
        <w:rPr>
          <w:rFonts w:asciiTheme="majorHAnsi" w:hAnsiTheme="majorHAnsi"/>
          <w:sz w:val="24"/>
          <w:szCs w:val="24"/>
        </w:rPr>
        <w:t xml:space="preserve">empresa </w:t>
      </w:r>
      <w:r w:rsidR="007C6546" w:rsidRPr="00A46DFA">
        <w:rPr>
          <w:rFonts w:asciiTheme="majorHAnsi" w:hAnsiTheme="majorHAnsi"/>
          <w:sz w:val="24"/>
          <w:szCs w:val="24"/>
        </w:rPr>
        <w:t>especializada</w:t>
      </w:r>
      <w:r w:rsidR="00382DAD" w:rsidRPr="00A46DFA">
        <w:rPr>
          <w:rFonts w:asciiTheme="majorHAnsi" w:hAnsiTheme="majorHAnsi"/>
          <w:sz w:val="24"/>
          <w:szCs w:val="24"/>
        </w:rPr>
        <w:t xml:space="preserve"> visando </w:t>
      </w:r>
      <w:proofErr w:type="gramStart"/>
      <w:r w:rsidR="00382DAD" w:rsidRPr="00A46DFA">
        <w:rPr>
          <w:rFonts w:asciiTheme="majorHAnsi" w:hAnsiTheme="majorHAnsi"/>
          <w:sz w:val="24"/>
          <w:szCs w:val="24"/>
        </w:rPr>
        <w:t>a</w:t>
      </w:r>
      <w:proofErr w:type="gramEnd"/>
      <w:r w:rsidR="00382DAD" w:rsidRPr="00A46DFA">
        <w:rPr>
          <w:rFonts w:asciiTheme="majorHAnsi" w:hAnsiTheme="majorHAnsi"/>
          <w:sz w:val="24"/>
          <w:szCs w:val="24"/>
        </w:rPr>
        <w:t xml:space="preserve"> prestação de serviços de plantões de médicos Clínico Geral, para suprir a escala da Secretaria Municipal de Saúde, atendendo devidamente aos usuários do Sistema Único de Saúde do município de Barra do Turvo-SP.</w:t>
      </w:r>
    </w:p>
    <w:p w:rsidR="00382DAD" w:rsidRPr="00A46DFA" w:rsidRDefault="00382DAD" w:rsidP="00A46DFA">
      <w:pPr>
        <w:pStyle w:val="Corpodetexto"/>
        <w:spacing w:line="276" w:lineRule="auto"/>
        <w:rPr>
          <w:rFonts w:asciiTheme="majorHAnsi" w:hAnsiTheme="majorHAnsi"/>
          <w:b/>
          <w:sz w:val="24"/>
          <w:szCs w:val="24"/>
        </w:rPr>
      </w:pPr>
      <w:r w:rsidRPr="00A46DFA">
        <w:rPr>
          <w:rFonts w:asciiTheme="majorHAnsi" w:hAnsiTheme="majorHAnsi"/>
          <w:b/>
          <w:sz w:val="24"/>
          <w:szCs w:val="24"/>
        </w:rPr>
        <w:t>===========================================</w:t>
      </w:r>
      <w:r w:rsidR="00A46DFA">
        <w:rPr>
          <w:rFonts w:asciiTheme="majorHAnsi" w:hAnsiTheme="majorHAnsi"/>
          <w:b/>
          <w:sz w:val="24"/>
          <w:szCs w:val="24"/>
        </w:rPr>
        <w:t>========================</w:t>
      </w:r>
    </w:p>
    <w:p w:rsidR="00382DAD" w:rsidRPr="00A46DFA" w:rsidRDefault="008D3EE5" w:rsidP="00A46DFA">
      <w:pPr>
        <w:pStyle w:val="Ttulo1"/>
        <w:tabs>
          <w:tab w:val="left" w:pos="6237"/>
        </w:tabs>
        <w:spacing w:before="104" w:line="276" w:lineRule="auto"/>
        <w:ind w:left="4111"/>
        <w:jc w:val="both"/>
        <w:rPr>
          <w:rFonts w:asciiTheme="majorHAnsi" w:hAnsiTheme="majorHAnsi"/>
          <w:color w:val="FF0000"/>
          <w:sz w:val="24"/>
          <w:szCs w:val="24"/>
        </w:rPr>
      </w:pPr>
      <w:r>
        <w:rPr>
          <w:rFonts w:asciiTheme="majorHAnsi" w:hAnsiTheme="majorHAnsi"/>
          <w:color w:val="FF0000"/>
          <w:sz w:val="24"/>
          <w:szCs w:val="24"/>
        </w:rPr>
        <w:t>CONTRATO N</w:t>
      </w:r>
      <w:r w:rsidR="00C329C0" w:rsidRPr="00A46DFA">
        <w:rPr>
          <w:rFonts w:asciiTheme="majorHAnsi" w:hAnsiTheme="majorHAnsi"/>
          <w:color w:val="FF0000"/>
          <w:sz w:val="24"/>
          <w:szCs w:val="24"/>
        </w:rPr>
        <w:t>º 119</w:t>
      </w:r>
      <w:r w:rsidR="00062869">
        <w:rPr>
          <w:rFonts w:asciiTheme="majorHAnsi" w:hAnsiTheme="majorHAnsi"/>
          <w:color w:val="FF0000"/>
          <w:sz w:val="24"/>
          <w:szCs w:val="24"/>
        </w:rPr>
        <w:t>/2020</w:t>
      </w:r>
    </w:p>
    <w:p w:rsidR="007C6546" w:rsidRPr="00A46DFA" w:rsidRDefault="007C6546" w:rsidP="00A46DFA">
      <w:pPr>
        <w:pStyle w:val="Ttulo1"/>
        <w:tabs>
          <w:tab w:val="left" w:pos="6237"/>
        </w:tabs>
        <w:spacing w:before="104" w:line="276" w:lineRule="auto"/>
        <w:ind w:left="4111"/>
        <w:jc w:val="both"/>
        <w:rPr>
          <w:rFonts w:asciiTheme="majorHAnsi" w:hAnsiTheme="majorHAnsi" w:cs="Times New Roman"/>
          <w:sz w:val="10"/>
          <w:szCs w:val="10"/>
        </w:rPr>
      </w:pPr>
    </w:p>
    <w:p w:rsidR="00A54175" w:rsidRPr="00A46DFA" w:rsidRDefault="00382DAD" w:rsidP="00A46DFA">
      <w:pPr>
        <w:pStyle w:val="Ttulo1"/>
        <w:tabs>
          <w:tab w:val="left" w:pos="6237"/>
        </w:tabs>
        <w:spacing w:before="104" w:line="276" w:lineRule="auto"/>
        <w:ind w:left="4111"/>
        <w:jc w:val="both"/>
        <w:rPr>
          <w:rFonts w:asciiTheme="majorHAnsi" w:hAnsiTheme="majorHAnsi" w:cs="Times New Roman"/>
          <w:sz w:val="24"/>
          <w:szCs w:val="24"/>
        </w:rPr>
      </w:pPr>
      <w:r w:rsidRPr="00A46DFA">
        <w:rPr>
          <w:rFonts w:asciiTheme="majorHAnsi" w:hAnsiTheme="majorHAnsi" w:cs="Times New Roman"/>
          <w:color w:val="FF0000"/>
          <w:sz w:val="24"/>
          <w:szCs w:val="24"/>
        </w:rPr>
        <w:t xml:space="preserve">TERMO DE </w:t>
      </w:r>
      <w:r w:rsidR="006112D7" w:rsidRPr="00A46DFA">
        <w:rPr>
          <w:rFonts w:asciiTheme="majorHAnsi" w:hAnsiTheme="majorHAnsi" w:cs="Times New Roman"/>
          <w:color w:val="FF0000"/>
          <w:sz w:val="24"/>
          <w:szCs w:val="24"/>
        </w:rPr>
        <w:t>CONTRATO</w:t>
      </w:r>
      <w:r w:rsidR="006112D7" w:rsidRPr="00A46DFA">
        <w:rPr>
          <w:rFonts w:asciiTheme="majorHAnsi" w:hAnsiTheme="majorHAnsi" w:cs="Times New Roman"/>
          <w:color w:val="FF0000"/>
          <w:spacing w:val="-13"/>
          <w:sz w:val="24"/>
          <w:szCs w:val="24"/>
        </w:rPr>
        <w:t xml:space="preserve"> </w:t>
      </w:r>
      <w:r w:rsidRPr="00A46DFA">
        <w:rPr>
          <w:rFonts w:asciiTheme="majorHAnsi" w:hAnsiTheme="majorHAnsi" w:cs="Times New Roman"/>
          <w:color w:val="FF0000"/>
          <w:sz w:val="24"/>
          <w:szCs w:val="24"/>
        </w:rPr>
        <w:t xml:space="preserve">N.º </w:t>
      </w:r>
      <w:r w:rsidR="00C329C0" w:rsidRPr="00A46DFA">
        <w:rPr>
          <w:rFonts w:asciiTheme="majorHAnsi" w:hAnsiTheme="majorHAnsi" w:cs="Times New Roman"/>
          <w:color w:val="FF0000"/>
          <w:sz w:val="24"/>
          <w:szCs w:val="24"/>
        </w:rPr>
        <w:t>119</w:t>
      </w:r>
      <w:r w:rsidRPr="00A46DFA">
        <w:rPr>
          <w:rFonts w:asciiTheme="majorHAnsi" w:hAnsiTheme="majorHAnsi" w:cs="Times New Roman"/>
          <w:color w:val="FF0000"/>
          <w:sz w:val="24"/>
          <w:szCs w:val="24"/>
        </w:rPr>
        <w:t>/2020</w:t>
      </w:r>
      <w:r w:rsidRPr="00A46DFA">
        <w:rPr>
          <w:rFonts w:asciiTheme="majorHAnsi" w:hAnsiTheme="majorHAnsi" w:cs="Times New Roman"/>
          <w:b w:val="0"/>
          <w:color w:val="FF0000"/>
          <w:sz w:val="24"/>
          <w:szCs w:val="24"/>
        </w:rPr>
        <w:t xml:space="preserve"> </w:t>
      </w:r>
      <w:r w:rsidRPr="00A46DFA">
        <w:rPr>
          <w:rFonts w:asciiTheme="majorHAnsi" w:hAnsiTheme="majorHAnsi" w:cs="Times New Roman"/>
          <w:b w:val="0"/>
          <w:sz w:val="24"/>
          <w:szCs w:val="24"/>
        </w:rPr>
        <w:t xml:space="preserve">que visa a </w:t>
      </w:r>
      <w:r w:rsidR="007C6546" w:rsidRPr="00095012">
        <w:rPr>
          <w:rFonts w:asciiTheme="majorHAnsi" w:hAnsiTheme="majorHAnsi" w:cs="Times New Roman"/>
          <w:b w:val="0"/>
          <w:sz w:val="24"/>
          <w:szCs w:val="24"/>
        </w:rPr>
        <w:t>c</w:t>
      </w:r>
      <w:r w:rsidR="007C6546" w:rsidRPr="00095012">
        <w:rPr>
          <w:rFonts w:asciiTheme="majorHAnsi" w:hAnsiTheme="majorHAnsi"/>
          <w:b w:val="0"/>
          <w:sz w:val="24"/>
          <w:szCs w:val="24"/>
        </w:rPr>
        <w:t>ontratação em caráter emergencial, de empresa especializada visando a prestação de serviços de plantões de médicos Clínico Geral, para suprir a escala da Secretaria Municipal de Saúde, atendendo devidamente aos usuários do Sistema Único de Saúde do município de Barra</w:t>
      </w:r>
      <w:r w:rsidR="007C6546" w:rsidRPr="00A46DFA">
        <w:rPr>
          <w:rFonts w:asciiTheme="majorHAnsi" w:hAnsiTheme="majorHAnsi"/>
          <w:sz w:val="24"/>
          <w:szCs w:val="24"/>
        </w:rPr>
        <w:t xml:space="preserve"> </w:t>
      </w:r>
      <w:r w:rsidR="00C50856">
        <w:rPr>
          <w:rFonts w:asciiTheme="majorHAnsi" w:hAnsiTheme="majorHAnsi"/>
          <w:b w:val="0"/>
          <w:sz w:val="24"/>
          <w:szCs w:val="24"/>
        </w:rPr>
        <w:t>do Turvo-SP</w:t>
      </w:r>
      <w:r w:rsidR="007C6546" w:rsidRPr="00095012">
        <w:rPr>
          <w:rFonts w:asciiTheme="majorHAnsi" w:hAnsiTheme="majorHAnsi"/>
          <w:b w:val="0"/>
          <w:sz w:val="24"/>
          <w:szCs w:val="24"/>
        </w:rPr>
        <w:t>,</w:t>
      </w:r>
      <w:r w:rsidRPr="00095012">
        <w:rPr>
          <w:rFonts w:asciiTheme="majorHAnsi" w:hAnsiTheme="majorHAnsi" w:cs="Times New Roman"/>
          <w:b w:val="0"/>
          <w:sz w:val="24"/>
          <w:szCs w:val="24"/>
        </w:rPr>
        <w:t xml:space="preserve"> firmado</w:t>
      </w:r>
      <w:r w:rsidRPr="00A46DFA">
        <w:rPr>
          <w:rFonts w:asciiTheme="majorHAnsi" w:hAnsiTheme="majorHAnsi" w:cs="Times New Roman"/>
          <w:b w:val="0"/>
          <w:sz w:val="24"/>
          <w:szCs w:val="24"/>
        </w:rPr>
        <w:t xml:space="preserve"> entre o </w:t>
      </w:r>
      <w:r w:rsidR="00C329C0" w:rsidRPr="00A46DFA">
        <w:rPr>
          <w:rFonts w:asciiTheme="majorHAnsi" w:hAnsiTheme="majorHAnsi" w:cs="Times New Roman"/>
          <w:color w:val="FF0000"/>
          <w:sz w:val="24"/>
          <w:szCs w:val="24"/>
        </w:rPr>
        <w:t>MUNICÍPIO DE BARRA DO TURVO</w:t>
      </w:r>
      <w:r w:rsidR="00C329C0" w:rsidRPr="00A46DFA">
        <w:rPr>
          <w:rFonts w:asciiTheme="majorHAnsi" w:hAnsiTheme="majorHAnsi" w:cs="Times New Roman"/>
          <w:b w:val="0"/>
          <w:color w:val="FF0000"/>
          <w:sz w:val="24"/>
          <w:szCs w:val="24"/>
        </w:rPr>
        <w:t xml:space="preserve"> </w:t>
      </w:r>
      <w:r w:rsidR="00C329C0" w:rsidRPr="00A46DFA">
        <w:rPr>
          <w:rFonts w:asciiTheme="majorHAnsi" w:hAnsiTheme="majorHAnsi" w:cs="Times New Roman"/>
          <w:b w:val="0"/>
          <w:sz w:val="24"/>
          <w:szCs w:val="24"/>
        </w:rPr>
        <w:t xml:space="preserve">e o </w:t>
      </w:r>
      <w:r w:rsidR="00C329C0" w:rsidRPr="00A46DFA">
        <w:rPr>
          <w:rFonts w:asciiTheme="majorHAnsi" w:hAnsiTheme="majorHAnsi" w:cs="Times New Roman"/>
          <w:color w:val="FF0000"/>
          <w:sz w:val="24"/>
          <w:szCs w:val="24"/>
        </w:rPr>
        <w:t>INSTITUTO SANTA DULCE</w:t>
      </w:r>
      <w:r w:rsidRPr="00A46DFA">
        <w:rPr>
          <w:rFonts w:asciiTheme="majorHAnsi" w:hAnsiTheme="majorHAnsi" w:cs="Times New Roman"/>
          <w:b w:val="0"/>
          <w:color w:val="FF0000"/>
          <w:sz w:val="24"/>
          <w:szCs w:val="24"/>
        </w:rPr>
        <w:t>.</w:t>
      </w:r>
    </w:p>
    <w:p w:rsidR="00A54175" w:rsidRPr="00A46DFA" w:rsidRDefault="00A54175" w:rsidP="00A46DFA">
      <w:pPr>
        <w:pStyle w:val="Corpodetexto"/>
        <w:spacing w:before="5" w:line="276" w:lineRule="auto"/>
        <w:rPr>
          <w:rFonts w:asciiTheme="majorHAnsi" w:hAnsiTheme="majorHAnsi"/>
          <w:b/>
          <w:sz w:val="24"/>
          <w:szCs w:val="24"/>
        </w:rPr>
      </w:pPr>
    </w:p>
    <w:p w:rsidR="00A54175" w:rsidRPr="00A46DFA" w:rsidRDefault="006112D7" w:rsidP="00A46DFA">
      <w:pPr>
        <w:pStyle w:val="Corpodetexto"/>
        <w:tabs>
          <w:tab w:val="left" w:leader="dot" w:pos="8667"/>
        </w:tabs>
        <w:spacing w:line="276" w:lineRule="auto"/>
        <w:jc w:val="both"/>
        <w:rPr>
          <w:rFonts w:asciiTheme="majorHAnsi" w:hAnsiTheme="majorHAnsi"/>
          <w:sz w:val="24"/>
          <w:szCs w:val="24"/>
        </w:rPr>
      </w:pPr>
      <w:r w:rsidRPr="00A46DFA">
        <w:rPr>
          <w:rFonts w:asciiTheme="majorHAnsi" w:hAnsiTheme="majorHAnsi"/>
          <w:sz w:val="24"/>
          <w:szCs w:val="24"/>
        </w:rPr>
        <w:t xml:space="preserve">O </w:t>
      </w:r>
      <w:r w:rsidR="00382DAD" w:rsidRPr="00A46DFA">
        <w:rPr>
          <w:rFonts w:asciiTheme="majorHAnsi" w:hAnsiTheme="majorHAnsi"/>
          <w:b/>
          <w:sz w:val="24"/>
          <w:szCs w:val="24"/>
        </w:rPr>
        <w:t>MUNICIPIO DE BARRA DO TURVO-SP</w:t>
      </w:r>
      <w:r w:rsidR="00382DAD" w:rsidRPr="00A46DFA">
        <w:rPr>
          <w:rFonts w:asciiTheme="majorHAnsi" w:hAnsiTheme="majorHAnsi"/>
          <w:sz w:val="24"/>
          <w:szCs w:val="24"/>
        </w:rPr>
        <w:t xml:space="preserve"> </w:t>
      </w:r>
      <w:r w:rsidRPr="00A46DFA">
        <w:rPr>
          <w:rFonts w:asciiTheme="majorHAnsi" w:hAnsiTheme="majorHAnsi"/>
          <w:sz w:val="24"/>
          <w:szCs w:val="24"/>
        </w:rPr>
        <w:t xml:space="preserve">, com sede na </w:t>
      </w:r>
      <w:r w:rsidR="00382DAD" w:rsidRPr="00A46DFA">
        <w:rPr>
          <w:rFonts w:asciiTheme="majorHAnsi" w:hAnsiTheme="majorHAnsi"/>
          <w:sz w:val="24"/>
          <w:szCs w:val="24"/>
        </w:rPr>
        <w:t>Avenida</w:t>
      </w:r>
      <w:r w:rsidRPr="00A46DFA">
        <w:rPr>
          <w:rFonts w:asciiTheme="majorHAnsi" w:hAnsiTheme="majorHAnsi"/>
          <w:sz w:val="24"/>
          <w:szCs w:val="24"/>
        </w:rPr>
        <w:t xml:space="preserve"> 2</w:t>
      </w:r>
      <w:r w:rsidR="00382DAD" w:rsidRPr="00A46DFA">
        <w:rPr>
          <w:rFonts w:asciiTheme="majorHAnsi" w:hAnsiTheme="majorHAnsi"/>
          <w:sz w:val="24"/>
          <w:szCs w:val="24"/>
        </w:rPr>
        <w:t>1 de Março, 304</w:t>
      </w:r>
      <w:r w:rsidRPr="00A46DFA">
        <w:rPr>
          <w:rFonts w:asciiTheme="majorHAnsi" w:hAnsiTheme="majorHAnsi"/>
          <w:sz w:val="24"/>
          <w:szCs w:val="24"/>
        </w:rPr>
        <w:t xml:space="preserve">, </w:t>
      </w:r>
      <w:r w:rsidR="00382DAD" w:rsidRPr="00A46DFA">
        <w:rPr>
          <w:rFonts w:asciiTheme="majorHAnsi" w:hAnsiTheme="majorHAnsi"/>
          <w:sz w:val="24"/>
          <w:szCs w:val="24"/>
        </w:rPr>
        <w:t>Centro. Municipio de Barra do Turvo-SP</w:t>
      </w:r>
      <w:r w:rsidR="00684E22" w:rsidRPr="00A46DFA">
        <w:rPr>
          <w:rFonts w:asciiTheme="majorHAnsi" w:hAnsiTheme="majorHAnsi"/>
          <w:sz w:val="24"/>
          <w:szCs w:val="24"/>
        </w:rPr>
        <w:t>, CEP 11.955-000</w:t>
      </w:r>
      <w:r w:rsidRPr="00A46DFA">
        <w:rPr>
          <w:rFonts w:asciiTheme="majorHAnsi" w:hAnsiTheme="majorHAnsi"/>
          <w:sz w:val="24"/>
          <w:szCs w:val="24"/>
        </w:rPr>
        <w:t xml:space="preserve">, inscrito no CNPJ </w:t>
      </w:r>
      <w:r w:rsidR="00226C51" w:rsidRPr="00A46DFA">
        <w:rPr>
          <w:rFonts w:asciiTheme="majorHAnsi" w:hAnsiTheme="majorHAnsi"/>
          <w:sz w:val="24"/>
          <w:szCs w:val="24"/>
        </w:rPr>
        <w:t>46.634.317/0001-80</w:t>
      </w:r>
      <w:r w:rsidRPr="00A46DFA">
        <w:rPr>
          <w:rFonts w:asciiTheme="majorHAnsi" w:hAnsiTheme="majorHAnsi"/>
          <w:sz w:val="24"/>
          <w:szCs w:val="24"/>
        </w:rPr>
        <w:t xml:space="preserve">, representada neste ato pelo </w:t>
      </w:r>
      <w:r w:rsidR="00A91344" w:rsidRPr="00A46DFA">
        <w:rPr>
          <w:rFonts w:asciiTheme="majorHAnsi" w:eastAsia="Arial Unicode MS" w:hAnsiTheme="majorHAnsi" w:cs="Arial"/>
          <w:bCs/>
          <w:color w:val="000000"/>
          <w:sz w:val="24"/>
          <w:szCs w:val="24"/>
        </w:rPr>
        <w:t>o</w:t>
      </w:r>
      <w:r w:rsidR="00A91344" w:rsidRPr="00A46DFA">
        <w:rPr>
          <w:rFonts w:asciiTheme="majorHAnsi" w:eastAsia="Arial Unicode MS" w:hAnsiTheme="majorHAnsi" w:cs="Arial"/>
          <w:b/>
          <w:bCs/>
          <w:color w:val="000000"/>
          <w:sz w:val="24"/>
          <w:szCs w:val="24"/>
        </w:rPr>
        <w:t xml:space="preserve"> Sr. </w:t>
      </w:r>
      <w:r w:rsidR="00A91344" w:rsidRPr="00A46DFA">
        <w:rPr>
          <w:rFonts w:asciiTheme="majorHAnsi" w:hAnsiTheme="majorHAnsi" w:cs="Arial"/>
          <w:b/>
          <w:sz w:val="24"/>
          <w:szCs w:val="24"/>
        </w:rPr>
        <w:t>Jefferson Luiz Martins</w:t>
      </w:r>
      <w:r w:rsidR="00A91344" w:rsidRPr="00A46DFA">
        <w:rPr>
          <w:rFonts w:asciiTheme="majorHAnsi" w:hAnsiTheme="majorHAnsi" w:cs="Arial"/>
          <w:sz w:val="24"/>
          <w:szCs w:val="24"/>
        </w:rPr>
        <w:t>, Brasileiro, Casado, portador da Cédula de Identidade RG. nº 3.512.319-9, inscrito no CPF/MF sob nº 575.551.849-15</w:t>
      </w:r>
      <w:r w:rsidR="00A91344" w:rsidRPr="00A46DFA">
        <w:rPr>
          <w:rFonts w:asciiTheme="majorHAnsi" w:hAnsiTheme="majorHAnsi" w:cs="Arial"/>
          <w:spacing w:val="-3"/>
          <w:sz w:val="24"/>
          <w:szCs w:val="24"/>
        </w:rPr>
        <w:t xml:space="preserve">, residente e domiciliado neste município de </w:t>
      </w:r>
      <w:r w:rsidR="00A91344" w:rsidRPr="00A46DFA">
        <w:rPr>
          <w:rFonts w:asciiTheme="majorHAnsi" w:hAnsiTheme="majorHAnsi" w:cs="Calibri"/>
          <w:sz w:val="24"/>
          <w:szCs w:val="24"/>
        </w:rPr>
        <w:t xml:space="preserve">Município de Barra do Turvo-SP, neste ato </w:t>
      </w:r>
      <w:r w:rsidR="00A91344" w:rsidRPr="00A46DFA">
        <w:rPr>
          <w:rFonts w:asciiTheme="majorHAnsi" w:hAnsiTheme="majorHAnsi"/>
          <w:bCs/>
          <w:sz w:val="24"/>
          <w:szCs w:val="24"/>
        </w:rPr>
        <w:t>denominado</w:t>
      </w:r>
      <w:r w:rsidR="00A91344" w:rsidRPr="00A46DFA">
        <w:rPr>
          <w:rFonts w:asciiTheme="majorHAnsi" w:eastAsia="Arial Unicode MS" w:hAnsiTheme="majorHAnsi" w:cs="Arial"/>
          <w:bCs/>
          <w:color w:val="000000"/>
          <w:sz w:val="24"/>
          <w:szCs w:val="24"/>
        </w:rPr>
        <w:t xml:space="preserve"> CONTRATANTE</w:t>
      </w:r>
      <w:r w:rsidR="00A91344" w:rsidRPr="00A46DFA">
        <w:rPr>
          <w:rFonts w:asciiTheme="majorHAnsi" w:eastAsia="Arial Unicode MS" w:hAnsiTheme="majorHAnsi" w:cs="Arial"/>
          <w:bCs/>
          <w:color w:val="000000"/>
          <w:spacing w:val="-3"/>
          <w:sz w:val="24"/>
          <w:szCs w:val="24"/>
        </w:rPr>
        <w:t xml:space="preserve">, e de outro lado a </w:t>
      </w:r>
      <w:r w:rsidR="00891E95" w:rsidRPr="00A46DFA">
        <w:rPr>
          <w:rFonts w:asciiTheme="majorHAnsi" w:eastAsia="Arial Unicode MS" w:hAnsiTheme="majorHAnsi" w:cs="Arial"/>
          <w:bCs/>
          <w:spacing w:val="-3"/>
          <w:sz w:val="24"/>
          <w:szCs w:val="24"/>
        </w:rPr>
        <w:t xml:space="preserve">associação </w:t>
      </w:r>
      <w:r w:rsidR="00891E95" w:rsidRPr="00A46DFA">
        <w:rPr>
          <w:rFonts w:asciiTheme="majorHAnsi" w:eastAsia="Arial Unicode MS" w:hAnsiTheme="majorHAnsi" w:cs="Arial"/>
          <w:b/>
          <w:bCs/>
          <w:color w:val="FF0000"/>
          <w:spacing w:val="-3"/>
          <w:sz w:val="24"/>
          <w:szCs w:val="24"/>
        </w:rPr>
        <w:t>INSTITUTO SANTA DULCE</w:t>
      </w:r>
      <w:r w:rsidRPr="00095012">
        <w:rPr>
          <w:rFonts w:asciiTheme="majorHAnsi" w:hAnsiTheme="majorHAnsi"/>
          <w:b/>
          <w:sz w:val="24"/>
          <w:szCs w:val="24"/>
        </w:rPr>
        <w:t>,</w:t>
      </w:r>
      <w:proofErr w:type="gramStart"/>
      <w:r w:rsidR="00891E95" w:rsidRPr="00095012">
        <w:rPr>
          <w:rFonts w:asciiTheme="majorHAnsi" w:hAnsiTheme="majorHAnsi"/>
          <w:sz w:val="24"/>
          <w:szCs w:val="24"/>
        </w:rPr>
        <w:t xml:space="preserve">  </w:t>
      </w:r>
      <w:proofErr w:type="gramEnd"/>
      <w:r w:rsidR="00891E95" w:rsidRPr="00095012">
        <w:rPr>
          <w:rFonts w:asciiTheme="majorHAnsi" w:hAnsiTheme="majorHAnsi"/>
          <w:sz w:val="24"/>
          <w:szCs w:val="24"/>
        </w:rPr>
        <w:t>inscrita</w:t>
      </w:r>
      <w:r w:rsidRPr="00095012">
        <w:rPr>
          <w:rFonts w:asciiTheme="majorHAnsi" w:hAnsiTheme="majorHAnsi"/>
          <w:sz w:val="24"/>
          <w:szCs w:val="24"/>
        </w:rPr>
        <w:t xml:space="preserve">  no</w:t>
      </w:r>
      <w:r w:rsidRPr="00095012">
        <w:rPr>
          <w:rFonts w:asciiTheme="majorHAnsi" w:hAnsiTheme="majorHAnsi"/>
          <w:spacing w:val="41"/>
          <w:sz w:val="24"/>
          <w:szCs w:val="24"/>
        </w:rPr>
        <w:t xml:space="preserve"> </w:t>
      </w:r>
      <w:r w:rsidRPr="00095012">
        <w:rPr>
          <w:rFonts w:asciiTheme="majorHAnsi" w:hAnsiTheme="majorHAnsi"/>
          <w:sz w:val="24"/>
          <w:szCs w:val="24"/>
        </w:rPr>
        <w:t>CNPJ</w:t>
      </w:r>
      <w:r w:rsidRPr="00095012">
        <w:rPr>
          <w:rFonts w:asciiTheme="majorHAnsi" w:hAnsiTheme="majorHAnsi"/>
          <w:spacing w:val="60"/>
          <w:sz w:val="24"/>
          <w:szCs w:val="24"/>
        </w:rPr>
        <w:t xml:space="preserve"> </w:t>
      </w:r>
      <w:r w:rsidR="00A91344" w:rsidRPr="00095012">
        <w:rPr>
          <w:rFonts w:asciiTheme="majorHAnsi" w:hAnsiTheme="majorHAnsi"/>
          <w:sz w:val="24"/>
          <w:szCs w:val="24"/>
        </w:rPr>
        <w:t>n</w:t>
      </w:r>
      <w:r w:rsidR="00891E95" w:rsidRPr="00095012">
        <w:rPr>
          <w:rFonts w:asciiTheme="majorHAnsi" w:hAnsiTheme="majorHAnsi"/>
          <w:sz w:val="24"/>
          <w:szCs w:val="24"/>
        </w:rPr>
        <w:t>º 35.764.774/0001-73</w:t>
      </w:r>
      <w:r w:rsidR="00891E95" w:rsidRPr="00A46DFA">
        <w:rPr>
          <w:rFonts w:asciiTheme="majorHAnsi" w:hAnsiTheme="majorHAnsi"/>
          <w:sz w:val="24"/>
          <w:szCs w:val="24"/>
        </w:rPr>
        <w:t>,</w:t>
      </w:r>
      <w:r w:rsidR="009E0687" w:rsidRPr="00A46DFA">
        <w:rPr>
          <w:rFonts w:asciiTheme="majorHAnsi" w:hAnsiTheme="majorHAnsi"/>
          <w:spacing w:val="-5"/>
          <w:sz w:val="24"/>
          <w:szCs w:val="24"/>
        </w:rPr>
        <w:t xml:space="preserve"> </w:t>
      </w:r>
      <w:r w:rsidRPr="00A46DFA">
        <w:rPr>
          <w:rFonts w:asciiTheme="majorHAnsi" w:hAnsiTheme="majorHAnsi"/>
          <w:sz w:val="24"/>
          <w:szCs w:val="24"/>
        </w:rPr>
        <w:t xml:space="preserve">estabelecida </w:t>
      </w:r>
      <w:r w:rsidRPr="00A46DFA">
        <w:rPr>
          <w:rFonts w:asciiTheme="majorHAnsi" w:hAnsiTheme="majorHAnsi"/>
          <w:spacing w:val="11"/>
          <w:sz w:val="24"/>
          <w:szCs w:val="24"/>
        </w:rPr>
        <w:t xml:space="preserve"> </w:t>
      </w:r>
      <w:r w:rsidRPr="00A46DFA">
        <w:rPr>
          <w:rFonts w:asciiTheme="majorHAnsi" w:hAnsiTheme="majorHAnsi"/>
          <w:sz w:val="24"/>
          <w:szCs w:val="24"/>
        </w:rPr>
        <w:t xml:space="preserve">na </w:t>
      </w:r>
      <w:r w:rsidR="00A854DB" w:rsidRPr="00A46DFA">
        <w:rPr>
          <w:rFonts w:asciiTheme="majorHAnsi" w:hAnsiTheme="majorHAnsi"/>
          <w:sz w:val="24"/>
          <w:szCs w:val="24"/>
        </w:rPr>
        <w:t>Rua Ferrú</w:t>
      </w:r>
      <w:r w:rsidR="00891E95" w:rsidRPr="00A46DFA">
        <w:rPr>
          <w:rFonts w:asciiTheme="majorHAnsi" w:hAnsiTheme="majorHAnsi"/>
          <w:sz w:val="24"/>
          <w:szCs w:val="24"/>
        </w:rPr>
        <w:t>cio Padovan</w:t>
      </w:r>
      <w:r w:rsidRPr="00A46DFA">
        <w:rPr>
          <w:rFonts w:asciiTheme="majorHAnsi" w:hAnsiTheme="majorHAnsi"/>
          <w:sz w:val="24"/>
          <w:szCs w:val="24"/>
        </w:rPr>
        <w:t xml:space="preserve">, </w:t>
      </w:r>
      <w:r w:rsidRPr="00A46DFA">
        <w:rPr>
          <w:rFonts w:asciiTheme="majorHAnsi" w:hAnsiTheme="majorHAnsi"/>
          <w:spacing w:val="12"/>
          <w:sz w:val="24"/>
          <w:szCs w:val="24"/>
        </w:rPr>
        <w:t xml:space="preserve"> </w:t>
      </w:r>
      <w:r w:rsidRPr="00A46DFA">
        <w:rPr>
          <w:rFonts w:asciiTheme="majorHAnsi" w:hAnsiTheme="majorHAnsi"/>
          <w:sz w:val="24"/>
          <w:szCs w:val="24"/>
        </w:rPr>
        <w:t>n.º</w:t>
      </w:r>
      <w:r w:rsidR="00891E95" w:rsidRPr="00A46DFA">
        <w:rPr>
          <w:rFonts w:asciiTheme="majorHAnsi" w:hAnsiTheme="majorHAnsi"/>
          <w:sz w:val="24"/>
          <w:szCs w:val="24"/>
        </w:rPr>
        <w:t xml:space="preserve"> 57</w:t>
      </w:r>
      <w:r w:rsidRPr="00A46DFA">
        <w:rPr>
          <w:rFonts w:asciiTheme="majorHAnsi" w:hAnsiTheme="majorHAnsi"/>
          <w:sz w:val="24"/>
          <w:szCs w:val="24"/>
        </w:rPr>
        <w:t xml:space="preserve">, </w:t>
      </w:r>
      <w:r w:rsidR="00891E95" w:rsidRPr="00A46DFA">
        <w:rPr>
          <w:rFonts w:asciiTheme="majorHAnsi" w:hAnsiTheme="majorHAnsi"/>
          <w:sz w:val="24"/>
          <w:szCs w:val="24"/>
        </w:rPr>
        <w:t xml:space="preserve"> Sala 01,</w:t>
      </w:r>
      <w:r w:rsidRPr="00A46DFA">
        <w:rPr>
          <w:rFonts w:asciiTheme="majorHAnsi" w:hAnsiTheme="majorHAnsi"/>
          <w:spacing w:val="11"/>
          <w:sz w:val="24"/>
          <w:szCs w:val="24"/>
        </w:rPr>
        <w:t xml:space="preserve"> </w:t>
      </w:r>
      <w:r w:rsidRPr="00A46DFA">
        <w:rPr>
          <w:rFonts w:asciiTheme="majorHAnsi" w:hAnsiTheme="majorHAnsi"/>
          <w:sz w:val="24"/>
          <w:szCs w:val="24"/>
        </w:rPr>
        <w:t xml:space="preserve">município </w:t>
      </w:r>
      <w:r w:rsidRPr="00A46DFA">
        <w:rPr>
          <w:rFonts w:asciiTheme="majorHAnsi" w:hAnsiTheme="majorHAnsi"/>
          <w:spacing w:val="11"/>
          <w:sz w:val="24"/>
          <w:szCs w:val="24"/>
        </w:rPr>
        <w:t xml:space="preserve"> </w:t>
      </w:r>
      <w:r w:rsidRPr="00A46DFA">
        <w:rPr>
          <w:rFonts w:asciiTheme="majorHAnsi" w:hAnsiTheme="majorHAnsi"/>
          <w:sz w:val="24"/>
          <w:szCs w:val="24"/>
        </w:rPr>
        <w:t xml:space="preserve">de </w:t>
      </w:r>
      <w:r w:rsidRPr="00A46DFA">
        <w:rPr>
          <w:rFonts w:asciiTheme="majorHAnsi" w:hAnsiTheme="majorHAnsi"/>
          <w:spacing w:val="14"/>
          <w:sz w:val="24"/>
          <w:szCs w:val="24"/>
        </w:rPr>
        <w:t xml:space="preserve"> </w:t>
      </w:r>
      <w:r w:rsidR="00891E95" w:rsidRPr="00A46DFA">
        <w:rPr>
          <w:rFonts w:asciiTheme="majorHAnsi" w:hAnsiTheme="majorHAnsi"/>
          <w:sz w:val="24"/>
          <w:szCs w:val="24"/>
        </w:rPr>
        <w:t xml:space="preserve">Pariquera-Açu- SP, Jardim Elvira Zanella, CEP 11.930-000, </w:t>
      </w:r>
      <w:r w:rsidR="00A854DB" w:rsidRPr="00A46DFA">
        <w:rPr>
          <w:rFonts w:asciiTheme="majorHAnsi" w:hAnsiTheme="majorHAnsi"/>
          <w:sz w:val="24"/>
          <w:szCs w:val="24"/>
        </w:rPr>
        <w:t xml:space="preserve">telefone: (13) 3856-4358, e-mail: </w:t>
      </w:r>
      <w:r w:rsidR="007D19BF">
        <w:fldChar w:fldCharType="begin"/>
      </w:r>
      <w:r w:rsidR="007D19BF">
        <w:instrText xml:space="preserve"> HYPERLINK "mailto:diretoria@institutosantadulce.org.br" </w:instrText>
      </w:r>
      <w:r w:rsidR="007D19BF">
        <w:fldChar w:fldCharType="separate"/>
      </w:r>
      <w:r w:rsidR="00A854DB" w:rsidRPr="00A46DFA">
        <w:rPr>
          <w:rStyle w:val="Hyperlink"/>
          <w:rFonts w:asciiTheme="majorHAnsi" w:hAnsiTheme="majorHAnsi"/>
          <w:sz w:val="24"/>
          <w:szCs w:val="24"/>
        </w:rPr>
        <w:t>diretoria@institutosantadulce.org.br</w:t>
      </w:r>
      <w:r w:rsidR="007D19BF">
        <w:rPr>
          <w:rStyle w:val="Hyperlink"/>
          <w:rFonts w:asciiTheme="majorHAnsi" w:hAnsiTheme="majorHAnsi"/>
          <w:sz w:val="24"/>
          <w:szCs w:val="24"/>
        </w:rPr>
        <w:fldChar w:fldCharType="end"/>
      </w:r>
      <w:r w:rsidR="00A854DB" w:rsidRPr="00A46DFA">
        <w:rPr>
          <w:rFonts w:asciiTheme="majorHAnsi" w:hAnsiTheme="majorHAnsi"/>
          <w:sz w:val="24"/>
          <w:szCs w:val="24"/>
        </w:rPr>
        <w:t xml:space="preserve">, </w:t>
      </w:r>
      <w:r w:rsidRPr="00A46DFA">
        <w:rPr>
          <w:rFonts w:asciiTheme="majorHAnsi" w:hAnsiTheme="majorHAnsi"/>
          <w:sz w:val="24"/>
          <w:szCs w:val="24"/>
        </w:rPr>
        <w:t>doravante denominada</w:t>
      </w:r>
      <w:r w:rsidR="009D7FAD">
        <w:rPr>
          <w:rFonts w:asciiTheme="majorHAnsi" w:hAnsiTheme="majorHAnsi"/>
          <w:sz w:val="24"/>
          <w:szCs w:val="24"/>
        </w:rPr>
        <w:t xml:space="preserve"> </w:t>
      </w:r>
      <w:r w:rsidRPr="00A46DFA">
        <w:rPr>
          <w:rFonts w:asciiTheme="majorHAnsi" w:hAnsiTheme="majorHAnsi"/>
          <w:sz w:val="24"/>
          <w:szCs w:val="24"/>
        </w:rPr>
        <w:t xml:space="preserve">CONTRATADA, </w:t>
      </w:r>
      <w:r w:rsidR="009D7FAD">
        <w:rPr>
          <w:rFonts w:asciiTheme="majorHAnsi" w:hAnsiTheme="majorHAnsi"/>
          <w:sz w:val="24"/>
          <w:szCs w:val="24"/>
        </w:rPr>
        <w:t>r</w:t>
      </w:r>
      <w:r w:rsidRPr="00A46DFA">
        <w:rPr>
          <w:rFonts w:asciiTheme="majorHAnsi" w:hAnsiTheme="majorHAnsi"/>
          <w:sz w:val="24"/>
          <w:szCs w:val="24"/>
        </w:rPr>
        <w:t xml:space="preserve">epresentada   </w:t>
      </w:r>
      <w:r w:rsidRPr="00A46DFA">
        <w:rPr>
          <w:rFonts w:asciiTheme="majorHAnsi" w:hAnsiTheme="majorHAnsi"/>
          <w:spacing w:val="23"/>
          <w:sz w:val="24"/>
          <w:szCs w:val="24"/>
        </w:rPr>
        <w:t xml:space="preserve"> </w:t>
      </w:r>
      <w:r w:rsidRPr="00A46DFA">
        <w:rPr>
          <w:rFonts w:asciiTheme="majorHAnsi" w:hAnsiTheme="majorHAnsi"/>
          <w:sz w:val="24"/>
          <w:szCs w:val="24"/>
        </w:rPr>
        <w:t xml:space="preserve">neste   </w:t>
      </w:r>
      <w:r w:rsidRPr="00A46DFA">
        <w:rPr>
          <w:rFonts w:asciiTheme="majorHAnsi" w:hAnsiTheme="majorHAnsi"/>
          <w:spacing w:val="22"/>
          <w:sz w:val="24"/>
          <w:szCs w:val="24"/>
        </w:rPr>
        <w:t xml:space="preserve"> </w:t>
      </w:r>
      <w:r w:rsidRPr="00A46DFA">
        <w:rPr>
          <w:rFonts w:asciiTheme="majorHAnsi" w:hAnsiTheme="majorHAnsi"/>
          <w:sz w:val="24"/>
          <w:szCs w:val="24"/>
        </w:rPr>
        <w:t xml:space="preserve">ato   </w:t>
      </w:r>
      <w:r w:rsidRPr="00A46DFA">
        <w:rPr>
          <w:rFonts w:asciiTheme="majorHAnsi" w:hAnsiTheme="majorHAnsi"/>
          <w:spacing w:val="23"/>
          <w:sz w:val="24"/>
          <w:szCs w:val="24"/>
        </w:rPr>
        <w:t xml:space="preserve"> </w:t>
      </w:r>
      <w:r w:rsidR="009E0687" w:rsidRPr="00A46DFA">
        <w:rPr>
          <w:rFonts w:asciiTheme="majorHAnsi" w:hAnsiTheme="majorHAnsi"/>
          <w:sz w:val="24"/>
          <w:szCs w:val="24"/>
        </w:rPr>
        <w:t>pelo</w:t>
      </w:r>
      <w:r w:rsidR="009D7FAD">
        <w:rPr>
          <w:rFonts w:asciiTheme="majorHAnsi" w:hAnsiTheme="majorHAnsi"/>
          <w:sz w:val="24"/>
          <w:szCs w:val="24"/>
        </w:rPr>
        <w:t xml:space="preserve"> Diretor Presidente, o</w:t>
      </w:r>
      <w:r w:rsidR="009E0687" w:rsidRPr="00A46DFA">
        <w:rPr>
          <w:rFonts w:asciiTheme="majorHAnsi" w:hAnsiTheme="majorHAnsi"/>
          <w:sz w:val="24"/>
          <w:szCs w:val="24"/>
        </w:rPr>
        <w:t xml:space="preserve"> </w:t>
      </w:r>
      <w:r w:rsidRPr="00A46DFA">
        <w:rPr>
          <w:rFonts w:asciiTheme="majorHAnsi" w:hAnsiTheme="majorHAnsi"/>
          <w:sz w:val="24"/>
          <w:szCs w:val="24"/>
        </w:rPr>
        <w:t>Sr</w:t>
      </w:r>
      <w:r w:rsidR="009D7FAD" w:rsidRPr="009D7FAD">
        <w:rPr>
          <w:rFonts w:asciiTheme="majorHAnsi" w:hAnsiTheme="majorHAnsi"/>
          <w:b/>
          <w:sz w:val="24"/>
          <w:szCs w:val="24"/>
          <w:lang w:val="pt-BR"/>
        </w:rPr>
        <w:t xml:space="preserve"> </w:t>
      </w:r>
      <w:r w:rsidR="009D7FAD" w:rsidRPr="0023362B">
        <w:rPr>
          <w:rFonts w:asciiTheme="majorHAnsi" w:hAnsiTheme="majorHAnsi"/>
          <w:b/>
          <w:sz w:val="24"/>
          <w:szCs w:val="24"/>
          <w:lang w:val="pt-BR"/>
        </w:rPr>
        <w:t xml:space="preserve">Ibrahim Rogério </w:t>
      </w:r>
      <w:proofErr w:type="spellStart"/>
      <w:r w:rsidR="009D7FAD" w:rsidRPr="0023362B">
        <w:rPr>
          <w:rFonts w:asciiTheme="majorHAnsi" w:hAnsiTheme="majorHAnsi"/>
          <w:b/>
          <w:sz w:val="24"/>
          <w:szCs w:val="24"/>
          <w:lang w:val="pt-BR"/>
        </w:rPr>
        <w:t>Jarochisnki</w:t>
      </w:r>
      <w:proofErr w:type="spellEnd"/>
      <w:r w:rsidR="009D7FAD" w:rsidRPr="0023362B">
        <w:rPr>
          <w:rFonts w:asciiTheme="majorHAnsi" w:hAnsiTheme="majorHAnsi"/>
          <w:b/>
          <w:sz w:val="24"/>
          <w:szCs w:val="24"/>
          <w:lang w:val="pt-BR"/>
        </w:rPr>
        <w:t xml:space="preserve"> Marinho</w:t>
      </w:r>
      <w:r w:rsidR="009D7FAD" w:rsidRPr="0023362B">
        <w:rPr>
          <w:rFonts w:asciiTheme="majorHAnsi" w:hAnsiTheme="majorHAnsi"/>
          <w:sz w:val="24"/>
          <w:szCs w:val="24"/>
          <w:lang w:val="pt-BR"/>
        </w:rPr>
        <w:t>, portador</w:t>
      </w:r>
      <w:r w:rsidR="009D7FAD">
        <w:rPr>
          <w:rFonts w:asciiTheme="majorHAnsi" w:hAnsiTheme="majorHAnsi"/>
          <w:sz w:val="24"/>
          <w:szCs w:val="24"/>
          <w:lang w:val="pt-BR"/>
        </w:rPr>
        <w:t xml:space="preserve"> do CPF nº.131.930.358-74, e RG nº</w:t>
      </w:r>
      <w:r w:rsidR="009D7FAD" w:rsidRPr="0023362B">
        <w:rPr>
          <w:rFonts w:asciiTheme="majorHAnsi" w:hAnsiTheme="majorHAnsi"/>
          <w:sz w:val="24"/>
          <w:szCs w:val="24"/>
          <w:lang w:val="pt-BR"/>
        </w:rPr>
        <w:t xml:space="preserve"> 20.230.052-3,</w:t>
      </w:r>
      <w:r w:rsidR="009D7FAD">
        <w:rPr>
          <w:rFonts w:asciiTheme="majorHAnsi" w:hAnsiTheme="majorHAnsi"/>
          <w:sz w:val="24"/>
          <w:szCs w:val="24"/>
        </w:rPr>
        <w:t>, residente e domiciliado na cidade de Pariquera-Açu-SP, na Rua Romeu Monti, nº 732, Centro, CEP 11.930-000;</w:t>
      </w:r>
      <w:r w:rsidRPr="00A46DFA">
        <w:rPr>
          <w:rFonts w:asciiTheme="majorHAnsi" w:hAnsiTheme="majorHAnsi"/>
          <w:sz w:val="24"/>
          <w:szCs w:val="24"/>
        </w:rPr>
        <w:t>tendo em vist</w:t>
      </w:r>
      <w:r w:rsidR="00A91344" w:rsidRPr="00A46DFA">
        <w:rPr>
          <w:rFonts w:asciiTheme="majorHAnsi" w:hAnsiTheme="majorHAnsi"/>
          <w:sz w:val="24"/>
          <w:szCs w:val="24"/>
        </w:rPr>
        <w:t>a a h</w:t>
      </w:r>
      <w:r w:rsidR="009D7FAD">
        <w:rPr>
          <w:rFonts w:asciiTheme="majorHAnsi" w:hAnsiTheme="majorHAnsi"/>
          <w:sz w:val="24"/>
          <w:szCs w:val="24"/>
        </w:rPr>
        <w:t>omologação do resultado da Dispe</w:t>
      </w:r>
      <w:r w:rsidR="00A91344" w:rsidRPr="00A46DFA">
        <w:rPr>
          <w:rFonts w:asciiTheme="majorHAnsi" w:hAnsiTheme="majorHAnsi"/>
          <w:sz w:val="24"/>
          <w:szCs w:val="24"/>
        </w:rPr>
        <w:t>nsa de Licitação nº 0</w:t>
      </w:r>
      <w:r w:rsidR="009D7FAD">
        <w:rPr>
          <w:rFonts w:asciiTheme="majorHAnsi" w:hAnsiTheme="majorHAnsi"/>
          <w:sz w:val="24"/>
          <w:szCs w:val="24"/>
        </w:rPr>
        <w:t>41</w:t>
      </w:r>
      <w:r w:rsidR="00A91344" w:rsidRPr="00A46DFA">
        <w:rPr>
          <w:rFonts w:asciiTheme="majorHAnsi" w:hAnsiTheme="majorHAnsi"/>
          <w:sz w:val="24"/>
          <w:szCs w:val="24"/>
        </w:rPr>
        <w:t>/2020</w:t>
      </w:r>
      <w:r w:rsidRPr="00A46DFA">
        <w:rPr>
          <w:rFonts w:asciiTheme="majorHAnsi" w:hAnsiTheme="majorHAnsi"/>
          <w:sz w:val="24"/>
          <w:szCs w:val="24"/>
        </w:rPr>
        <w:t xml:space="preserve">, regendo-se pela Lei Federal n.º 8.666, de 21 de junho de 1993 e legislação pertinente, assim </w:t>
      </w:r>
      <w:r w:rsidR="00533405" w:rsidRPr="00A46DFA">
        <w:rPr>
          <w:rFonts w:asciiTheme="majorHAnsi" w:hAnsiTheme="majorHAnsi"/>
          <w:sz w:val="24"/>
          <w:szCs w:val="24"/>
        </w:rPr>
        <w:t>como pelo Termo de referencia constante do refer</w:t>
      </w:r>
      <w:r w:rsidR="00C50856">
        <w:rPr>
          <w:rFonts w:asciiTheme="majorHAnsi" w:hAnsiTheme="majorHAnsi"/>
          <w:sz w:val="24"/>
          <w:szCs w:val="24"/>
        </w:rPr>
        <w:t>ido P</w:t>
      </w:r>
      <w:r w:rsidR="00533405" w:rsidRPr="00A46DFA">
        <w:rPr>
          <w:rFonts w:asciiTheme="majorHAnsi" w:hAnsiTheme="majorHAnsi"/>
          <w:sz w:val="24"/>
          <w:szCs w:val="24"/>
        </w:rPr>
        <w:t>rocesso, bem como pela</w:t>
      </w:r>
      <w:r w:rsidRPr="00A46DFA">
        <w:rPr>
          <w:rFonts w:asciiTheme="majorHAnsi" w:hAnsiTheme="majorHAnsi"/>
          <w:sz w:val="24"/>
          <w:szCs w:val="24"/>
        </w:rPr>
        <w:t xml:space="preserve"> proposta </w:t>
      </w:r>
      <w:r w:rsidR="00533405" w:rsidRPr="00A46DFA">
        <w:rPr>
          <w:rFonts w:asciiTheme="majorHAnsi" w:hAnsiTheme="majorHAnsi"/>
          <w:sz w:val="24"/>
          <w:szCs w:val="24"/>
        </w:rPr>
        <w:t xml:space="preserve"> da contratada </w:t>
      </w:r>
      <w:r w:rsidRPr="00A46DFA">
        <w:rPr>
          <w:rFonts w:asciiTheme="majorHAnsi" w:hAnsiTheme="majorHAnsi"/>
          <w:sz w:val="24"/>
          <w:szCs w:val="24"/>
        </w:rPr>
        <w:t>e pelas cláusulas a seguir expressas, definidoras dos direitos, obrigações e responsabilidade das partes e condições a</w:t>
      </w:r>
      <w:r w:rsidRPr="00A46DFA">
        <w:rPr>
          <w:rFonts w:asciiTheme="majorHAnsi" w:hAnsiTheme="majorHAnsi"/>
          <w:spacing w:val="-4"/>
          <w:sz w:val="24"/>
          <w:szCs w:val="24"/>
        </w:rPr>
        <w:t xml:space="preserve"> </w:t>
      </w:r>
      <w:r w:rsidRPr="00A46DFA">
        <w:rPr>
          <w:rFonts w:asciiTheme="majorHAnsi" w:hAnsiTheme="majorHAnsi"/>
          <w:sz w:val="24"/>
          <w:szCs w:val="24"/>
        </w:rPr>
        <w:t>seguir:</w:t>
      </w:r>
    </w:p>
    <w:p w:rsidR="00A54175" w:rsidRPr="00A46DFA" w:rsidRDefault="00A54175" w:rsidP="00A46DFA">
      <w:pPr>
        <w:pStyle w:val="Corpodetexto"/>
        <w:spacing w:before="11" w:line="276" w:lineRule="auto"/>
        <w:rPr>
          <w:rFonts w:asciiTheme="majorHAnsi" w:hAnsiTheme="majorHAnsi"/>
          <w:sz w:val="24"/>
          <w:szCs w:val="24"/>
        </w:rPr>
      </w:pPr>
    </w:p>
    <w:p w:rsidR="00C73890" w:rsidRPr="00882485" w:rsidRDefault="006112D7" w:rsidP="00A46DFA">
      <w:pPr>
        <w:pStyle w:val="Corpodetexto"/>
        <w:spacing w:line="276" w:lineRule="auto"/>
        <w:rPr>
          <w:rFonts w:asciiTheme="majorHAnsi" w:hAnsiTheme="majorHAnsi"/>
          <w:b/>
          <w:sz w:val="24"/>
          <w:szCs w:val="24"/>
        </w:rPr>
      </w:pPr>
      <w:r w:rsidRPr="00A46DFA">
        <w:rPr>
          <w:rFonts w:asciiTheme="majorHAnsi" w:hAnsiTheme="majorHAnsi"/>
          <w:b/>
          <w:sz w:val="24"/>
          <w:szCs w:val="24"/>
        </w:rPr>
        <w:t>CLÁUSULA</w:t>
      </w:r>
      <w:proofErr w:type="gramStart"/>
      <w:r w:rsidRPr="00A46DFA">
        <w:rPr>
          <w:rFonts w:asciiTheme="majorHAnsi" w:hAnsiTheme="majorHAnsi"/>
          <w:b/>
          <w:sz w:val="24"/>
          <w:szCs w:val="24"/>
        </w:rPr>
        <w:t xml:space="preserve">   </w:t>
      </w:r>
      <w:proofErr w:type="gramEnd"/>
      <w:r w:rsidRPr="00A46DFA">
        <w:rPr>
          <w:rFonts w:asciiTheme="majorHAnsi" w:hAnsiTheme="majorHAnsi"/>
          <w:b/>
          <w:sz w:val="24"/>
          <w:szCs w:val="24"/>
        </w:rPr>
        <w:t xml:space="preserve">PRIMEIRA   </w:t>
      </w:r>
      <w:r w:rsidR="001D090C" w:rsidRPr="00A46DFA">
        <w:rPr>
          <w:rFonts w:asciiTheme="majorHAnsi" w:hAnsiTheme="majorHAnsi"/>
          <w:b/>
          <w:sz w:val="24"/>
          <w:szCs w:val="24"/>
        </w:rPr>
        <w:t>-   DO</w:t>
      </w:r>
      <w:r w:rsidR="001D090C" w:rsidRPr="00A46DFA">
        <w:rPr>
          <w:rFonts w:asciiTheme="majorHAnsi" w:hAnsiTheme="majorHAnsi"/>
          <w:b/>
          <w:spacing w:val="15"/>
          <w:sz w:val="24"/>
          <w:szCs w:val="24"/>
        </w:rPr>
        <w:t xml:space="preserve"> </w:t>
      </w:r>
      <w:r w:rsidR="001D090C" w:rsidRPr="00A46DFA">
        <w:rPr>
          <w:rFonts w:asciiTheme="majorHAnsi" w:hAnsiTheme="majorHAnsi"/>
          <w:b/>
          <w:sz w:val="24"/>
          <w:szCs w:val="24"/>
        </w:rPr>
        <w:t>OBJETO:</w:t>
      </w:r>
    </w:p>
    <w:p w:rsidR="00A54175" w:rsidRPr="00A46DFA" w:rsidRDefault="006112D7" w:rsidP="00A46DFA">
      <w:pPr>
        <w:pStyle w:val="Corpodetexto"/>
        <w:spacing w:line="276" w:lineRule="auto"/>
        <w:jc w:val="both"/>
        <w:rPr>
          <w:rFonts w:asciiTheme="majorHAnsi" w:hAnsiTheme="majorHAnsi"/>
          <w:b/>
          <w:sz w:val="24"/>
          <w:szCs w:val="24"/>
        </w:rPr>
      </w:pPr>
      <w:r w:rsidRPr="00A46DFA">
        <w:rPr>
          <w:rFonts w:asciiTheme="majorHAnsi" w:hAnsiTheme="majorHAnsi"/>
          <w:sz w:val="24"/>
          <w:szCs w:val="24"/>
        </w:rPr>
        <w:t xml:space="preserve">O presente contrato tem por objeto a </w:t>
      </w:r>
      <w:r w:rsidR="007C6546" w:rsidRPr="00A46DFA">
        <w:rPr>
          <w:rFonts w:asciiTheme="majorHAnsi" w:hAnsiTheme="majorHAnsi" w:cs="Arial"/>
          <w:b/>
          <w:bCs/>
          <w:sz w:val="24"/>
          <w:szCs w:val="24"/>
        </w:rPr>
        <w:t>C</w:t>
      </w:r>
      <w:r w:rsidR="007C6546" w:rsidRPr="00A46DFA">
        <w:rPr>
          <w:rFonts w:asciiTheme="majorHAnsi" w:hAnsiTheme="majorHAnsi"/>
          <w:b/>
          <w:sz w:val="24"/>
          <w:szCs w:val="24"/>
        </w:rPr>
        <w:t>ontratação em caráter emergencial, de empresa especializada visando a prestação de serviços de plantões de médicos Clínico Geral, para suprir a escala da Secretaria Municipal de Saúde, atendendo devidamente aos usuários do Sistema Único de Saúde do município de Barra do Turvo-SP</w:t>
      </w:r>
      <w:r w:rsidR="00EF65B5" w:rsidRPr="00A46DFA">
        <w:rPr>
          <w:rFonts w:asciiTheme="majorHAnsi" w:hAnsiTheme="majorHAnsi"/>
          <w:sz w:val="24"/>
          <w:szCs w:val="24"/>
        </w:rPr>
        <w:t xml:space="preserve">, </w:t>
      </w:r>
      <w:r w:rsidR="00EF65B5" w:rsidRPr="00A46DFA">
        <w:rPr>
          <w:rFonts w:asciiTheme="majorHAnsi" w:hAnsiTheme="majorHAnsi"/>
          <w:b/>
          <w:sz w:val="24"/>
          <w:szCs w:val="24"/>
        </w:rPr>
        <w:t xml:space="preserve">pelo prazo de </w:t>
      </w:r>
      <w:r w:rsidR="007C6546" w:rsidRPr="00A46DFA">
        <w:rPr>
          <w:rFonts w:asciiTheme="majorHAnsi" w:hAnsiTheme="majorHAnsi"/>
          <w:b/>
          <w:sz w:val="24"/>
          <w:szCs w:val="24"/>
        </w:rPr>
        <w:t>9</w:t>
      </w:r>
      <w:r w:rsidR="00EF65B5" w:rsidRPr="00A46DFA">
        <w:rPr>
          <w:rFonts w:asciiTheme="majorHAnsi" w:hAnsiTheme="majorHAnsi"/>
          <w:b/>
          <w:sz w:val="24"/>
          <w:szCs w:val="24"/>
        </w:rPr>
        <w:t>0 (</w:t>
      </w:r>
      <w:r w:rsidR="007C6546" w:rsidRPr="00A46DFA">
        <w:rPr>
          <w:rFonts w:asciiTheme="majorHAnsi" w:hAnsiTheme="majorHAnsi"/>
          <w:b/>
          <w:sz w:val="24"/>
          <w:szCs w:val="24"/>
        </w:rPr>
        <w:t>noventa</w:t>
      </w:r>
      <w:r w:rsidR="00EF65B5" w:rsidRPr="00A46DFA">
        <w:rPr>
          <w:rFonts w:asciiTheme="majorHAnsi" w:hAnsiTheme="majorHAnsi"/>
          <w:b/>
          <w:sz w:val="24"/>
          <w:szCs w:val="24"/>
        </w:rPr>
        <w:t xml:space="preserve">) </w:t>
      </w:r>
      <w:proofErr w:type="gramStart"/>
      <w:r w:rsidR="00EF65B5" w:rsidRPr="00A46DFA">
        <w:rPr>
          <w:rFonts w:asciiTheme="majorHAnsi" w:hAnsiTheme="majorHAnsi"/>
          <w:b/>
          <w:sz w:val="24"/>
          <w:szCs w:val="24"/>
        </w:rPr>
        <w:t>dias</w:t>
      </w:r>
      <w:r w:rsidR="00EF65B5" w:rsidRPr="00A46DFA">
        <w:rPr>
          <w:rFonts w:asciiTheme="majorHAnsi" w:hAnsiTheme="majorHAnsi"/>
          <w:sz w:val="24"/>
          <w:szCs w:val="24"/>
        </w:rPr>
        <w:t xml:space="preserve"> </w:t>
      </w:r>
      <w:r w:rsidRPr="00A46DFA">
        <w:rPr>
          <w:rFonts w:asciiTheme="majorHAnsi" w:hAnsiTheme="majorHAnsi"/>
          <w:sz w:val="24"/>
          <w:szCs w:val="24"/>
        </w:rPr>
        <w:t>,</w:t>
      </w:r>
      <w:proofErr w:type="gramEnd"/>
      <w:r w:rsidRPr="00A46DFA">
        <w:rPr>
          <w:rFonts w:asciiTheme="majorHAnsi" w:hAnsiTheme="majorHAnsi"/>
          <w:sz w:val="24"/>
          <w:szCs w:val="24"/>
        </w:rPr>
        <w:t xml:space="preserve"> sem</w:t>
      </w:r>
      <w:r w:rsidR="00EF65B5" w:rsidRPr="00A46DFA">
        <w:rPr>
          <w:rFonts w:asciiTheme="majorHAnsi" w:hAnsiTheme="majorHAnsi"/>
          <w:sz w:val="24"/>
          <w:szCs w:val="24"/>
        </w:rPr>
        <w:t xml:space="preserve"> possibilidade de </w:t>
      </w:r>
      <w:r w:rsidRPr="00A46DFA">
        <w:rPr>
          <w:rFonts w:asciiTheme="majorHAnsi" w:hAnsiTheme="majorHAnsi"/>
          <w:sz w:val="24"/>
          <w:szCs w:val="24"/>
        </w:rPr>
        <w:t xml:space="preserve">reajuste, conforme proposta </w:t>
      </w:r>
      <w:r w:rsidR="00EF65B5" w:rsidRPr="00A46DFA">
        <w:rPr>
          <w:rFonts w:asciiTheme="majorHAnsi" w:hAnsiTheme="majorHAnsi"/>
          <w:sz w:val="24"/>
          <w:szCs w:val="24"/>
        </w:rPr>
        <w:t>da contratada</w:t>
      </w:r>
      <w:r w:rsidRPr="00A46DFA">
        <w:rPr>
          <w:rFonts w:asciiTheme="majorHAnsi" w:hAnsiTheme="majorHAnsi"/>
          <w:sz w:val="24"/>
          <w:szCs w:val="24"/>
        </w:rPr>
        <w:t xml:space="preserve"> nos autos da </w:t>
      </w:r>
      <w:r w:rsidR="00485E29" w:rsidRPr="00A46DFA">
        <w:rPr>
          <w:rFonts w:asciiTheme="majorHAnsi" w:hAnsiTheme="majorHAnsi"/>
          <w:b/>
          <w:sz w:val="24"/>
          <w:szCs w:val="24"/>
        </w:rPr>
        <w:t xml:space="preserve">Dispensa de </w:t>
      </w:r>
      <w:r w:rsidR="00485E29" w:rsidRPr="00A46DFA">
        <w:rPr>
          <w:rFonts w:asciiTheme="majorHAnsi" w:hAnsiTheme="majorHAnsi"/>
          <w:b/>
          <w:sz w:val="24"/>
          <w:szCs w:val="24"/>
        </w:rPr>
        <w:lastRenderedPageBreak/>
        <w:t xml:space="preserve">Licitação </w:t>
      </w:r>
      <w:r w:rsidRPr="00A46DFA">
        <w:rPr>
          <w:rFonts w:asciiTheme="majorHAnsi" w:hAnsiTheme="majorHAnsi"/>
          <w:b/>
          <w:sz w:val="24"/>
          <w:szCs w:val="24"/>
        </w:rPr>
        <w:t>nº.</w:t>
      </w:r>
      <w:r w:rsidRPr="00A46DFA">
        <w:rPr>
          <w:rFonts w:asciiTheme="majorHAnsi" w:hAnsiTheme="majorHAnsi"/>
          <w:b/>
          <w:spacing w:val="-2"/>
          <w:sz w:val="24"/>
          <w:szCs w:val="24"/>
        </w:rPr>
        <w:t xml:space="preserve"> </w:t>
      </w:r>
      <w:r w:rsidR="00C50856">
        <w:rPr>
          <w:rFonts w:asciiTheme="majorHAnsi" w:hAnsiTheme="majorHAnsi"/>
          <w:b/>
          <w:sz w:val="24"/>
          <w:szCs w:val="24"/>
        </w:rPr>
        <w:t>041</w:t>
      </w:r>
      <w:r w:rsidRPr="00A46DFA">
        <w:rPr>
          <w:rFonts w:asciiTheme="majorHAnsi" w:hAnsiTheme="majorHAnsi"/>
          <w:b/>
          <w:sz w:val="24"/>
          <w:szCs w:val="24"/>
        </w:rPr>
        <w:t>/20</w:t>
      </w:r>
      <w:r w:rsidR="00762DD3" w:rsidRPr="00A46DFA">
        <w:rPr>
          <w:rFonts w:asciiTheme="majorHAnsi" w:hAnsiTheme="majorHAnsi"/>
          <w:b/>
          <w:sz w:val="24"/>
          <w:szCs w:val="24"/>
        </w:rPr>
        <w:t>20.</w:t>
      </w:r>
    </w:p>
    <w:p w:rsidR="00A54175" w:rsidRPr="00A46DFA" w:rsidRDefault="00A54175" w:rsidP="00A46DFA">
      <w:pPr>
        <w:spacing w:line="276" w:lineRule="auto"/>
        <w:rPr>
          <w:rFonts w:asciiTheme="majorHAnsi" w:hAnsiTheme="majorHAnsi"/>
          <w:sz w:val="24"/>
          <w:szCs w:val="24"/>
        </w:rPr>
      </w:pPr>
    </w:p>
    <w:p w:rsidR="00A46DFA" w:rsidRPr="00A46DFA" w:rsidRDefault="004D714E" w:rsidP="00A46DFA">
      <w:pPr>
        <w:spacing w:line="276" w:lineRule="auto"/>
        <w:rPr>
          <w:rFonts w:asciiTheme="majorHAnsi" w:eastAsia="Times New Roman" w:hAnsiTheme="majorHAnsi"/>
          <w:b/>
          <w:sz w:val="24"/>
          <w:szCs w:val="24"/>
        </w:rPr>
      </w:pPr>
      <w:r w:rsidRPr="00A46DFA">
        <w:rPr>
          <w:rFonts w:asciiTheme="majorHAnsi" w:eastAsia="Times New Roman" w:hAnsiTheme="majorHAnsi"/>
          <w:b/>
          <w:sz w:val="24"/>
          <w:szCs w:val="24"/>
        </w:rPr>
        <w:t>CLÁUSULA SEGUNDA - DO VALOR:</w:t>
      </w:r>
    </w:p>
    <w:p w:rsidR="002742AF" w:rsidRPr="00A46DFA" w:rsidRDefault="004D714E"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 xml:space="preserve">2.1 </w:t>
      </w:r>
      <w:r w:rsidRPr="00A46DFA">
        <w:rPr>
          <w:rFonts w:asciiTheme="majorHAnsi" w:eastAsia="Times New Roman" w:hAnsiTheme="majorHAnsi"/>
          <w:sz w:val="24"/>
          <w:szCs w:val="24"/>
        </w:rPr>
        <w:t xml:space="preserve">O valor global do contrato é de </w:t>
      </w:r>
      <w:r w:rsidRPr="00A46DFA">
        <w:rPr>
          <w:rFonts w:asciiTheme="majorHAnsi" w:eastAsia="Times New Roman" w:hAnsiTheme="majorHAnsi"/>
          <w:color w:val="FF0000"/>
          <w:sz w:val="24"/>
          <w:szCs w:val="24"/>
        </w:rPr>
        <w:t xml:space="preserve">R$ </w:t>
      </w:r>
      <w:r w:rsidR="00C92252" w:rsidRPr="00A46DFA">
        <w:rPr>
          <w:rFonts w:asciiTheme="majorHAnsi" w:eastAsia="Times New Roman" w:hAnsiTheme="majorHAnsi"/>
          <w:color w:val="FF0000"/>
          <w:sz w:val="24"/>
          <w:szCs w:val="24"/>
        </w:rPr>
        <w:t>255.600,00 (duzentos e cinquenta e cinco mil e sei</w:t>
      </w:r>
      <w:r w:rsidR="006C3972">
        <w:rPr>
          <w:rFonts w:asciiTheme="majorHAnsi" w:eastAsia="Times New Roman" w:hAnsiTheme="majorHAnsi"/>
          <w:color w:val="FF0000"/>
          <w:sz w:val="24"/>
          <w:szCs w:val="24"/>
        </w:rPr>
        <w:t>s</w:t>
      </w:r>
      <w:r w:rsidR="00C92252" w:rsidRPr="00A46DFA">
        <w:rPr>
          <w:rFonts w:asciiTheme="majorHAnsi" w:eastAsia="Times New Roman" w:hAnsiTheme="majorHAnsi"/>
          <w:color w:val="FF0000"/>
          <w:sz w:val="24"/>
          <w:szCs w:val="24"/>
        </w:rPr>
        <w:t>centos reais</w:t>
      </w:r>
      <w:r w:rsidRPr="00A46DFA">
        <w:rPr>
          <w:rFonts w:asciiTheme="majorHAnsi" w:eastAsia="Times New Roman" w:hAnsiTheme="majorHAnsi"/>
          <w:color w:val="FF0000"/>
          <w:sz w:val="24"/>
          <w:szCs w:val="24"/>
        </w:rPr>
        <w:t>)</w:t>
      </w:r>
      <w:r w:rsidR="007C6546" w:rsidRPr="00A46DFA">
        <w:rPr>
          <w:rFonts w:asciiTheme="majorHAnsi" w:eastAsia="Times New Roman" w:hAnsiTheme="majorHAnsi"/>
          <w:color w:val="FF0000"/>
          <w:sz w:val="24"/>
          <w:szCs w:val="24"/>
        </w:rPr>
        <w:t>,</w:t>
      </w:r>
      <w:r w:rsidR="007C6546" w:rsidRPr="00A46DFA">
        <w:rPr>
          <w:rFonts w:asciiTheme="majorHAnsi" w:eastAsia="Times New Roman" w:hAnsiTheme="majorHAnsi"/>
          <w:sz w:val="24"/>
          <w:szCs w:val="24"/>
        </w:rPr>
        <w:t xml:space="preserve"> </w:t>
      </w:r>
      <w:r w:rsidR="002742AF" w:rsidRPr="00A46DFA">
        <w:rPr>
          <w:rFonts w:asciiTheme="majorHAnsi" w:eastAsia="Times New Roman" w:hAnsiTheme="majorHAnsi"/>
          <w:sz w:val="24"/>
          <w:szCs w:val="24"/>
        </w:rPr>
        <w:t>dissolvido da seguinte maneira, conforme demonstrado abaixo:</w:t>
      </w:r>
    </w:p>
    <w:p w:rsidR="00A46DFA" w:rsidRPr="00A46DFA" w:rsidRDefault="00A46DFA" w:rsidP="00A46DFA">
      <w:pPr>
        <w:spacing w:line="276" w:lineRule="auto"/>
        <w:jc w:val="both"/>
        <w:rPr>
          <w:rFonts w:asciiTheme="majorHAnsi" w:eastAsia="Times New Roman" w:hAnsiTheme="majorHAnsi"/>
          <w:sz w:val="23"/>
          <w:szCs w:val="23"/>
        </w:rPr>
      </w:pPr>
    </w:p>
    <w:tbl>
      <w:tblPr>
        <w:tblW w:w="51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0"/>
        <w:gridCol w:w="683"/>
        <w:gridCol w:w="2319"/>
        <w:gridCol w:w="2382"/>
        <w:gridCol w:w="439"/>
        <w:gridCol w:w="227"/>
        <w:gridCol w:w="871"/>
        <w:gridCol w:w="1263"/>
        <w:gridCol w:w="1658"/>
      </w:tblGrid>
      <w:tr w:rsidR="0096048C" w:rsidRPr="00A46DFA" w:rsidTr="0096048C">
        <w:tc>
          <w:tcPr>
            <w:tcW w:w="310"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ITEM</w:t>
            </w:r>
          </w:p>
        </w:tc>
        <w:tc>
          <w:tcPr>
            <w:tcW w:w="326"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QTDE</w:t>
            </w:r>
          </w:p>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MES</w:t>
            </w:r>
          </w:p>
        </w:tc>
        <w:tc>
          <w:tcPr>
            <w:tcW w:w="1105"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TIPO</w:t>
            </w:r>
          </w:p>
        </w:tc>
        <w:tc>
          <w:tcPr>
            <w:tcW w:w="1135"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ESPECIALIDADE</w:t>
            </w:r>
          </w:p>
        </w:tc>
        <w:tc>
          <w:tcPr>
            <w:tcW w:w="732" w:type="pct"/>
            <w:gridSpan w:val="3"/>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QTDE/</w:t>
            </w:r>
          </w:p>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90 DIAS</w:t>
            </w:r>
          </w:p>
        </w:tc>
        <w:tc>
          <w:tcPr>
            <w:tcW w:w="602"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96048C" w:rsidRDefault="00BC6AAB" w:rsidP="0096048C">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 xml:space="preserve">VALOR </w:t>
            </w:r>
          </w:p>
          <w:p w:rsidR="00BC6AAB" w:rsidRPr="00A46DFA" w:rsidRDefault="0096048C" w:rsidP="0096048C">
            <w:pPr>
              <w:pStyle w:val="TableParagraph"/>
              <w:jc w:val="center"/>
              <w:rPr>
                <w:rStyle w:val="Forte"/>
                <w:rFonts w:asciiTheme="majorHAnsi" w:hAnsiTheme="majorHAnsi"/>
                <w:sz w:val="16"/>
                <w:szCs w:val="16"/>
              </w:rPr>
            </w:pPr>
            <w:r>
              <w:rPr>
                <w:rStyle w:val="Forte"/>
                <w:rFonts w:asciiTheme="majorHAnsi" w:hAnsiTheme="majorHAnsi"/>
                <w:sz w:val="16"/>
                <w:szCs w:val="16"/>
              </w:rPr>
              <w:t>UNITÁRIO</w:t>
            </w:r>
          </w:p>
        </w:tc>
        <w:tc>
          <w:tcPr>
            <w:tcW w:w="791" w:type="pct"/>
            <w:tcBorders>
              <w:top w:val="single" w:sz="4" w:space="0" w:color="000000"/>
              <w:left w:val="single" w:sz="4" w:space="0" w:color="000000"/>
              <w:bottom w:val="single" w:sz="4" w:space="0" w:color="000000"/>
              <w:right w:val="single" w:sz="4" w:space="0" w:color="000000"/>
            </w:tcBorders>
            <w:shd w:val="clear" w:color="auto" w:fill="B6DDE8" w:themeFill="accent5" w:themeFillTint="66"/>
          </w:tcPr>
          <w:p w:rsidR="0096048C" w:rsidRDefault="00BC6AAB" w:rsidP="0096048C">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VALOR TOTAL</w:t>
            </w:r>
          </w:p>
          <w:p w:rsidR="00BC6AAB" w:rsidRPr="00A46DFA" w:rsidRDefault="0096048C" w:rsidP="0096048C">
            <w:pPr>
              <w:pStyle w:val="TableParagraph"/>
              <w:jc w:val="center"/>
              <w:rPr>
                <w:rStyle w:val="Forte"/>
                <w:rFonts w:asciiTheme="majorHAnsi" w:hAnsiTheme="majorHAnsi"/>
                <w:sz w:val="16"/>
                <w:szCs w:val="16"/>
              </w:rPr>
            </w:pPr>
            <w:r>
              <w:rPr>
                <w:rStyle w:val="Forte"/>
                <w:rFonts w:asciiTheme="majorHAnsi" w:hAnsiTheme="majorHAnsi"/>
                <w:sz w:val="16"/>
                <w:szCs w:val="16"/>
              </w:rPr>
              <w:t xml:space="preserve"> (90 DIAS)</w:t>
            </w:r>
          </w:p>
        </w:tc>
      </w:tr>
      <w:tr w:rsidR="0096048C" w:rsidRPr="00A46DFA" w:rsidTr="0096048C">
        <w:trPr>
          <w:trHeight w:val="303"/>
        </w:trPr>
        <w:tc>
          <w:tcPr>
            <w:tcW w:w="310"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01</w:t>
            </w:r>
          </w:p>
        </w:tc>
        <w:tc>
          <w:tcPr>
            <w:tcW w:w="326"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24</w:t>
            </w:r>
          </w:p>
        </w:tc>
        <w:tc>
          <w:tcPr>
            <w:tcW w:w="1105"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PLANTÕES DE 12 HORAS</w:t>
            </w:r>
          </w:p>
        </w:tc>
        <w:tc>
          <w:tcPr>
            <w:tcW w:w="1135" w:type="pct"/>
            <w:tcBorders>
              <w:top w:val="single" w:sz="4" w:space="0" w:color="000000"/>
              <w:right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MÉDICO CLINICO GERAL</w:t>
            </w:r>
          </w:p>
        </w:tc>
        <w:tc>
          <w:tcPr>
            <w:tcW w:w="317" w:type="pct"/>
            <w:gridSpan w:val="2"/>
            <w:tcBorders>
              <w:top w:val="single" w:sz="4" w:space="0" w:color="000000"/>
              <w:right w:val="nil"/>
            </w:tcBorders>
          </w:tcPr>
          <w:p w:rsidR="00BC6AAB" w:rsidRPr="00A46DFA" w:rsidRDefault="00BC6AAB" w:rsidP="0096048C">
            <w:pPr>
              <w:pStyle w:val="TableParagraph"/>
              <w:ind w:right="-314"/>
              <w:jc w:val="center"/>
              <w:rPr>
                <w:rStyle w:val="Forte"/>
                <w:rFonts w:asciiTheme="majorHAnsi" w:hAnsiTheme="majorHAnsi"/>
                <w:sz w:val="16"/>
                <w:szCs w:val="16"/>
              </w:rPr>
            </w:pPr>
            <w:r w:rsidRPr="00A46DFA">
              <w:rPr>
                <w:rStyle w:val="Forte"/>
                <w:rFonts w:asciiTheme="majorHAnsi" w:hAnsiTheme="majorHAnsi"/>
                <w:sz w:val="16"/>
                <w:szCs w:val="16"/>
              </w:rPr>
              <w:t>72</w:t>
            </w:r>
          </w:p>
        </w:tc>
        <w:tc>
          <w:tcPr>
            <w:tcW w:w="415" w:type="pct"/>
            <w:tcBorders>
              <w:top w:val="single" w:sz="4" w:space="0" w:color="000000"/>
              <w:left w:val="nil"/>
              <w:bottom w:val="single" w:sz="4" w:space="0" w:color="000000"/>
              <w:right w:val="single" w:sz="4" w:space="0" w:color="000000"/>
            </w:tcBorders>
          </w:tcPr>
          <w:p w:rsidR="00BC6AAB" w:rsidRPr="00A46DFA" w:rsidRDefault="00BC6AAB" w:rsidP="0096048C">
            <w:pPr>
              <w:pStyle w:val="TableParagraph"/>
              <w:ind w:left="-547" w:right="-314"/>
              <w:jc w:val="center"/>
              <w:rPr>
                <w:rStyle w:val="Forte"/>
                <w:rFonts w:asciiTheme="majorHAnsi" w:hAnsiTheme="majorHAnsi"/>
                <w:sz w:val="16"/>
                <w:szCs w:val="16"/>
              </w:rPr>
            </w:pPr>
          </w:p>
        </w:tc>
        <w:tc>
          <w:tcPr>
            <w:tcW w:w="602" w:type="pct"/>
            <w:tcBorders>
              <w:top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 xml:space="preserve">R$ </w:t>
            </w:r>
            <w:r w:rsidRPr="00A46DFA">
              <w:rPr>
                <w:rFonts w:asciiTheme="majorHAnsi" w:eastAsia="Times New Roman" w:hAnsiTheme="majorHAnsi"/>
                <w:sz w:val="16"/>
                <w:szCs w:val="16"/>
              </w:rPr>
              <w:t>1.775,00</w:t>
            </w:r>
          </w:p>
          <w:p w:rsidR="00BC6AAB" w:rsidRPr="00A46DFA" w:rsidRDefault="00BC6AAB" w:rsidP="00BC6AAB">
            <w:pPr>
              <w:rPr>
                <w:rFonts w:asciiTheme="majorHAnsi" w:hAnsiTheme="majorHAnsi"/>
                <w:sz w:val="16"/>
                <w:szCs w:val="16"/>
              </w:rPr>
            </w:pPr>
          </w:p>
        </w:tc>
        <w:tc>
          <w:tcPr>
            <w:tcW w:w="791" w:type="pct"/>
            <w:tcBorders>
              <w:top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R$</w:t>
            </w:r>
            <w:r w:rsidRPr="00A46DFA">
              <w:rPr>
                <w:rFonts w:asciiTheme="majorHAnsi" w:eastAsia="Times New Roman" w:hAnsiTheme="majorHAnsi"/>
                <w:sz w:val="16"/>
                <w:szCs w:val="16"/>
              </w:rPr>
              <w:t>127.800,00</w:t>
            </w:r>
          </w:p>
        </w:tc>
      </w:tr>
      <w:tr w:rsidR="0096048C" w:rsidRPr="00A46DFA" w:rsidTr="0096048C">
        <w:trPr>
          <w:trHeight w:val="278"/>
        </w:trPr>
        <w:tc>
          <w:tcPr>
            <w:tcW w:w="310"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02</w:t>
            </w:r>
          </w:p>
        </w:tc>
        <w:tc>
          <w:tcPr>
            <w:tcW w:w="326"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12</w:t>
            </w:r>
          </w:p>
        </w:tc>
        <w:tc>
          <w:tcPr>
            <w:tcW w:w="1105" w:type="pct"/>
            <w:tcBorders>
              <w:top w:val="single" w:sz="4" w:space="0" w:color="000000"/>
            </w:tcBorders>
          </w:tcPr>
          <w:p w:rsidR="00BC6AAB" w:rsidRPr="00A46DFA" w:rsidRDefault="00BC6AAB" w:rsidP="00BC6AAB">
            <w:pPr>
              <w:pStyle w:val="TableParagraph"/>
              <w:jc w:val="center"/>
              <w:rPr>
                <w:rStyle w:val="Forte"/>
                <w:rFonts w:asciiTheme="majorHAnsi" w:hAnsiTheme="majorHAnsi"/>
                <w:sz w:val="16"/>
                <w:szCs w:val="16"/>
              </w:rPr>
            </w:pPr>
            <w:r w:rsidRPr="00A46DFA">
              <w:rPr>
                <w:rStyle w:val="Forte"/>
                <w:rFonts w:asciiTheme="majorHAnsi" w:hAnsiTheme="majorHAnsi"/>
                <w:sz w:val="16"/>
                <w:szCs w:val="16"/>
              </w:rPr>
              <w:t>PLANTÕES DE 24 HORAS</w:t>
            </w:r>
          </w:p>
        </w:tc>
        <w:tc>
          <w:tcPr>
            <w:tcW w:w="1135" w:type="pct"/>
            <w:tcBorders>
              <w:top w:val="single" w:sz="4" w:space="0" w:color="000000"/>
              <w:right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MÉDICO CLINICO GERAL</w:t>
            </w:r>
          </w:p>
        </w:tc>
        <w:tc>
          <w:tcPr>
            <w:tcW w:w="317" w:type="pct"/>
            <w:gridSpan w:val="2"/>
            <w:tcBorders>
              <w:top w:val="single" w:sz="4" w:space="0" w:color="000000"/>
              <w:right w:val="nil"/>
            </w:tcBorders>
          </w:tcPr>
          <w:p w:rsidR="00BC6AAB" w:rsidRPr="00A46DFA" w:rsidRDefault="00370D44" w:rsidP="0096048C">
            <w:pPr>
              <w:pStyle w:val="TableParagraph"/>
              <w:ind w:right="-314"/>
              <w:jc w:val="center"/>
              <w:rPr>
                <w:rStyle w:val="Forte"/>
                <w:rFonts w:asciiTheme="majorHAnsi" w:hAnsiTheme="majorHAnsi"/>
                <w:sz w:val="16"/>
                <w:szCs w:val="16"/>
              </w:rPr>
            </w:pPr>
            <w:r w:rsidRPr="00A46DFA">
              <w:rPr>
                <w:rStyle w:val="Forte"/>
                <w:rFonts w:asciiTheme="majorHAnsi" w:hAnsiTheme="majorHAnsi"/>
                <w:sz w:val="16"/>
                <w:szCs w:val="16"/>
              </w:rPr>
              <w:t>36</w:t>
            </w:r>
          </w:p>
        </w:tc>
        <w:tc>
          <w:tcPr>
            <w:tcW w:w="415" w:type="pct"/>
            <w:tcBorders>
              <w:top w:val="single" w:sz="4" w:space="0" w:color="000000"/>
              <w:left w:val="nil"/>
              <w:bottom w:val="single" w:sz="4" w:space="0" w:color="000000"/>
              <w:right w:val="single" w:sz="4" w:space="0" w:color="000000"/>
            </w:tcBorders>
          </w:tcPr>
          <w:p w:rsidR="00BC6AAB" w:rsidRPr="00A46DFA" w:rsidRDefault="00BC6AAB" w:rsidP="0096048C">
            <w:pPr>
              <w:pStyle w:val="TableParagraph"/>
              <w:ind w:right="-314"/>
              <w:jc w:val="center"/>
              <w:rPr>
                <w:rStyle w:val="Forte"/>
                <w:rFonts w:asciiTheme="majorHAnsi" w:hAnsiTheme="majorHAnsi"/>
                <w:sz w:val="16"/>
                <w:szCs w:val="16"/>
              </w:rPr>
            </w:pPr>
          </w:p>
        </w:tc>
        <w:tc>
          <w:tcPr>
            <w:tcW w:w="602" w:type="pct"/>
            <w:tcBorders>
              <w:top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R$</w:t>
            </w:r>
            <w:r w:rsidRPr="00A46DFA">
              <w:rPr>
                <w:rFonts w:asciiTheme="majorHAnsi" w:eastAsia="Times New Roman" w:hAnsiTheme="majorHAnsi"/>
                <w:sz w:val="16"/>
                <w:szCs w:val="16"/>
              </w:rPr>
              <w:t xml:space="preserve"> 3.550,00</w:t>
            </w:r>
          </w:p>
        </w:tc>
        <w:tc>
          <w:tcPr>
            <w:tcW w:w="791" w:type="pct"/>
            <w:tcBorders>
              <w:top w:val="single" w:sz="4" w:space="0" w:color="000000"/>
            </w:tcBorders>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 xml:space="preserve">R$ </w:t>
            </w:r>
            <w:r w:rsidRPr="00A46DFA">
              <w:rPr>
                <w:rFonts w:asciiTheme="majorHAnsi" w:eastAsia="Times New Roman" w:hAnsiTheme="majorHAnsi"/>
                <w:sz w:val="16"/>
                <w:szCs w:val="16"/>
              </w:rPr>
              <w:t>127.800,00</w:t>
            </w:r>
          </w:p>
        </w:tc>
      </w:tr>
      <w:tr w:rsidR="0096048C" w:rsidRPr="00A46DFA" w:rsidTr="0096048C">
        <w:tc>
          <w:tcPr>
            <w:tcW w:w="310" w:type="pct"/>
          </w:tcPr>
          <w:p w:rsidR="00BC6AAB" w:rsidRPr="00A46DFA" w:rsidRDefault="00BC6AAB" w:rsidP="00BC6AAB">
            <w:pPr>
              <w:pStyle w:val="TableParagraph"/>
              <w:rPr>
                <w:rStyle w:val="Forte"/>
                <w:rFonts w:asciiTheme="majorHAnsi" w:hAnsiTheme="majorHAnsi"/>
                <w:sz w:val="16"/>
                <w:szCs w:val="16"/>
              </w:rPr>
            </w:pPr>
          </w:p>
        </w:tc>
        <w:tc>
          <w:tcPr>
            <w:tcW w:w="326" w:type="pct"/>
          </w:tcPr>
          <w:p w:rsidR="00BC6AAB" w:rsidRPr="00A46DFA" w:rsidRDefault="00BC6AAB" w:rsidP="00BC6AAB">
            <w:pPr>
              <w:pStyle w:val="TableParagraph"/>
              <w:rPr>
                <w:rStyle w:val="Forte"/>
                <w:rFonts w:asciiTheme="majorHAnsi" w:hAnsiTheme="majorHAnsi"/>
                <w:sz w:val="16"/>
                <w:szCs w:val="16"/>
              </w:rPr>
            </w:pPr>
          </w:p>
        </w:tc>
        <w:tc>
          <w:tcPr>
            <w:tcW w:w="1105" w:type="pct"/>
          </w:tcPr>
          <w:p w:rsidR="00BC6AAB" w:rsidRPr="00A46DFA" w:rsidRDefault="00BC6AAB" w:rsidP="00BC6AAB">
            <w:pPr>
              <w:pStyle w:val="TableParagraph"/>
              <w:rPr>
                <w:rStyle w:val="Forte"/>
                <w:rFonts w:asciiTheme="majorHAnsi" w:hAnsiTheme="majorHAnsi"/>
                <w:sz w:val="16"/>
                <w:szCs w:val="16"/>
              </w:rPr>
            </w:pPr>
          </w:p>
        </w:tc>
        <w:tc>
          <w:tcPr>
            <w:tcW w:w="1135" w:type="pct"/>
            <w:tcBorders>
              <w:right w:val="single" w:sz="4" w:space="0" w:color="000000"/>
            </w:tcBorders>
          </w:tcPr>
          <w:p w:rsidR="00BC6AAB" w:rsidRPr="00A46DFA" w:rsidRDefault="00BC6AAB" w:rsidP="00BC6AAB">
            <w:pPr>
              <w:pStyle w:val="TableParagraph"/>
              <w:rPr>
                <w:rStyle w:val="Forte"/>
                <w:rFonts w:asciiTheme="majorHAnsi" w:hAnsiTheme="majorHAnsi"/>
                <w:sz w:val="16"/>
                <w:szCs w:val="16"/>
              </w:rPr>
            </w:pPr>
          </w:p>
        </w:tc>
        <w:tc>
          <w:tcPr>
            <w:tcW w:w="209" w:type="pct"/>
            <w:tcBorders>
              <w:right w:val="nil"/>
            </w:tcBorders>
          </w:tcPr>
          <w:p w:rsidR="00BC6AAB" w:rsidRPr="00A46DFA" w:rsidRDefault="00BC6AAB" w:rsidP="00BC6AAB">
            <w:pPr>
              <w:pStyle w:val="TableParagraph"/>
              <w:rPr>
                <w:rStyle w:val="Forte"/>
                <w:rFonts w:asciiTheme="majorHAnsi" w:hAnsiTheme="majorHAnsi"/>
                <w:sz w:val="16"/>
                <w:szCs w:val="16"/>
              </w:rPr>
            </w:pPr>
          </w:p>
        </w:tc>
        <w:tc>
          <w:tcPr>
            <w:tcW w:w="523" w:type="pct"/>
            <w:gridSpan w:val="2"/>
            <w:tcBorders>
              <w:top w:val="single" w:sz="4" w:space="0" w:color="000000"/>
              <w:left w:val="nil"/>
              <w:bottom w:val="single" w:sz="4" w:space="0" w:color="000000"/>
              <w:right w:val="single" w:sz="4" w:space="0" w:color="000000"/>
            </w:tcBorders>
          </w:tcPr>
          <w:p w:rsidR="00BC6AAB" w:rsidRPr="00A46DFA" w:rsidRDefault="00BC6AAB" w:rsidP="00BC6AAB">
            <w:pPr>
              <w:pStyle w:val="TableParagraph"/>
              <w:rPr>
                <w:rStyle w:val="Forte"/>
                <w:rFonts w:asciiTheme="majorHAnsi" w:hAnsiTheme="majorHAnsi"/>
                <w:sz w:val="16"/>
                <w:szCs w:val="16"/>
              </w:rPr>
            </w:pPr>
          </w:p>
        </w:tc>
        <w:tc>
          <w:tcPr>
            <w:tcW w:w="602" w:type="pct"/>
          </w:tcPr>
          <w:p w:rsidR="00BC6AAB" w:rsidRPr="00A46DFA" w:rsidRDefault="00BC6AAB" w:rsidP="00BC6AAB">
            <w:pPr>
              <w:pStyle w:val="TableParagraph"/>
              <w:rPr>
                <w:rStyle w:val="Forte"/>
                <w:rFonts w:asciiTheme="majorHAnsi" w:hAnsiTheme="majorHAnsi"/>
                <w:sz w:val="16"/>
                <w:szCs w:val="16"/>
              </w:rPr>
            </w:pPr>
          </w:p>
        </w:tc>
        <w:tc>
          <w:tcPr>
            <w:tcW w:w="791" w:type="pct"/>
          </w:tcPr>
          <w:p w:rsidR="00BC6AAB" w:rsidRPr="00A46DFA" w:rsidRDefault="00BC6AAB" w:rsidP="00BC6AAB">
            <w:pPr>
              <w:pStyle w:val="TableParagraph"/>
              <w:rPr>
                <w:rStyle w:val="Forte"/>
                <w:rFonts w:asciiTheme="majorHAnsi" w:hAnsiTheme="majorHAnsi"/>
                <w:sz w:val="16"/>
                <w:szCs w:val="16"/>
              </w:rPr>
            </w:pPr>
            <w:r w:rsidRPr="00A46DFA">
              <w:rPr>
                <w:rStyle w:val="Forte"/>
                <w:rFonts w:asciiTheme="majorHAnsi" w:hAnsiTheme="majorHAnsi"/>
                <w:sz w:val="16"/>
                <w:szCs w:val="16"/>
              </w:rPr>
              <w:t xml:space="preserve"> </w:t>
            </w:r>
            <w:r w:rsidRPr="00A46DFA">
              <w:rPr>
                <w:rStyle w:val="Forte"/>
                <w:rFonts w:asciiTheme="majorHAnsi" w:hAnsiTheme="majorHAnsi"/>
                <w:sz w:val="16"/>
                <w:szCs w:val="16"/>
              </w:rPr>
              <w:fldChar w:fldCharType="begin"/>
            </w:r>
            <w:r w:rsidRPr="00A46DFA">
              <w:rPr>
                <w:rStyle w:val="Forte"/>
                <w:rFonts w:asciiTheme="majorHAnsi" w:hAnsiTheme="majorHAnsi"/>
                <w:sz w:val="16"/>
                <w:szCs w:val="16"/>
              </w:rPr>
              <w:instrText xml:space="preserve"> =SUM(ABOVE) </w:instrText>
            </w:r>
            <w:r w:rsidRPr="00A46DFA">
              <w:rPr>
                <w:rStyle w:val="Forte"/>
                <w:rFonts w:asciiTheme="majorHAnsi" w:hAnsiTheme="majorHAnsi"/>
                <w:sz w:val="16"/>
                <w:szCs w:val="16"/>
              </w:rPr>
              <w:fldChar w:fldCharType="separate"/>
            </w:r>
            <w:r w:rsidRPr="00A46DFA">
              <w:rPr>
                <w:rStyle w:val="Forte"/>
                <w:rFonts w:asciiTheme="majorHAnsi" w:hAnsiTheme="majorHAnsi"/>
                <w:noProof/>
                <w:sz w:val="16"/>
                <w:szCs w:val="16"/>
              </w:rPr>
              <w:t>R$255.600,00</w:t>
            </w:r>
            <w:r w:rsidRPr="00A46DFA">
              <w:rPr>
                <w:rStyle w:val="Forte"/>
                <w:rFonts w:asciiTheme="majorHAnsi" w:hAnsiTheme="majorHAnsi"/>
                <w:sz w:val="16"/>
                <w:szCs w:val="16"/>
              </w:rPr>
              <w:fldChar w:fldCharType="end"/>
            </w:r>
          </w:p>
        </w:tc>
      </w:tr>
    </w:tbl>
    <w:p w:rsidR="002742AF" w:rsidRPr="00A46DFA" w:rsidRDefault="002742AF" w:rsidP="00A46DFA">
      <w:pPr>
        <w:spacing w:line="276" w:lineRule="auto"/>
        <w:jc w:val="both"/>
        <w:rPr>
          <w:rFonts w:asciiTheme="majorHAnsi" w:eastAsia="Times New Roman" w:hAnsiTheme="majorHAnsi"/>
          <w:sz w:val="23"/>
          <w:szCs w:val="23"/>
        </w:rPr>
      </w:pPr>
    </w:p>
    <w:p w:rsidR="004D714E" w:rsidRPr="00A46DFA" w:rsidRDefault="004D714E"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 xml:space="preserve">2.2 </w:t>
      </w:r>
      <w:r w:rsidR="00485E29" w:rsidRPr="00A46DFA">
        <w:rPr>
          <w:rFonts w:asciiTheme="majorHAnsi" w:eastAsia="Times New Roman" w:hAnsiTheme="majorHAnsi"/>
          <w:sz w:val="24"/>
          <w:szCs w:val="24"/>
        </w:rPr>
        <w:t>No</w:t>
      </w:r>
      <w:r w:rsidRPr="00A46DFA">
        <w:rPr>
          <w:rFonts w:asciiTheme="majorHAnsi" w:eastAsia="Times New Roman" w:hAnsiTheme="majorHAnsi"/>
          <w:sz w:val="24"/>
          <w:szCs w:val="24"/>
        </w:rPr>
        <w:t xml:space="preserve"> preço referido no subitem 2.1. Inclui todos os tributos, encargos</w:t>
      </w:r>
      <w:r w:rsidR="00C73890" w:rsidRPr="00A46DFA">
        <w:rPr>
          <w:rFonts w:asciiTheme="majorHAnsi" w:eastAsia="Times New Roman" w:hAnsiTheme="majorHAnsi"/>
          <w:sz w:val="24"/>
          <w:szCs w:val="24"/>
        </w:rPr>
        <w:t xml:space="preserve"> </w:t>
      </w:r>
      <w:r w:rsidRPr="00A46DFA">
        <w:rPr>
          <w:rFonts w:asciiTheme="majorHAnsi" w:eastAsia="Times New Roman" w:hAnsiTheme="majorHAnsi"/>
          <w:sz w:val="24"/>
          <w:szCs w:val="24"/>
        </w:rPr>
        <w:t>sociais/trabalhistas/securitários, bem</w:t>
      </w:r>
      <w:r w:rsidRPr="00A46DFA">
        <w:rPr>
          <w:rFonts w:asciiTheme="majorHAnsi" w:eastAsia="Times New Roman" w:hAnsiTheme="majorHAnsi"/>
          <w:b/>
          <w:sz w:val="24"/>
          <w:szCs w:val="24"/>
        </w:rPr>
        <w:t xml:space="preserve"> </w:t>
      </w:r>
      <w:r w:rsidRPr="00A46DFA">
        <w:rPr>
          <w:rFonts w:asciiTheme="majorHAnsi" w:eastAsia="Times New Roman" w:hAnsiTheme="majorHAnsi"/>
          <w:sz w:val="24"/>
          <w:szCs w:val="24"/>
        </w:rPr>
        <w:t>como custos e benefícios decorrentes de trabalhos executados em horas, trabalhos noturnos, dominicais e em feriados,</w:t>
      </w:r>
      <w:r w:rsidR="00485E29" w:rsidRPr="00A46DFA">
        <w:rPr>
          <w:rFonts w:asciiTheme="majorHAnsi" w:eastAsia="Times New Roman" w:hAnsiTheme="majorHAnsi"/>
          <w:sz w:val="24"/>
          <w:szCs w:val="24"/>
        </w:rPr>
        <w:t xml:space="preserve"> </w:t>
      </w:r>
      <w:r w:rsidR="00150EB0" w:rsidRPr="00A46DFA">
        <w:rPr>
          <w:rFonts w:asciiTheme="majorHAnsi" w:eastAsia="Times New Roman" w:hAnsiTheme="majorHAnsi"/>
          <w:sz w:val="24"/>
          <w:szCs w:val="24"/>
        </w:rPr>
        <w:t>ou qualquer outro custo que a empresa</w:t>
      </w:r>
      <w:r w:rsidR="00485E29" w:rsidRPr="00A46DFA">
        <w:rPr>
          <w:rFonts w:asciiTheme="majorHAnsi" w:eastAsia="Times New Roman" w:hAnsiTheme="majorHAnsi"/>
          <w:sz w:val="24"/>
          <w:szCs w:val="24"/>
        </w:rPr>
        <w:t xml:space="preserve"> empresa</w:t>
      </w:r>
      <w:r w:rsidR="00150EB0" w:rsidRPr="00A46DFA">
        <w:rPr>
          <w:rFonts w:asciiTheme="majorHAnsi" w:eastAsia="Times New Roman" w:hAnsiTheme="majorHAnsi"/>
          <w:sz w:val="24"/>
          <w:szCs w:val="24"/>
        </w:rPr>
        <w:t xml:space="preserve"> contratada venha a ter com os profissionais médicos que executarão os serviços</w:t>
      </w:r>
      <w:r w:rsidR="00485E29" w:rsidRPr="00A46DFA">
        <w:rPr>
          <w:rFonts w:asciiTheme="majorHAnsi" w:eastAsia="Times New Roman" w:hAnsiTheme="majorHAnsi"/>
          <w:sz w:val="24"/>
          <w:szCs w:val="24"/>
        </w:rPr>
        <w:t>,</w:t>
      </w:r>
      <w:r w:rsidRPr="00A46DFA">
        <w:rPr>
          <w:rFonts w:asciiTheme="majorHAnsi" w:eastAsia="Times New Roman" w:hAnsiTheme="majorHAnsi"/>
          <w:sz w:val="24"/>
          <w:szCs w:val="24"/>
        </w:rPr>
        <w:t xml:space="preserve"> de modo a constituir a única e total co</w:t>
      </w:r>
      <w:r w:rsidR="00150EB0" w:rsidRPr="00A46DFA">
        <w:rPr>
          <w:rFonts w:asciiTheme="majorHAnsi" w:eastAsia="Times New Roman" w:hAnsiTheme="majorHAnsi"/>
          <w:sz w:val="24"/>
          <w:szCs w:val="24"/>
        </w:rPr>
        <w:t>ntraprestação pela execução dos</w:t>
      </w:r>
      <w:r w:rsidRPr="00A46DFA">
        <w:rPr>
          <w:rFonts w:asciiTheme="majorHAnsi" w:eastAsia="Times New Roman" w:hAnsiTheme="majorHAnsi"/>
          <w:sz w:val="24"/>
          <w:szCs w:val="24"/>
        </w:rPr>
        <w:t xml:space="preserve"> serviços</w:t>
      </w:r>
      <w:r w:rsidR="00150EB0" w:rsidRPr="00A46DFA">
        <w:rPr>
          <w:rFonts w:asciiTheme="majorHAnsi" w:eastAsia="Times New Roman" w:hAnsiTheme="majorHAnsi"/>
          <w:sz w:val="24"/>
          <w:szCs w:val="24"/>
        </w:rPr>
        <w:t xml:space="preserve"> de plantões</w:t>
      </w:r>
      <w:r w:rsidRPr="00A46DFA">
        <w:rPr>
          <w:rFonts w:asciiTheme="majorHAnsi" w:eastAsia="Times New Roman" w:hAnsiTheme="majorHAnsi"/>
          <w:sz w:val="24"/>
          <w:szCs w:val="24"/>
        </w:rPr>
        <w:t>, objeto do</w:t>
      </w:r>
      <w:r w:rsidR="00306068" w:rsidRPr="00A46DFA">
        <w:rPr>
          <w:rFonts w:asciiTheme="majorHAnsi" w:eastAsia="Times New Roman" w:hAnsiTheme="majorHAnsi"/>
          <w:sz w:val="24"/>
          <w:szCs w:val="24"/>
        </w:rPr>
        <w:t xml:space="preserve"> presente</w:t>
      </w:r>
      <w:r w:rsidRPr="00A46DFA">
        <w:rPr>
          <w:rFonts w:asciiTheme="majorHAnsi" w:eastAsia="Times New Roman" w:hAnsiTheme="majorHAnsi"/>
          <w:sz w:val="24"/>
          <w:szCs w:val="24"/>
        </w:rPr>
        <w:t xml:space="preserve"> contrato.</w:t>
      </w:r>
    </w:p>
    <w:p w:rsidR="004D714E" w:rsidRPr="00A46DFA" w:rsidRDefault="004D714E" w:rsidP="00A46DFA">
      <w:pPr>
        <w:pStyle w:val="Corpodetexto"/>
        <w:spacing w:line="276" w:lineRule="auto"/>
        <w:jc w:val="both"/>
        <w:rPr>
          <w:rFonts w:asciiTheme="majorHAnsi" w:hAnsiTheme="majorHAnsi"/>
          <w:sz w:val="24"/>
          <w:szCs w:val="24"/>
        </w:rPr>
      </w:pPr>
    </w:p>
    <w:p w:rsidR="0060124B" w:rsidRPr="00A46DFA" w:rsidRDefault="00762DD3"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 xml:space="preserve"> 2.3 </w:t>
      </w:r>
      <w:r w:rsidR="006D5443" w:rsidRPr="00A46DFA">
        <w:rPr>
          <w:rFonts w:asciiTheme="majorHAnsi" w:eastAsia="Times New Roman" w:hAnsiTheme="majorHAnsi"/>
          <w:sz w:val="24"/>
          <w:szCs w:val="24"/>
        </w:rPr>
        <w:t>No</w:t>
      </w:r>
      <w:r w:rsidRPr="00A46DFA">
        <w:rPr>
          <w:rFonts w:asciiTheme="majorHAnsi" w:eastAsia="Times New Roman" w:hAnsiTheme="majorHAnsi"/>
          <w:sz w:val="24"/>
          <w:szCs w:val="24"/>
        </w:rPr>
        <w:t xml:space="preserve"> preço unitário proposto </w:t>
      </w:r>
      <w:r w:rsidR="00574A1F" w:rsidRPr="00A46DFA">
        <w:rPr>
          <w:rFonts w:asciiTheme="majorHAnsi" w:eastAsia="Times New Roman" w:hAnsiTheme="majorHAnsi"/>
          <w:sz w:val="24"/>
          <w:szCs w:val="24"/>
        </w:rPr>
        <w:t xml:space="preserve">pela CONTRATADA </w:t>
      </w:r>
      <w:r w:rsidR="0060124B" w:rsidRPr="00A46DFA">
        <w:rPr>
          <w:rFonts w:asciiTheme="majorHAnsi" w:eastAsia="Times New Roman" w:hAnsiTheme="majorHAnsi"/>
          <w:sz w:val="24"/>
          <w:szCs w:val="24"/>
        </w:rPr>
        <w:t>estão</w:t>
      </w:r>
      <w:r w:rsidR="006D5443" w:rsidRPr="00A46DFA">
        <w:rPr>
          <w:rFonts w:asciiTheme="majorHAnsi" w:eastAsia="Times New Roman" w:hAnsiTheme="majorHAnsi"/>
          <w:sz w:val="24"/>
          <w:szCs w:val="24"/>
        </w:rPr>
        <w:t xml:space="preserve"> inclus</w:t>
      </w:r>
      <w:r w:rsidR="0060124B" w:rsidRPr="00A46DFA">
        <w:rPr>
          <w:rFonts w:asciiTheme="majorHAnsi" w:eastAsia="Times New Roman" w:hAnsiTheme="majorHAnsi"/>
          <w:sz w:val="24"/>
          <w:szCs w:val="24"/>
        </w:rPr>
        <w:t>os</w:t>
      </w:r>
      <w:r w:rsidRPr="00A46DFA">
        <w:rPr>
          <w:rFonts w:asciiTheme="majorHAnsi" w:eastAsia="Times New Roman" w:hAnsiTheme="majorHAnsi"/>
          <w:sz w:val="24"/>
          <w:szCs w:val="24"/>
        </w:rPr>
        <w:t xml:space="preserve"> o fornecimento de todos os</w:t>
      </w:r>
      <w:r w:rsidR="00574A1F" w:rsidRPr="00A46DFA">
        <w:rPr>
          <w:rFonts w:asciiTheme="majorHAnsi" w:eastAsia="Times New Roman" w:hAnsiTheme="majorHAnsi"/>
          <w:sz w:val="24"/>
          <w:szCs w:val="24"/>
        </w:rPr>
        <w:t xml:space="preserve"> </w:t>
      </w:r>
      <w:r w:rsidR="006D5443" w:rsidRPr="00A46DFA">
        <w:rPr>
          <w:rFonts w:asciiTheme="majorHAnsi" w:eastAsia="Times New Roman" w:hAnsiTheme="majorHAnsi"/>
          <w:sz w:val="24"/>
          <w:szCs w:val="24"/>
        </w:rPr>
        <w:t xml:space="preserve">profissionais </w:t>
      </w:r>
      <w:r w:rsidR="00574A1F" w:rsidRPr="00A46DFA">
        <w:rPr>
          <w:rFonts w:asciiTheme="majorHAnsi" w:eastAsia="Times New Roman" w:hAnsiTheme="majorHAnsi"/>
          <w:sz w:val="24"/>
          <w:szCs w:val="24"/>
        </w:rPr>
        <w:t>médicos clínico geral que prestarão os</w:t>
      </w:r>
      <w:r w:rsidRPr="00A46DFA">
        <w:rPr>
          <w:rFonts w:asciiTheme="majorHAnsi" w:eastAsia="Times New Roman" w:hAnsiTheme="majorHAnsi"/>
          <w:sz w:val="24"/>
          <w:szCs w:val="24"/>
        </w:rPr>
        <w:t xml:space="preserve"> serviços</w:t>
      </w:r>
      <w:r w:rsidR="00574A1F" w:rsidRPr="00A46DFA">
        <w:rPr>
          <w:rFonts w:asciiTheme="majorHAnsi" w:eastAsia="Times New Roman" w:hAnsiTheme="majorHAnsi"/>
          <w:sz w:val="24"/>
          <w:szCs w:val="24"/>
        </w:rPr>
        <w:t xml:space="preserve"> de plantões</w:t>
      </w:r>
      <w:r w:rsidR="00062869">
        <w:rPr>
          <w:rFonts w:asciiTheme="majorHAnsi" w:eastAsia="Times New Roman" w:hAnsiTheme="majorHAnsi"/>
          <w:sz w:val="24"/>
          <w:szCs w:val="24"/>
        </w:rPr>
        <w:t xml:space="preserve">, que </w:t>
      </w:r>
      <w:r w:rsidR="006D5443" w:rsidRPr="00A46DFA">
        <w:rPr>
          <w:rFonts w:asciiTheme="majorHAnsi" w:eastAsia="Times New Roman" w:hAnsiTheme="majorHAnsi"/>
          <w:sz w:val="24"/>
          <w:szCs w:val="24"/>
        </w:rPr>
        <w:t>deverão ser</w:t>
      </w:r>
      <w:proofErr w:type="gramStart"/>
      <w:r w:rsidR="006D5443" w:rsidRPr="00A46DFA">
        <w:rPr>
          <w:rFonts w:asciiTheme="majorHAnsi" w:eastAsia="Times New Roman" w:hAnsiTheme="majorHAnsi"/>
          <w:sz w:val="24"/>
          <w:szCs w:val="24"/>
        </w:rPr>
        <w:t xml:space="preserve">  </w:t>
      </w:r>
      <w:proofErr w:type="gramEnd"/>
      <w:r w:rsidR="006D5443" w:rsidRPr="00A46DFA">
        <w:rPr>
          <w:rFonts w:asciiTheme="majorHAnsi" w:eastAsia="Times New Roman" w:hAnsiTheme="majorHAnsi"/>
          <w:sz w:val="24"/>
          <w:szCs w:val="24"/>
        </w:rPr>
        <w:t xml:space="preserve">executados </w:t>
      </w:r>
      <w:r w:rsidR="00306068" w:rsidRPr="00A46DFA">
        <w:rPr>
          <w:rFonts w:asciiTheme="majorHAnsi" w:eastAsia="Times New Roman" w:hAnsiTheme="majorHAnsi"/>
          <w:sz w:val="24"/>
          <w:szCs w:val="24"/>
        </w:rPr>
        <w:t>de</w:t>
      </w:r>
      <w:r w:rsidR="00306068" w:rsidRPr="00A46DFA">
        <w:rPr>
          <w:rFonts w:asciiTheme="majorHAnsi" w:eastAsia="Times New Roman" w:hAnsiTheme="majorHAnsi"/>
          <w:b/>
          <w:sz w:val="24"/>
          <w:szCs w:val="24"/>
        </w:rPr>
        <w:t xml:space="preserve"> </w:t>
      </w:r>
      <w:r w:rsidR="00306068" w:rsidRPr="00A46DFA">
        <w:rPr>
          <w:rFonts w:asciiTheme="majorHAnsi" w:eastAsia="Times New Roman" w:hAnsiTheme="majorHAnsi"/>
          <w:sz w:val="24"/>
          <w:szCs w:val="24"/>
        </w:rPr>
        <w:t xml:space="preserve">forma eficiente e </w:t>
      </w:r>
      <w:r w:rsidRPr="00A46DFA">
        <w:rPr>
          <w:rFonts w:asciiTheme="majorHAnsi" w:eastAsia="Times New Roman" w:hAnsiTheme="majorHAnsi"/>
          <w:sz w:val="24"/>
          <w:szCs w:val="24"/>
        </w:rPr>
        <w:t>completa</w:t>
      </w:r>
      <w:r w:rsidR="006D5443" w:rsidRPr="00A46DFA">
        <w:rPr>
          <w:rFonts w:asciiTheme="majorHAnsi" w:eastAsia="Times New Roman" w:hAnsiTheme="majorHAnsi"/>
          <w:sz w:val="24"/>
          <w:szCs w:val="24"/>
        </w:rPr>
        <w:t xml:space="preserve">, atendendo na integra o </w:t>
      </w:r>
      <w:r w:rsidR="00574A1F" w:rsidRPr="00A46DFA">
        <w:rPr>
          <w:rFonts w:asciiTheme="majorHAnsi" w:eastAsia="Times New Roman" w:hAnsiTheme="majorHAnsi"/>
          <w:sz w:val="24"/>
          <w:szCs w:val="24"/>
        </w:rPr>
        <w:t>objeto do presente termo  de contrato</w:t>
      </w:r>
      <w:r w:rsidR="006D5443" w:rsidRPr="00A46DFA">
        <w:rPr>
          <w:rFonts w:asciiTheme="majorHAnsi" w:eastAsia="Times New Roman" w:hAnsiTheme="majorHAnsi"/>
          <w:sz w:val="24"/>
          <w:szCs w:val="24"/>
        </w:rPr>
        <w:t>.</w:t>
      </w:r>
    </w:p>
    <w:p w:rsidR="0060124B" w:rsidRPr="00A46DFA" w:rsidRDefault="00306068" w:rsidP="00A46DFA">
      <w:pPr>
        <w:spacing w:line="276" w:lineRule="auto"/>
        <w:jc w:val="both"/>
        <w:rPr>
          <w:rFonts w:asciiTheme="majorHAnsi" w:eastAsia="Times New Roman" w:hAnsiTheme="majorHAnsi"/>
          <w:color w:val="FF0000"/>
          <w:sz w:val="24"/>
          <w:szCs w:val="24"/>
        </w:rPr>
      </w:pPr>
      <w:r w:rsidRPr="00A46DFA">
        <w:rPr>
          <w:rFonts w:asciiTheme="majorHAnsi" w:eastAsia="Times New Roman" w:hAnsiTheme="majorHAnsi"/>
          <w:sz w:val="24"/>
          <w:szCs w:val="24"/>
        </w:rPr>
        <w:t xml:space="preserve"> </w:t>
      </w:r>
      <w:r w:rsidR="007C6546" w:rsidRPr="00A46DFA">
        <w:rPr>
          <w:rFonts w:asciiTheme="majorHAnsi" w:eastAsia="Times New Roman" w:hAnsiTheme="majorHAnsi"/>
          <w:sz w:val="24"/>
          <w:szCs w:val="24"/>
        </w:rPr>
        <w:t>2.</w:t>
      </w:r>
      <w:r w:rsidR="007C7F1D" w:rsidRPr="00A46DFA">
        <w:rPr>
          <w:rFonts w:asciiTheme="majorHAnsi" w:eastAsia="Times New Roman" w:hAnsiTheme="majorHAnsi"/>
          <w:sz w:val="24"/>
          <w:szCs w:val="24"/>
        </w:rPr>
        <w:t>4</w:t>
      </w:r>
      <w:r w:rsidR="007C6546" w:rsidRPr="00A46DFA">
        <w:rPr>
          <w:rFonts w:asciiTheme="majorHAnsi" w:eastAsia="Times New Roman" w:hAnsiTheme="majorHAnsi"/>
          <w:sz w:val="24"/>
          <w:szCs w:val="24"/>
        </w:rPr>
        <w:t xml:space="preserve"> – </w:t>
      </w:r>
      <w:r w:rsidR="007C6546" w:rsidRPr="00A46DFA">
        <w:rPr>
          <w:rFonts w:asciiTheme="majorHAnsi" w:eastAsia="Times New Roman" w:hAnsiTheme="majorHAnsi"/>
          <w:color w:val="FF0000"/>
          <w:sz w:val="24"/>
          <w:szCs w:val="24"/>
        </w:rPr>
        <w:t>No valor</w:t>
      </w:r>
      <w:proofErr w:type="gramStart"/>
      <w:r w:rsidR="007C6546" w:rsidRPr="00A46DFA">
        <w:rPr>
          <w:rFonts w:asciiTheme="majorHAnsi" w:eastAsia="Times New Roman" w:hAnsiTheme="majorHAnsi"/>
          <w:color w:val="FF0000"/>
          <w:sz w:val="24"/>
          <w:szCs w:val="24"/>
        </w:rPr>
        <w:t xml:space="preserve">  </w:t>
      </w:r>
      <w:proofErr w:type="gramEnd"/>
      <w:r w:rsidR="007C6546" w:rsidRPr="00A46DFA">
        <w:rPr>
          <w:rFonts w:asciiTheme="majorHAnsi" w:eastAsia="Times New Roman" w:hAnsiTheme="majorHAnsi"/>
          <w:color w:val="FF0000"/>
          <w:sz w:val="24"/>
          <w:szCs w:val="24"/>
        </w:rPr>
        <w:t xml:space="preserve">global estimado, bem como do valor unitário de plantão efetivamente executado, conforme especificado no item 2.1,  já estão previstos </w:t>
      </w:r>
      <w:r w:rsidR="007C6546" w:rsidRPr="00A46DFA">
        <w:rPr>
          <w:rFonts w:asciiTheme="majorHAnsi" w:eastAsia="Times New Roman" w:hAnsiTheme="majorHAnsi"/>
          <w:b/>
          <w:color w:val="FF0000"/>
          <w:sz w:val="24"/>
          <w:szCs w:val="24"/>
        </w:rPr>
        <w:t>todos</w:t>
      </w:r>
      <w:r w:rsidR="007C6546" w:rsidRPr="00A46DFA">
        <w:rPr>
          <w:rFonts w:asciiTheme="majorHAnsi" w:eastAsia="Times New Roman" w:hAnsiTheme="majorHAnsi"/>
          <w:color w:val="FF0000"/>
          <w:sz w:val="24"/>
          <w:szCs w:val="24"/>
        </w:rPr>
        <w:t xml:space="preserve"> os lucros, encargos, impostos de responsabilidade da contratada.</w:t>
      </w:r>
    </w:p>
    <w:p w:rsidR="0060124B" w:rsidRPr="00A46DFA" w:rsidRDefault="0060124B" w:rsidP="00A46DFA">
      <w:pPr>
        <w:spacing w:line="276" w:lineRule="auto"/>
        <w:jc w:val="both"/>
        <w:rPr>
          <w:rFonts w:asciiTheme="majorHAnsi" w:eastAsia="Times New Roman" w:hAnsiTheme="majorHAnsi"/>
          <w:color w:val="FF0000"/>
          <w:sz w:val="24"/>
          <w:szCs w:val="24"/>
        </w:rPr>
      </w:pPr>
    </w:p>
    <w:p w:rsidR="0041178B" w:rsidRPr="00882485" w:rsidRDefault="007C7F1D" w:rsidP="00A46DFA">
      <w:pPr>
        <w:spacing w:line="276" w:lineRule="auto"/>
        <w:jc w:val="both"/>
        <w:rPr>
          <w:rFonts w:asciiTheme="majorHAnsi" w:eastAsia="Times New Roman" w:hAnsiTheme="majorHAnsi"/>
          <w:color w:val="FF0000"/>
          <w:sz w:val="24"/>
          <w:szCs w:val="24"/>
        </w:rPr>
      </w:pPr>
      <w:r w:rsidRPr="00A46DFA">
        <w:rPr>
          <w:rFonts w:asciiTheme="majorHAnsi" w:eastAsia="Times New Roman" w:hAnsiTheme="majorHAnsi"/>
          <w:color w:val="FF0000"/>
          <w:sz w:val="24"/>
          <w:szCs w:val="24"/>
        </w:rPr>
        <w:t>2.5</w:t>
      </w:r>
      <w:r w:rsidR="0060124B" w:rsidRPr="00A46DFA">
        <w:rPr>
          <w:rFonts w:asciiTheme="majorHAnsi" w:eastAsia="Times New Roman" w:hAnsiTheme="majorHAnsi"/>
          <w:color w:val="FF0000"/>
          <w:sz w:val="24"/>
          <w:szCs w:val="24"/>
        </w:rPr>
        <w:t>– O contrato</w:t>
      </w:r>
      <w:r w:rsidRPr="00A46DFA">
        <w:rPr>
          <w:rFonts w:asciiTheme="majorHAnsi" w:eastAsia="Times New Roman" w:hAnsiTheme="majorHAnsi"/>
          <w:color w:val="FF0000"/>
          <w:sz w:val="24"/>
          <w:szCs w:val="24"/>
        </w:rPr>
        <w:t xml:space="preserve"> </w:t>
      </w:r>
      <w:r w:rsidR="0060124B" w:rsidRPr="00A46DFA">
        <w:rPr>
          <w:rFonts w:asciiTheme="majorHAnsi" w:eastAsia="Times New Roman" w:hAnsiTheme="majorHAnsi"/>
          <w:color w:val="FF0000"/>
          <w:sz w:val="24"/>
          <w:szCs w:val="24"/>
        </w:rPr>
        <w:t>deverá ser executado fielmente pelas partes, de acordo com as cláusulas avençadas e as normas da Lei 8.666/93, res</w:t>
      </w:r>
      <w:r w:rsidRPr="00A46DFA">
        <w:rPr>
          <w:rFonts w:asciiTheme="majorHAnsi" w:eastAsia="Times New Roman" w:hAnsiTheme="majorHAnsi"/>
          <w:color w:val="FF0000"/>
          <w:sz w:val="24"/>
          <w:szCs w:val="24"/>
        </w:rPr>
        <w:t>pondendo cada uma pelas consequê</w:t>
      </w:r>
      <w:r w:rsidR="0060124B" w:rsidRPr="00A46DFA">
        <w:rPr>
          <w:rFonts w:asciiTheme="majorHAnsi" w:eastAsia="Times New Roman" w:hAnsiTheme="majorHAnsi"/>
          <w:color w:val="FF0000"/>
          <w:sz w:val="24"/>
          <w:szCs w:val="24"/>
        </w:rPr>
        <w:t>ncias de sua inexecução total ou parcial.</w:t>
      </w:r>
    </w:p>
    <w:p w:rsidR="0041178B" w:rsidRPr="00882485" w:rsidRDefault="0041178B" w:rsidP="00A46DFA">
      <w:pPr>
        <w:pStyle w:val="Corpodetexto"/>
        <w:spacing w:line="276" w:lineRule="auto"/>
        <w:rPr>
          <w:rFonts w:asciiTheme="majorHAnsi" w:hAnsiTheme="majorHAnsi"/>
          <w:b/>
          <w:sz w:val="24"/>
          <w:szCs w:val="24"/>
        </w:rPr>
      </w:pPr>
      <w:r w:rsidRPr="00A46DFA">
        <w:rPr>
          <w:rFonts w:asciiTheme="majorHAnsi" w:hAnsiTheme="majorHAnsi"/>
          <w:b/>
          <w:sz w:val="24"/>
          <w:szCs w:val="24"/>
        </w:rPr>
        <w:t>CLÁUSULA</w:t>
      </w:r>
      <w:proofErr w:type="gramStart"/>
      <w:r w:rsidRPr="00A46DFA">
        <w:rPr>
          <w:rFonts w:asciiTheme="majorHAnsi" w:hAnsiTheme="majorHAnsi"/>
          <w:b/>
          <w:sz w:val="24"/>
          <w:szCs w:val="24"/>
        </w:rPr>
        <w:t xml:space="preserve">   </w:t>
      </w:r>
      <w:proofErr w:type="gramEnd"/>
      <w:r w:rsidRPr="00A46DFA">
        <w:rPr>
          <w:rFonts w:asciiTheme="majorHAnsi" w:hAnsiTheme="majorHAnsi"/>
          <w:b/>
          <w:sz w:val="24"/>
          <w:szCs w:val="24"/>
        </w:rPr>
        <w:t xml:space="preserve">TERCEIRA  –  DA </w:t>
      </w:r>
      <w:r w:rsidRPr="00A46DFA">
        <w:rPr>
          <w:rFonts w:asciiTheme="majorHAnsi" w:hAnsiTheme="majorHAnsi"/>
          <w:b/>
          <w:spacing w:val="39"/>
          <w:sz w:val="24"/>
          <w:szCs w:val="24"/>
        </w:rPr>
        <w:t xml:space="preserve"> </w:t>
      </w:r>
      <w:r w:rsidRPr="00A46DFA">
        <w:rPr>
          <w:rFonts w:asciiTheme="majorHAnsi" w:hAnsiTheme="majorHAnsi"/>
          <w:b/>
          <w:sz w:val="24"/>
          <w:szCs w:val="24"/>
        </w:rPr>
        <w:t>DESPESA E DOTAÇÃO ORÇAMENTÁRIA</w:t>
      </w:r>
    </w:p>
    <w:p w:rsidR="009D4405" w:rsidRPr="00A46DFA" w:rsidRDefault="009D4405"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3.1-</w:t>
      </w:r>
      <w:proofErr w:type="gramStart"/>
      <w:r w:rsidRPr="00A46DFA">
        <w:rPr>
          <w:rFonts w:asciiTheme="majorHAnsi" w:eastAsia="Times New Roman" w:hAnsiTheme="majorHAnsi"/>
          <w:b/>
          <w:sz w:val="24"/>
          <w:szCs w:val="24"/>
        </w:rPr>
        <w:t xml:space="preserve"> </w:t>
      </w:r>
      <w:r w:rsidR="0041178B" w:rsidRPr="00A46DFA">
        <w:rPr>
          <w:rFonts w:asciiTheme="majorHAnsi" w:eastAsia="Times New Roman" w:hAnsiTheme="majorHAnsi"/>
          <w:b/>
          <w:sz w:val="24"/>
          <w:szCs w:val="24"/>
        </w:rPr>
        <w:t xml:space="preserve"> </w:t>
      </w:r>
      <w:proofErr w:type="gramEnd"/>
      <w:r w:rsidR="0041178B" w:rsidRPr="00A46DFA">
        <w:rPr>
          <w:rFonts w:asciiTheme="majorHAnsi" w:eastAsia="Times New Roman" w:hAnsiTheme="majorHAnsi"/>
          <w:sz w:val="24"/>
          <w:szCs w:val="24"/>
        </w:rPr>
        <w:t>As despesas decorrentes da contratação correrão por conta das dotações próprias consignadas no</w:t>
      </w:r>
      <w:r w:rsidR="0041178B" w:rsidRPr="00A46DFA">
        <w:rPr>
          <w:rFonts w:asciiTheme="majorHAnsi" w:eastAsia="Times New Roman" w:hAnsiTheme="majorHAnsi"/>
          <w:b/>
          <w:sz w:val="24"/>
          <w:szCs w:val="24"/>
        </w:rPr>
        <w:t xml:space="preserve"> </w:t>
      </w:r>
      <w:r w:rsidR="0041178B" w:rsidRPr="00A46DFA">
        <w:rPr>
          <w:rFonts w:asciiTheme="majorHAnsi" w:eastAsia="Times New Roman" w:hAnsiTheme="majorHAnsi"/>
          <w:sz w:val="24"/>
          <w:szCs w:val="24"/>
        </w:rPr>
        <w:t>Orçamento Geral do Município, relativ</w:t>
      </w:r>
      <w:r w:rsidRPr="00A46DFA">
        <w:rPr>
          <w:rFonts w:asciiTheme="majorHAnsi" w:eastAsia="Times New Roman" w:hAnsiTheme="majorHAnsi"/>
          <w:sz w:val="24"/>
          <w:szCs w:val="24"/>
        </w:rPr>
        <w:t>o ao exercício financeiro de 2020 e 2021</w:t>
      </w:r>
      <w:r w:rsidR="0041178B" w:rsidRPr="00A46DFA">
        <w:rPr>
          <w:rFonts w:asciiTheme="majorHAnsi" w:eastAsia="Times New Roman" w:hAnsiTheme="majorHAnsi"/>
          <w:sz w:val="24"/>
          <w:szCs w:val="24"/>
        </w:rPr>
        <w:t>, na classificação orçamentária abaixo relacionada</w:t>
      </w:r>
      <w:r w:rsidRPr="00A46DFA">
        <w:rPr>
          <w:rFonts w:asciiTheme="majorHAnsi" w:eastAsia="Times New Roman" w:hAnsiTheme="majorHAnsi"/>
          <w:sz w:val="24"/>
          <w:szCs w:val="24"/>
        </w:rPr>
        <w:t xml:space="preserve"> (2020)</w:t>
      </w:r>
      <w:r w:rsidR="0041178B" w:rsidRPr="00A46DFA">
        <w:rPr>
          <w:rFonts w:asciiTheme="majorHAnsi" w:eastAsia="Times New Roman" w:hAnsiTheme="majorHAnsi"/>
          <w:sz w:val="24"/>
          <w:szCs w:val="24"/>
        </w:rPr>
        <w:t>:</w:t>
      </w:r>
    </w:p>
    <w:p w:rsidR="0041178B" w:rsidRPr="00A46DFA" w:rsidRDefault="0041178B" w:rsidP="00A46DFA">
      <w:pPr>
        <w:spacing w:line="276" w:lineRule="auto"/>
        <w:jc w:val="both"/>
        <w:rPr>
          <w:rFonts w:asciiTheme="majorHAnsi" w:eastAsia="Arial" w:hAnsiTheme="majorHAnsi"/>
          <w:i/>
          <w:color w:val="FF0000"/>
          <w:sz w:val="24"/>
          <w:szCs w:val="24"/>
        </w:rPr>
      </w:pPr>
      <w:r w:rsidRPr="00A46DFA">
        <w:rPr>
          <w:rFonts w:asciiTheme="majorHAnsi" w:eastAsia="Arial" w:hAnsiTheme="majorHAnsi"/>
          <w:i/>
          <w:color w:val="FF0000"/>
          <w:sz w:val="24"/>
          <w:szCs w:val="24"/>
        </w:rPr>
        <w:t xml:space="preserve">Órgão 02 – Prefeitura Municipal - Unidade Orçamentária: </w:t>
      </w:r>
      <w:proofErr w:type="gramStart"/>
      <w:r w:rsidRPr="00A46DFA">
        <w:rPr>
          <w:rFonts w:asciiTheme="majorHAnsi" w:eastAsia="Arial" w:hAnsiTheme="majorHAnsi"/>
          <w:i/>
          <w:color w:val="FF0000"/>
          <w:sz w:val="24"/>
          <w:szCs w:val="24"/>
        </w:rPr>
        <w:t>10 – Fundo</w:t>
      </w:r>
      <w:proofErr w:type="gramEnd"/>
      <w:r w:rsidRPr="00A46DFA">
        <w:rPr>
          <w:rFonts w:asciiTheme="majorHAnsi" w:eastAsia="Arial" w:hAnsiTheme="majorHAnsi"/>
          <w:i/>
          <w:color w:val="FF0000"/>
          <w:sz w:val="24"/>
          <w:szCs w:val="24"/>
        </w:rPr>
        <w:t xml:space="preserve"> Municipal de Saúde - Dotação:  10.301.0069.2034.00003.1.90.11.00 – Vencimentos e Vantagens Fixas  - Pessoal Civil -  Ficha: 187.</w:t>
      </w:r>
    </w:p>
    <w:p w:rsidR="009D4405" w:rsidRPr="00A46DFA" w:rsidRDefault="009D4405" w:rsidP="00A46DFA">
      <w:pPr>
        <w:spacing w:line="276" w:lineRule="auto"/>
        <w:jc w:val="both"/>
        <w:rPr>
          <w:rFonts w:asciiTheme="majorHAnsi" w:eastAsia="Arial" w:hAnsiTheme="majorHAnsi"/>
          <w:i/>
          <w:color w:val="FF0000"/>
          <w:sz w:val="24"/>
          <w:szCs w:val="24"/>
        </w:rPr>
      </w:pPr>
    </w:p>
    <w:p w:rsidR="009D4405" w:rsidRPr="00882485" w:rsidRDefault="009D4405" w:rsidP="00A46DFA">
      <w:pPr>
        <w:spacing w:line="276" w:lineRule="auto"/>
        <w:rPr>
          <w:rFonts w:asciiTheme="majorHAnsi" w:eastAsia="Times New Roman" w:hAnsiTheme="majorHAnsi"/>
          <w:b/>
          <w:sz w:val="24"/>
          <w:szCs w:val="24"/>
        </w:rPr>
      </w:pPr>
      <w:r w:rsidRPr="00A46DFA">
        <w:rPr>
          <w:rFonts w:asciiTheme="majorHAnsi" w:eastAsia="Times New Roman" w:hAnsiTheme="majorHAnsi"/>
          <w:b/>
          <w:sz w:val="24"/>
          <w:szCs w:val="24"/>
        </w:rPr>
        <w:t>CLÁUSULA QUARTA - DO REAJUSTAMENTO:</w:t>
      </w:r>
    </w:p>
    <w:p w:rsidR="009D4405" w:rsidRPr="00A46DFA" w:rsidRDefault="009D4405" w:rsidP="00A46DFA">
      <w:pPr>
        <w:spacing w:line="276" w:lineRule="auto"/>
        <w:rPr>
          <w:rFonts w:asciiTheme="majorHAnsi" w:eastAsia="Times New Roman" w:hAnsiTheme="majorHAnsi"/>
          <w:sz w:val="24"/>
          <w:szCs w:val="24"/>
        </w:rPr>
      </w:pPr>
      <w:r w:rsidRPr="00A46DFA">
        <w:rPr>
          <w:rFonts w:asciiTheme="majorHAnsi" w:eastAsia="Times New Roman" w:hAnsiTheme="majorHAnsi"/>
          <w:b/>
          <w:sz w:val="24"/>
          <w:szCs w:val="24"/>
        </w:rPr>
        <w:t>4.1.</w:t>
      </w:r>
      <w:r w:rsidRPr="00A46DFA">
        <w:rPr>
          <w:rFonts w:asciiTheme="majorHAnsi" w:eastAsia="Times New Roman" w:hAnsiTheme="majorHAnsi"/>
          <w:sz w:val="24"/>
          <w:szCs w:val="24"/>
        </w:rPr>
        <w:t xml:space="preserve"> Não haverá reajuste de preços.</w:t>
      </w:r>
    </w:p>
    <w:p w:rsidR="009D4405" w:rsidRPr="00A46DFA" w:rsidRDefault="009D4405" w:rsidP="00A46DFA">
      <w:pPr>
        <w:spacing w:line="276" w:lineRule="auto"/>
        <w:jc w:val="both"/>
        <w:rPr>
          <w:rFonts w:asciiTheme="majorHAnsi" w:eastAsia="Arial" w:hAnsiTheme="majorHAnsi"/>
          <w:i/>
          <w:color w:val="FF0000"/>
          <w:sz w:val="24"/>
          <w:szCs w:val="24"/>
        </w:rPr>
      </w:pPr>
    </w:p>
    <w:p w:rsidR="009D4405" w:rsidRPr="00882485" w:rsidRDefault="009D4405" w:rsidP="00A46DFA">
      <w:pPr>
        <w:spacing w:line="276" w:lineRule="auto"/>
        <w:jc w:val="both"/>
        <w:rPr>
          <w:rFonts w:asciiTheme="majorHAnsi" w:eastAsia="Times New Roman" w:hAnsiTheme="majorHAnsi"/>
          <w:b/>
          <w:sz w:val="24"/>
          <w:szCs w:val="24"/>
        </w:rPr>
      </w:pPr>
      <w:r w:rsidRPr="00A46DFA">
        <w:rPr>
          <w:rFonts w:asciiTheme="majorHAnsi" w:eastAsia="Times New Roman" w:hAnsiTheme="majorHAnsi"/>
          <w:b/>
          <w:sz w:val="24"/>
          <w:szCs w:val="24"/>
        </w:rPr>
        <w:t>CLÁUSULA QUINTA - DO PRAZO DE EXECUÇÃO DOS SERVIÇOS E VIGÊNCIA DO CONTRATO:</w:t>
      </w:r>
    </w:p>
    <w:p w:rsidR="009D4405" w:rsidRPr="00A46DFA" w:rsidRDefault="009D4405"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5.1</w:t>
      </w:r>
      <w:r w:rsidRPr="00A46DFA">
        <w:rPr>
          <w:rFonts w:asciiTheme="majorHAnsi" w:eastAsia="Times New Roman" w:hAnsiTheme="majorHAnsi"/>
          <w:sz w:val="24"/>
          <w:szCs w:val="24"/>
        </w:rPr>
        <w:t xml:space="preserve"> A vigência do contrato</w:t>
      </w:r>
      <w:proofErr w:type="gramStart"/>
      <w:r w:rsidRPr="00A46DFA">
        <w:rPr>
          <w:rFonts w:asciiTheme="majorHAnsi" w:eastAsia="Times New Roman" w:hAnsiTheme="majorHAnsi"/>
          <w:sz w:val="24"/>
          <w:szCs w:val="24"/>
        </w:rPr>
        <w:t xml:space="preserve">  </w:t>
      </w:r>
      <w:proofErr w:type="gramEnd"/>
      <w:r w:rsidRPr="00A46DFA">
        <w:rPr>
          <w:rFonts w:asciiTheme="majorHAnsi" w:eastAsia="Times New Roman" w:hAnsiTheme="majorHAnsi"/>
          <w:sz w:val="24"/>
          <w:szCs w:val="24"/>
        </w:rPr>
        <w:t xml:space="preserve">de prestação de serviços de plantão médico será de até </w:t>
      </w:r>
      <w:r w:rsidR="007C6546" w:rsidRPr="00A46DFA">
        <w:rPr>
          <w:rFonts w:asciiTheme="majorHAnsi" w:eastAsia="Times New Roman" w:hAnsiTheme="majorHAnsi"/>
          <w:b/>
          <w:sz w:val="24"/>
          <w:szCs w:val="24"/>
          <w:highlight w:val="green"/>
        </w:rPr>
        <w:t>9</w:t>
      </w:r>
      <w:r w:rsidRPr="00A46DFA">
        <w:rPr>
          <w:rFonts w:asciiTheme="majorHAnsi" w:eastAsia="Times New Roman" w:hAnsiTheme="majorHAnsi"/>
          <w:b/>
          <w:sz w:val="24"/>
          <w:szCs w:val="24"/>
          <w:highlight w:val="green"/>
        </w:rPr>
        <w:t>0 (</w:t>
      </w:r>
      <w:r w:rsidR="007C6546" w:rsidRPr="00A46DFA">
        <w:rPr>
          <w:rFonts w:asciiTheme="majorHAnsi" w:eastAsia="Times New Roman" w:hAnsiTheme="majorHAnsi"/>
          <w:b/>
          <w:sz w:val="24"/>
          <w:szCs w:val="24"/>
          <w:highlight w:val="green"/>
        </w:rPr>
        <w:t>noventa</w:t>
      </w:r>
      <w:r w:rsidRPr="00A46DFA">
        <w:rPr>
          <w:rFonts w:asciiTheme="majorHAnsi" w:eastAsia="Times New Roman" w:hAnsiTheme="majorHAnsi"/>
          <w:b/>
          <w:sz w:val="24"/>
          <w:szCs w:val="24"/>
          <w:highlight w:val="green"/>
        </w:rPr>
        <w:t xml:space="preserve">) </w:t>
      </w:r>
      <w:r w:rsidRPr="00A46DFA">
        <w:rPr>
          <w:rFonts w:asciiTheme="majorHAnsi" w:eastAsia="Times New Roman" w:hAnsiTheme="majorHAnsi"/>
          <w:b/>
          <w:sz w:val="24"/>
          <w:szCs w:val="24"/>
          <w:highlight w:val="green"/>
        </w:rPr>
        <w:lastRenderedPageBreak/>
        <w:t>dias</w:t>
      </w:r>
      <w:r w:rsidRPr="00A46DFA">
        <w:rPr>
          <w:rFonts w:asciiTheme="majorHAnsi" w:eastAsia="Times New Roman" w:hAnsiTheme="majorHAnsi"/>
          <w:sz w:val="24"/>
          <w:szCs w:val="24"/>
        </w:rPr>
        <w:t>,</w:t>
      </w:r>
      <w:r w:rsidR="00E56A4F" w:rsidRPr="00A46DFA">
        <w:rPr>
          <w:rFonts w:asciiTheme="majorHAnsi" w:eastAsia="Times New Roman" w:hAnsiTheme="majorHAnsi"/>
          <w:sz w:val="24"/>
          <w:szCs w:val="24"/>
        </w:rPr>
        <w:t xml:space="preserve"> para a execução </w:t>
      </w:r>
      <w:r w:rsidR="00215B2F" w:rsidRPr="00A46DFA">
        <w:rPr>
          <w:rFonts w:asciiTheme="majorHAnsi" w:eastAsia="Times New Roman" w:hAnsiTheme="majorHAnsi"/>
          <w:sz w:val="24"/>
          <w:szCs w:val="24"/>
        </w:rPr>
        <w:t>que será de</w:t>
      </w:r>
      <w:r w:rsidR="00E56A4F" w:rsidRPr="00A46DFA">
        <w:rPr>
          <w:rFonts w:asciiTheme="majorHAnsi" w:eastAsia="Times New Roman" w:hAnsiTheme="majorHAnsi"/>
          <w:sz w:val="24"/>
          <w:szCs w:val="24"/>
        </w:rPr>
        <w:t xml:space="preserve"> forma parcelada do objeto contratado, em conformidade com a demanda e escala da Secretaria de Saúde, sendo esse prazo </w:t>
      </w:r>
      <w:r w:rsidRPr="00A46DFA">
        <w:rPr>
          <w:rFonts w:asciiTheme="majorHAnsi" w:eastAsia="Times New Roman" w:hAnsiTheme="majorHAnsi"/>
          <w:sz w:val="24"/>
          <w:szCs w:val="24"/>
        </w:rPr>
        <w:t xml:space="preserve">contado a partir da data indicada pelo CONTRATANTE na </w:t>
      </w:r>
      <w:r w:rsidRPr="00A46DFA">
        <w:rPr>
          <w:rFonts w:asciiTheme="majorHAnsi" w:eastAsia="Times New Roman" w:hAnsiTheme="majorHAnsi"/>
          <w:b/>
          <w:sz w:val="24"/>
          <w:szCs w:val="24"/>
          <w:highlight w:val="green"/>
        </w:rPr>
        <w:t>ORDEM DE INÍCIO DOS SERVIÇOS</w:t>
      </w:r>
      <w:r w:rsidRPr="00A46DFA">
        <w:rPr>
          <w:rFonts w:asciiTheme="majorHAnsi" w:eastAsia="Times New Roman" w:hAnsiTheme="majorHAnsi"/>
          <w:sz w:val="24"/>
          <w:szCs w:val="24"/>
        </w:rPr>
        <w:t>, expedida pela Secretaria de Saúde de Barra do Turvo.</w:t>
      </w:r>
    </w:p>
    <w:p w:rsidR="009D4405" w:rsidRPr="00A46DFA" w:rsidRDefault="009D4405" w:rsidP="00A46DFA">
      <w:pPr>
        <w:spacing w:line="276" w:lineRule="auto"/>
        <w:jc w:val="both"/>
        <w:rPr>
          <w:rFonts w:asciiTheme="majorHAnsi" w:eastAsia="Times New Roman" w:hAnsiTheme="majorHAnsi"/>
          <w:sz w:val="24"/>
          <w:szCs w:val="24"/>
        </w:rPr>
      </w:pPr>
    </w:p>
    <w:p w:rsidR="009D4405" w:rsidRPr="00A46DFA" w:rsidRDefault="009D4405"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5.2</w:t>
      </w:r>
      <w:r w:rsidRPr="00A46DFA">
        <w:rPr>
          <w:rFonts w:asciiTheme="majorHAnsi" w:eastAsia="Times New Roman" w:hAnsiTheme="majorHAnsi"/>
          <w:sz w:val="24"/>
          <w:szCs w:val="24"/>
        </w:rPr>
        <w:t xml:space="preserve"> </w:t>
      </w:r>
      <w:r w:rsidR="00F45ECF">
        <w:rPr>
          <w:rFonts w:asciiTheme="majorHAnsi" w:eastAsia="Times New Roman" w:hAnsiTheme="majorHAnsi"/>
          <w:sz w:val="24"/>
          <w:szCs w:val="24"/>
        </w:rPr>
        <w:t xml:space="preserve">- </w:t>
      </w:r>
      <w:r w:rsidR="00215B2F" w:rsidRPr="00A46DFA">
        <w:rPr>
          <w:rFonts w:asciiTheme="majorHAnsi" w:eastAsia="Times New Roman" w:hAnsiTheme="majorHAnsi"/>
          <w:sz w:val="24"/>
          <w:szCs w:val="24"/>
        </w:rPr>
        <w:t>O prazo de vigen</w:t>
      </w:r>
      <w:r w:rsidR="00041228" w:rsidRPr="00A46DFA">
        <w:rPr>
          <w:rFonts w:asciiTheme="majorHAnsi" w:eastAsia="Times New Roman" w:hAnsiTheme="majorHAnsi"/>
          <w:sz w:val="24"/>
          <w:szCs w:val="24"/>
        </w:rPr>
        <w:t>cia d</w:t>
      </w:r>
      <w:r w:rsidR="00215B2F" w:rsidRPr="00A46DFA">
        <w:rPr>
          <w:rFonts w:asciiTheme="majorHAnsi" w:eastAsia="Times New Roman" w:hAnsiTheme="majorHAnsi"/>
          <w:sz w:val="24"/>
          <w:szCs w:val="24"/>
        </w:rPr>
        <w:t>o presente termo</w:t>
      </w:r>
      <w:proofErr w:type="gramStart"/>
      <w:r w:rsidRPr="00A46DFA">
        <w:rPr>
          <w:rFonts w:asciiTheme="majorHAnsi" w:eastAsia="Times New Roman" w:hAnsiTheme="majorHAnsi"/>
          <w:sz w:val="24"/>
          <w:szCs w:val="24"/>
        </w:rPr>
        <w:t xml:space="preserve"> </w:t>
      </w:r>
      <w:r w:rsidR="00215B2F" w:rsidRPr="00A46DFA">
        <w:rPr>
          <w:rFonts w:asciiTheme="majorHAnsi" w:eastAsia="Times New Roman" w:hAnsiTheme="majorHAnsi"/>
          <w:sz w:val="24"/>
          <w:szCs w:val="24"/>
        </w:rPr>
        <w:t xml:space="preserve"> </w:t>
      </w:r>
      <w:proofErr w:type="gramEnd"/>
      <w:r w:rsidR="00041228" w:rsidRPr="00A46DFA">
        <w:rPr>
          <w:rFonts w:asciiTheme="majorHAnsi" w:eastAsia="Times New Roman" w:hAnsiTheme="majorHAnsi"/>
          <w:sz w:val="24"/>
          <w:szCs w:val="24"/>
        </w:rPr>
        <w:t xml:space="preserve">só </w:t>
      </w:r>
      <w:r w:rsidRPr="00A46DFA">
        <w:rPr>
          <w:rFonts w:asciiTheme="majorHAnsi" w:eastAsia="Times New Roman" w:hAnsiTheme="majorHAnsi"/>
          <w:sz w:val="24"/>
          <w:szCs w:val="24"/>
        </w:rPr>
        <w:t>ser</w:t>
      </w:r>
      <w:r w:rsidR="00041228" w:rsidRPr="00A46DFA">
        <w:rPr>
          <w:rFonts w:asciiTheme="majorHAnsi" w:eastAsia="Times New Roman" w:hAnsiTheme="majorHAnsi"/>
          <w:sz w:val="24"/>
          <w:szCs w:val="24"/>
        </w:rPr>
        <w:t>á</w:t>
      </w:r>
      <w:r w:rsidRPr="00A46DFA">
        <w:rPr>
          <w:rFonts w:asciiTheme="majorHAnsi" w:eastAsia="Times New Roman" w:hAnsiTheme="majorHAnsi"/>
          <w:sz w:val="24"/>
          <w:szCs w:val="24"/>
        </w:rPr>
        <w:t xml:space="preserve"> prorrog</w:t>
      </w:r>
      <w:r w:rsidR="00215B2F" w:rsidRPr="00A46DFA">
        <w:rPr>
          <w:rFonts w:asciiTheme="majorHAnsi" w:eastAsia="Times New Roman" w:hAnsiTheme="majorHAnsi"/>
          <w:sz w:val="24"/>
          <w:szCs w:val="24"/>
        </w:rPr>
        <w:t>ado</w:t>
      </w:r>
      <w:r w:rsidR="00041228" w:rsidRPr="00A46DFA">
        <w:rPr>
          <w:rFonts w:asciiTheme="majorHAnsi" w:eastAsia="Times New Roman" w:hAnsiTheme="majorHAnsi"/>
          <w:sz w:val="24"/>
          <w:szCs w:val="24"/>
        </w:rPr>
        <w:t xml:space="preserve">, mediante expressa justificativa, </w:t>
      </w:r>
      <w:r w:rsidR="005805AC" w:rsidRPr="00A46DFA">
        <w:rPr>
          <w:rFonts w:asciiTheme="majorHAnsi" w:eastAsia="Times New Roman" w:hAnsiTheme="majorHAnsi"/>
          <w:sz w:val="24"/>
          <w:szCs w:val="24"/>
        </w:rPr>
        <w:t>e</w:t>
      </w:r>
      <w:r w:rsidR="00041228" w:rsidRPr="00A46DFA">
        <w:rPr>
          <w:rFonts w:asciiTheme="majorHAnsi" w:eastAsia="Times New Roman" w:hAnsiTheme="majorHAnsi"/>
          <w:sz w:val="24"/>
          <w:szCs w:val="24"/>
        </w:rPr>
        <w:t xml:space="preserve">  termo de aditamento  a ser assinado pelas partes, CONTRATANTE e CONTRATADA</w:t>
      </w:r>
      <w:r w:rsidR="005805AC" w:rsidRPr="00A46DFA">
        <w:rPr>
          <w:rFonts w:asciiTheme="majorHAnsi" w:eastAsia="Times New Roman" w:hAnsiTheme="majorHAnsi"/>
          <w:sz w:val="24"/>
          <w:szCs w:val="24"/>
        </w:rPr>
        <w:t>,  nos termo do o artigo 57 da Lei 8.666/93</w:t>
      </w:r>
      <w:r w:rsidRPr="00A46DFA">
        <w:rPr>
          <w:rFonts w:asciiTheme="majorHAnsi" w:eastAsia="Times New Roman" w:hAnsiTheme="majorHAnsi"/>
          <w:sz w:val="24"/>
          <w:szCs w:val="24"/>
        </w:rPr>
        <w:t>.</w:t>
      </w:r>
    </w:p>
    <w:p w:rsidR="007C7F1D" w:rsidRPr="00A46DFA" w:rsidRDefault="007C7F1D" w:rsidP="00A46DFA">
      <w:pPr>
        <w:spacing w:line="276" w:lineRule="auto"/>
        <w:jc w:val="both"/>
        <w:rPr>
          <w:rFonts w:asciiTheme="majorHAnsi" w:eastAsia="Times New Roman" w:hAnsiTheme="majorHAnsi"/>
          <w:sz w:val="24"/>
          <w:szCs w:val="24"/>
        </w:rPr>
      </w:pPr>
    </w:p>
    <w:p w:rsidR="007C7F1D" w:rsidRPr="00A46DFA" w:rsidRDefault="007C7F1D"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 xml:space="preserve">5.3. -  A  CONTRATADA deverá exercer o fiel cumprimento do objeto do presente contrato, devendo ser observadas todas as particularidades e peculiaridades dos serviços de plantões médicos,  sendo que eventuais falhas e omissões na execução da prestação de serviços contratados (seja por parte da CONTRATADA ou de seus profissionais), serão tomadas as medidas legais cabíveis  em desfavor a CONTRATANTE pelos danos que eventualmente a CONTRATANTE e/ ou os Usuários do Sistema Único de Saúde venham, se caracterizado negligência, imperícia por parte dos profissionais da CONTRATADA ou outro motivo que venha a causar danos (diretos ou indiretos) a CONTRATANTE. </w:t>
      </w:r>
    </w:p>
    <w:p w:rsidR="007C7F1D" w:rsidRPr="00A46DFA" w:rsidRDefault="007C7F1D" w:rsidP="00A46DFA">
      <w:pPr>
        <w:spacing w:line="276" w:lineRule="auto"/>
        <w:jc w:val="both"/>
        <w:rPr>
          <w:rFonts w:asciiTheme="majorHAnsi" w:eastAsia="Times New Roman" w:hAnsiTheme="majorHAnsi"/>
          <w:sz w:val="24"/>
          <w:szCs w:val="24"/>
        </w:rPr>
      </w:pPr>
    </w:p>
    <w:p w:rsidR="00C60D16" w:rsidRPr="00A46DFA" w:rsidRDefault="007C7F1D"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5.4. – A CONTRATADA será a única responsavel pelos seus profissionais que executarão os plantões,</w:t>
      </w:r>
      <w:proofErr w:type="gramStart"/>
      <w:r w:rsidRPr="00A46DFA">
        <w:rPr>
          <w:rFonts w:asciiTheme="majorHAnsi" w:eastAsia="Times New Roman" w:hAnsiTheme="majorHAnsi"/>
          <w:sz w:val="24"/>
          <w:szCs w:val="24"/>
        </w:rPr>
        <w:t xml:space="preserve">  </w:t>
      </w:r>
      <w:proofErr w:type="gramEnd"/>
      <w:r w:rsidRPr="00A46DFA">
        <w:rPr>
          <w:rFonts w:asciiTheme="majorHAnsi" w:eastAsia="Times New Roman" w:hAnsiTheme="majorHAnsi"/>
          <w:sz w:val="24"/>
          <w:szCs w:val="24"/>
        </w:rPr>
        <w:t>bem como a única responsável pelos seus pagamentos por plantões realizados e de qualquer encargos trabalhistas, previdenciários, fiscais, comerciais diretos ou indiretos resultantes da execução dos serviços, objeto do presente contrato, não criando qualquer relação de vínculo empregatício entre os profissionais da CONTRATADA com o município de Barra do Turvo.</w:t>
      </w:r>
    </w:p>
    <w:p w:rsidR="005D0F9A" w:rsidRDefault="00C60D16"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5.5 – A contratada deverá apresentar</w:t>
      </w:r>
      <w:proofErr w:type="gramStart"/>
      <w:r w:rsidRPr="00A46DFA">
        <w:rPr>
          <w:rFonts w:asciiTheme="majorHAnsi" w:eastAsia="Times New Roman" w:hAnsiTheme="majorHAnsi"/>
          <w:sz w:val="24"/>
          <w:szCs w:val="24"/>
        </w:rPr>
        <w:t xml:space="preserve"> </w:t>
      </w:r>
      <w:r w:rsidR="00C7631C" w:rsidRPr="00A46DFA">
        <w:rPr>
          <w:rFonts w:asciiTheme="majorHAnsi" w:eastAsia="Times New Roman" w:hAnsiTheme="majorHAnsi"/>
          <w:sz w:val="24"/>
          <w:szCs w:val="24"/>
        </w:rPr>
        <w:t xml:space="preserve"> </w:t>
      </w:r>
      <w:proofErr w:type="gramEnd"/>
      <w:r w:rsidR="00C7631C" w:rsidRPr="00A46DFA">
        <w:rPr>
          <w:rFonts w:asciiTheme="majorHAnsi" w:eastAsia="Times New Roman" w:hAnsiTheme="majorHAnsi"/>
          <w:sz w:val="24"/>
          <w:szCs w:val="24"/>
        </w:rPr>
        <w:t xml:space="preserve">a CONTRATANTE, mediante documento pertinente, com reconhecimento de firma em cartório competente, onde demonstre </w:t>
      </w:r>
      <w:r w:rsidRPr="00A46DFA">
        <w:rPr>
          <w:rFonts w:asciiTheme="majorHAnsi" w:eastAsia="Times New Roman" w:hAnsiTheme="majorHAnsi"/>
          <w:sz w:val="24"/>
          <w:szCs w:val="24"/>
        </w:rPr>
        <w:t>a comprovação de vínculo</w:t>
      </w:r>
      <w:r w:rsidR="00C7631C" w:rsidRPr="00A46DFA">
        <w:rPr>
          <w:rFonts w:asciiTheme="majorHAnsi" w:eastAsia="Times New Roman" w:hAnsiTheme="majorHAnsi"/>
          <w:sz w:val="24"/>
          <w:szCs w:val="24"/>
        </w:rPr>
        <w:t xml:space="preserve"> entre a CONTRATADA </w:t>
      </w:r>
      <w:r w:rsidRPr="00A46DFA">
        <w:rPr>
          <w:rFonts w:asciiTheme="majorHAnsi" w:eastAsia="Times New Roman" w:hAnsiTheme="majorHAnsi"/>
          <w:sz w:val="24"/>
          <w:szCs w:val="24"/>
        </w:rPr>
        <w:t xml:space="preserve"> </w:t>
      </w:r>
      <w:r w:rsidR="00C7631C" w:rsidRPr="00A46DFA">
        <w:rPr>
          <w:rFonts w:asciiTheme="majorHAnsi" w:eastAsia="Times New Roman" w:hAnsiTheme="majorHAnsi"/>
          <w:sz w:val="24"/>
          <w:szCs w:val="24"/>
        </w:rPr>
        <w:t>e</w:t>
      </w:r>
      <w:r w:rsidRPr="00A46DFA">
        <w:rPr>
          <w:rFonts w:asciiTheme="majorHAnsi" w:eastAsia="Times New Roman" w:hAnsiTheme="majorHAnsi"/>
          <w:sz w:val="24"/>
          <w:szCs w:val="24"/>
        </w:rPr>
        <w:t xml:space="preserve"> seus profissionais que executarão os plantões médicos no município de Barra do Turvo.</w:t>
      </w:r>
    </w:p>
    <w:p w:rsidR="00A46DFA" w:rsidRPr="00A46DFA" w:rsidRDefault="00A46DFA" w:rsidP="00A46DFA">
      <w:pPr>
        <w:spacing w:line="276" w:lineRule="auto"/>
        <w:jc w:val="both"/>
        <w:rPr>
          <w:rFonts w:asciiTheme="majorHAnsi" w:hAnsiTheme="majorHAnsi"/>
          <w:sz w:val="10"/>
          <w:szCs w:val="10"/>
        </w:rPr>
      </w:pPr>
    </w:p>
    <w:p w:rsidR="005D0F9A" w:rsidRPr="00882485" w:rsidRDefault="005D0F9A" w:rsidP="00A46DFA">
      <w:pPr>
        <w:pStyle w:val="Corpodetexto"/>
        <w:spacing w:line="276" w:lineRule="auto"/>
        <w:jc w:val="both"/>
        <w:rPr>
          <w:rFonts w:asciiTheme="majorHAnsi" w:hAnsiTheme="majorHAnsi"/>
          <w:b/>
          <w:sz w:val="24"/>
          <w:szCs w:val="24"/>
        </w:rPr>
      </w:pPr>
      <w:r w:rsidRPr="00A46DFA">
        <w:rPr>
          <w:rFonts w:asciiTheme="majorHAnsi" w:hAnsiTheme="majorHAnsi"/>
          <w:b/>
          <w:sz w:val="24"/>
          <w:szCs w:val="24"/>
        </w:rPr>
        <w:t>CLÁUSULA SEXTA – DAS</w:t>
      </w:r>
      <w:proofErr w:type="gramStart"/>
      <w:r w:rsidRPr="00A46DFA">
        <w:rPr>
          <w:rFonts w:asciiTheme="majorHAnsi" w:hAnsiTheme="majorHAnsi"/>
          <w:b/>
          <w:sz w:val="24"/>
          <w:szCs w:val="24"/>
        </w:rPr>
        <w:t xml:space="preserve">  </w:t>
      </w:r>
      <w:proofErr w:type="gramEnd"/>
      <w:r w:rsidRPr="00A46DFA">
        <w:rPr>
          <w:rFonts w:asciiTheme="majorHAnsi" w:hAnsiTheme="majorHAnsi"/>
          <w:b/>
          <w:sz w:val="24"/>
          <w:szCs w:val="24"/>
        </w:rPr>
        <w:t>OBRIGAÇÕES  DO  CONTRATADO</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6.1.   São obrigações da</w:t>
      </w:r>
      <w:r w:rsidRPr="00A46DFA">
        <w:rPr>
          <w:rFonts w:asciiTheme="majorHAnsi" w:hAnsiTheme="majorHAnsi"/>
          <w:spacing w:val="-2"/>
          <w:sz w:val="24"/>
          <w:szCs w:val="24"/>
        </w:rPr>
        <w:t xml:space="preserve"> </w:t>
      </w:r>
      <w:r w:rsidRPr="00A46DFA">
        <w:rPr>
          <w:rFonts w:asciiTheme="majorHAnsi" w:hAnsiTheme="majorHAnsi"/>
          <w:sz w:val="24"/>
          <w:szCs w:val="24"/>
          <w:u w:val="single"/>
        </w:rPr>
        <w:t>contratada</w:t>
      </w:r>
      <w:r w:rsidRPr="00A46DFA">
        <w:rPr>
          <w:rFonts w:asciiTheme="majorHAnsi" w:hAnsiTheme="majorHAnsi"/>
          <w:sz w:val="24"/>
          <w:szCs w:val="24"/>
        </w:rPr>
        <w:t>:</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a – Cumprir fielmente este contrato, de forma que os serviços avencados mantenham em condições de perfeito, ininterrupto e regular funcionamento o objeto</w:t>
      </w:r>
      <w:r w:rsidRPr="00A46DFA">
        <w:rPr>
          <w:rFonts w:asciiTheme="majorHAnsi" w:hAnsiTheme="majorHAnsi"/>
          <w:spacing w:val="-24"/>
          <w:sz w:val="24"/>
          <w:szCs w:val="24"/>
        </w:rPr>
        <w:t xml:space="preserve"> </w:t>
      </w:r>
      <w:r w:rsidRPr="00A46DFA">
        <w:rPr>
          <w:rFonts w:asciiTheme="majorHAnsi" w:hAnsiTheme="majorHAnsi"/>
          <w:sz w:val="24"/>
          <w:szCs w:val="24"/>
        </w:rPr>
        <w:t>contratado;</w:t>
      </w:r>
    </w:p>
    <w:p w:rsidR="005D0F9A" w:rsidRPr="00A46DFA" w:rsidRDefault="005D0F9A" w:rsidP="00A46DFA">
      <w:pPr>
        <w:pStyle w:val="Corpodetexto"/>
        <w:spacing w:line="276" w:lineRule="auto"/>
        <w:jc w:val="both"/>
        <w:rPr>
          <w:rFonts w:asciiTheme="majorHAnsi" w:hAnsiTheme="majorHAnsi"/>
          <w:color w:val="FF0000"/>
          <w:sz w:val="24"/>
          <w:szCs w:val="24"/>
        </w:rPr>
      </w:pPr>
      <w:r w:rsidRPr="00A46DFA">
        <w:rPr>
          <w:rFonts w:asciiTheme="majorHAnsi" w:hAnsiTheme="majorHAnsi"/>
          <w:sz w:val="24"/>
          <w:szCs w:val="24"/>
        </w:rPr>
        <w:t xml:space="preserve">b – </w:t>
      </w:r>
      <w:r w:rsidRPr="00A46DFA">
        <w:rPr>
          <w:rFonts w:asciiTheme="majorHAnsi" w:hAnsiTheme="majorHAnsi"/>
          <w:color w:val="FF0000"/>
          <w:sz w:val="24"/>
          <w:szCs w:val="24"/>
        </w:rPr>
        <w:t xml:space="preserve">Assumir a responsabilidade por </w:t>
      </w:r>
      <w:r w:rsidRPr="00A46DFA">
        <w:rPr>
          <w:rFonts w:asciiTheme="majorHAnsi" w:hAnsiTheme="majorHAnsi"/>
          <w:color w:val="FF0000"/>
          <w:sz w:val="24"/>
          <w:szCs w:val="24"/>
          <w:u w:val="single"/>
        </w:rPr>
        <w:t>todas</w:t>
      </w:r>
      <w:r w:rsidRPr="00A46DFA">
        <w:rPr>
          <w:rFonts w:asciiTheme="majorHAnsi" w:hAnsiTheme="majorHAnsi"/>
          <w:color w:val="FF0000"/>
          <w:sz w:val="24"/>
          <w:szCs w:val="24"/>
        </w:rPr>
        <w:t xml:space="preserve"> as despesas</w:t>
      </w:r>
      <w:r w:rsidR="00057021" w:rsidRPr="00A46DFA">
        <w:rPr>
          <w:rFonts w:asciiTheme="majorHAnsi" w:hAnsiTheme="majorHAnsi"/>
          <w:color w:val="FF0000"/>
          <w:sz w:val="24"/>
          <w:szCs w:val="24"/>
        </w:rPr>
        <w:t xml:space="preserve"> (diretas e indiretas)</w:t>
      </w:r>
      <w:r w:rsidRPr="00A46DFA">
        <w:rPr>
          <w:rFonts w:asciiTheme="majorHAnsi" w:hAnsiTheme="majorHAnsi"/>
          <w:color w:val="FF0000"/>
          <w:sz w:val="24"/>
          <w:szCs w:val="24"/>
        </w:rPr>
        <w:t xml:space="preserve"> </w:t>
      </w:r>
      <w:r w:rsidR="00DC7B1C" w:rsidRPr="00A46DFA">
        <w:rPr>
          <w:rFonts w:asciiTheme="majorHAnsi" w:hAnsiTheme="majorHAnsi"/>
          <w:color w:val="FF0000"/>
          <w:sz w:val="24"/>
          <w:szCs w:val="24"/>
        </w:rPr>
        <w:t>resultantes da execução da pr</w:t>
      </w:r>
      <w:r w:rsidR="00057021" w:rsidRPr="00A46DFA">
        <w:rPr>
          <w:rFonts w:asciiTheme="majorHAnsi" w:hAnsiTheme="majorHAnsi"/>
          <w:color w:val="FF0000"/>
          <w:sz w:val="24"/>
          <w:szCs w:val="24"/>
        </w:rPr>
        <w:t>estação de serviços d</w:t>
      </w:r>
      <w:r w:rsidR="00887C58" w:rsidRPr="00A46DFA">
        <w:rPr>
          <w:rFonts w:asciiTheme="majorHAnsi" w:hAnsiTheme="majorHAnsi"/>
          <w:color w:val="FF0000"/>
          <w:sz w:val="24"/>
          <w:szCs w:val="24"/>
        </w:rPr>
        <w:t xml:space="preserve">os profissionais </w:t>
      </w:r>
      <w:r w:rsidR="00057021" w:rsidRPr="00A46DFA">
        <w:rPr>
          <w:rFonts w:asciiTheme="majorHAnsi" w:hAnsiTheme="majorHAnsi"/>
          <w:color w:val="FF0000"/>
          <w:sz w:val="24"/>
          <w:szCs w:val="24"/>
        </w:rPr>
        <w:t>q</w:t>
      </w:r>
      <w:r w:rsidR="00887C58" w:rsidRPr="00A46DFA">
        <w:rPr>
          <w:rFonts w:asciiTheme="majorHAnsi" w:hAnsiTheme="majorHAnsi"/>
          <w:color w:val="FF0000"/>
          <w:sz w:val="24"/>
          <w:szCs w:val="24"/>
        </w:rPr>
        <w:t>ue executarão os plantões</w:t>
      </w:r>
      <w:r w:rsidR="00057021" w:rsidRPr="00A46DFA">
        <w:rPr>
          <w:rFonts w:asciiTheme="majorHAnsi" w:hAnsiTheme="majorHAnsi"/>
          <w:color w:val="FF0000"/>
          <w:sz w:val="24"/>
          <w:szCs w:val="24"/>
        </w:rPr>
        <w:t>, bem como</w:t>
      </w:r>
      <w:r w:rsidRPr="00A46DFA">
        <w:rPr>
          <w:rFonts w:asciiTheme="majorHAnsi" w:hAnsiTheme="majorHAnsi"/>
          <w:color w:val="FF0000"/>
          <w:sz w:val="24"/>
          <w:szCs w:val="24"/>
        </w:rPr>
        <w:t xml:space="preserve"> pelo recolhimento de todos os impostos, taxas, tarifas, contribuições ou emolumentos, que incidam ou que venham a incidir sobre os serviços objeto deste contrato, </w:t>
      </w:r>
      <w:r w:rsidR="00057021" w:rsidRPr="00A46DFA">
        <w:rPr>
          <w:rFonts w:asciiTheme="majorHAnsi" w:hAnsiTheme="majorHAnsi"/>
          <w:color w:val="FF0000"/>
          <w:sz w:val="24"/>
          <w:szCs w:val="24"/>
        </w:rPr>
        <w:t>devendo ainda</w:t>
      </w:r>
      <w:r w:rsidR="00887C58" w:rsidRPr="00A46DFA">
        <w:rPr>
          <w:rFonts w:asciiTheme="majorHAnsi" w:hAnsiTheme="majorHAnsi"/>
          <w:color w:val="FF0000"/>
          <w:sz w:val="24"/>
          <w:szCs w:val="24"/>
        </w:rPr>
        <w:t xml:space="preserve"> obrigatoriamente </w:t>
      </w:r>
      <w:r w:rsidRPr="00A46DFA">
        <w:rPr>
          <w:rFonts w:asciiTheme="majorHAnsi" w:hAnsiTheme="majorHAnsi"/>
          <w:color w:val="FF0000"/>
          <w:sz w:val="24"/>
          <w:szCs w:val="24"/>
        </w:rPr>
        <w:t xml:space="preserve">apresentar </w:t>
      </w:r>
      <w:r w:rsidR="00931CF5" w:rsidRPr="00A46DFA">
        <w:rPr>
          <w:rFonts w:asciiTheme="majorHAnsi" w:hAnsiTheme="majorHAnsi"/>
          <w:color w:val="FF0000"/>
          <w:sz w:val="24"/>
          <w:szCs w:val="24"/>
          <w:u w:val="single"/>
        </w:rPr>
        <w:t>mensalmente</w:t>
      </w:r>
      <w:r w:rsidR="00931CF5" w:rsidRPr="00A46DFA">
        <w:rPr>
          <w:rFonts w:asciiTheme="majorHAnsi" w:hAnsiTheme="majorHAnsi"/>
          <w:color w:val="FF0000"/>
          <w:sz w:val="24"/>
          <w:szCs w:val="24"/>
        </w:rPr>
        <w:t xml:space="preserve"> </w:t>
      </w:r>
      <w:r w:rsidRPr="00A46DFA">
        <w:rPr>
          <w:rFonts w:asciiTheme="majorHAnsi" w:hAnsiTheme="majorHAnsi"/>
          <w:color w:val="FF0000"/>
          <w:sz w:val="24"/>
          <w:szCs w:val="24"/>
        </w:rPr>
        <w:t xml:space="preserve">os </w:t>
      </w:r>
      <w:r w:rsidRPr="00A46DFA">
        <w:rPr>
          <w:rFonts w:asciiTheme="majorHAnsi" w:hAnsiTheme="majorHAnsi"/>
          <w:color w:val="FF0000"/>
          <w:sz w:val="24"/>
          <w:szCs w:val="24"/>
          <w:u w:val="single"/>
        </w:rPr>
        <w:t>respectivos comprovantes</w:t>
      </w:r>
      <w:r w:rsidRPr="00A46DFA">
        <w:rPr>
          <w:rFonts w:asciiTheme="majorHAnsi" w:hAnsiTheme="majorHAnsi"/>
          <w:color w:val="FF0000"/>
          <w:sz w:val="24"/>
          <w:szCs w:val="24"/>
        </w:rPr>
        <w:t xml:space="preserve"> </w:t>
      </w:r>
      <w:r w:rsidR="00887C58" w:rsidRPr="00A46DFA">
        <w:rPr>
          <w:rFonts w:asciiTheme="majorHAnsi" w:hAnsiTheme="majorHAnsi"/>
          <w:color w:val="FF0000"/>
          <w:sz w:val="24"/>
          <w:szCs w:val="24"/>
        </w:rPr>
        <w:t xml:space="preserve"> juntamente com a fatura/nota fiscal,  </w:t>
      </w:r>
      <w:r w:rsidR="00931CF5" w:rsidRPr="00A46DFA">
        <w:rPr>
          <w:rFonts w:asciiTheme="majorHAnsi" w:hAnsiTheme="majorHAnsi"/>
          <w:color w:val="FF0000"/>
          <w:sz w:val="24"/>
          <w:szCs w:val="24"/>
        </w:rPr>
        <w:t>e</w:t>
      </w:r>
      <w:r w:rsidR="00887C58" w:rsidRPr="00A46DFA">
        <w:rPr>
          <w:rFonts w:asciiTheme="majorHAnsi" w:hAnsiTheme="majorHAnsi"/>
          <w:color w:val="FF0000"/>
          <w:sz w:val="24"/>
          <w:szCs w:val="24"/>
        </w:rPr>
        <w:t xml:space="preserve"> </w:t>
      </w:r>
      <w:r w:rsidR="00887C58" w:rsidRPr="00A46DFA">
        <w:rPr>
          <w:rFonts w:asciiTheme="majorHAnsi" w:hAnsiTheme="majorHAnsi"/>
          <w:color w:val="FF0000"/>
          <w:sz w:val="24"/>
          <w:szCs w:val="24"/>
          <w:u w:val="single"/>
        </w:rPr>
        <w:t>relatório de execução de</w:t>
      </w:r>
      <w:r w:rsidR="000E2B72" w:rsidRPr="00A46DFA">
        <w:rPr>
          <w:rFonts w:asciiTheme="majorHAnsi" w:hAnsiTheme="majorHAnsi"/>
          <w:color w:val="FF0000"/>
          <w:sz w:val="24"/>
          <w:szCs w:val="24"/>
          <w:u w:val="single"/>
        </w:rPr>
        <w:t xml:space="preserve"> serviços</w:t>
      </w:r>
      <w:r w:rsidR="000E2B72" w:rsidRPr="00A46DFA">
        <w:rPr>
          <w:rFonts w:asciiTheme="majorHAnsi" w:hAnsiTheme="majorHAnsi"/>
          <w:color w:val="FF0000"/>
          <w:sz w:val="24"/>
          <w:szCs w:val="24"/>
        </w:rPr>
        <w:t xml:space="preserve">, assinado pela </w:t>
      </w:r>
      <w:r w:rsidR="00931CF5" w:rsidRPr="00A46DFA">
        <w:rPr>
          <w:rFonts w:asciiTheme="majorHAnsi" w:hAnsiTheme="majorHAnsi"/>
          <w:color w:val="FF0000"/>
          <w:sz w:val="24"/>
          <w:szCs w:val="24"/>
        </w:rPr>
        <w:t xml:space="preserve"> S</w:t>
      </w:r>
      <w:r w:rsidR="000E2B72" w:rsidRPr="00A46DFA">
        <w:rPr>
          <w:rFonts w:asciiTheme="majorHAnsi" w:hAnsiTheme="majorHAnsi"/>
          <w:color w:val="FF0000"/>
          <w:sz w:val="24"/>
          <w:szCs w:val="24"/>
        </w:rPr>
        <w:t xml:space="preserve">ecretária Municipal de Saúde ou outro representante por ela designado </w:t>
      </w:r>
      <w:r w:rsidR="00931CF5" w:rsidRPr="00A46DFA">
        <w:rPr>
          <w:rFonts w:asciiTheme="majorHAnsi" w:hAnsiTheme="majorHAnsi"/>
          <w:color w:val="FF0000"/>
          <w:sz w:val="24"/>
          <w:szCs w:val="24"/>
        </w:rPr>
        <w:t>através de P</w:t>
      </w:r>
      <w:r w:rsidR="000E2B72" w:rsidRPr="00A46DFA">
        <w:rPr>
          <w:rFonts w:asciiTheme="majorHAnsi" w:hAnsiTheme="majorHAnsi"/>
          <w:color w:val="FF0000"/>
          <w:sz w:val="24"/>
          <w:szCs w:val="24"/>
        </w:rPr>
        <w:t>ortaria especifica</w:t>
      </w:r>
      <w:r w:rsidRPr="00A46DFA">
        <w:rPr>
          <w:rFonts w:asciiTheme="majorHAnsi" w:hAnsiTheme="majorHAnsi"/>
          <w:color w:val="FF0000"/>
          <w:sz w:val="24"/>
          <w:szCs w:val="24"/>
        </w:rPr>
        <w:t>;</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c – Independentemente de inspeção, atender a toda e qualquer chamada que venha a receber da contratante, executando os serviços necessários com toda a</w:t>
      </w:r>
      <w:r w:rsidRPr="00A46DFA">
        <w:rPr>
          <w:rFonts w:asciiTheme="majorHAnsi" w:hAnsiTheme="majorHAnsi"/>
          <w:spacing w:val="-25"/>
          <w:sz w:val="24"/>
          <w:szCs w:val="24"/>
        </w:rPr>
        <w:t xml:space="preserve"> </w:t>
      </w:r>
      <w:r w:rsidRPr="00A46DFA">
        <w:rPr>
          <w:rFonts w:asciiTheme="majorHAnsi" w:hAnsiTheme="majorHAnsi"/>
          <w:sz w:val="24"/>
          <w:szCs w:val="24"/>
        </w:rPr>
        <w:t>presteza;</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lastRenderedPageBreak/>
        <w:t>d – Solicitar a contratante todo o material necessário para o desenvolvimento do objeto contratado;</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e – Efetuar os serviços profissionais contratados, instruíd</w:t>
      </w:r>
      <w:r w:rsidR="00ED4FB6" w:rsidRPr="00A46DFA">
        <w:rPr>
          <w:rFonts w:asciiTheme="majorHAnsi" w:hAnsiTheme="majorHAnsi"/>
          <w:sz w:val="24"/>
          <w:szCs w:val="24"/>
        </w:rPr>
        <w:t>os e controlados pela Contratante</w:t>
      </w:r>
      <w:r w:rsidRPr="00A46DFA">
        <w:rPr>
          <w:rFonts w:asciiTheme="majorHAnsi" w:hAnsiTheme="majorHAnsi"/>
          <w:sz w:val="24"/>
          <w:szCs w:val="24"/>
        </w:rPr>
        <w:t>;</w:t>
      </w:r>
    </w:p>
    <w:p w:rsidR="005D0F9A" w:rsidRPr="00A46DFA" w:rsidRDefault="005D0F9A"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f – Outros específicos ao</w:t>
      </w:r>
      <w:r w:rsidRPr="00A46DFA">
        <w:rPr>
          <w:rFonts w:asciiTheme="majorHAnsi" w:hAnsiTheme="majorHAnsi"/>
          <w:spacing w:val="-11"/>
          <w:sz w:val="24"/>
          <w:szCs w:val="24"/>
        </w:rPr>
        <w:t xml:space="preserve"> </w:t>
      </w:r>
      <w:r w:rsidRPr="00A46DFA">
        <w:rPr>
          <w:rFonts w:asciiTheme="majorHAnsi" w:hAnsiTheme="majorHAnsi"/>
          <w:sz w:val="24"/>
          <w:szCs w:val="24"/>
        </w:rPr>
        <w:t>objeto</w:t>
      </w:r>
      <w:r w:rsidR="00ED4FB6" w:rsidRPr="00A46DFA">
        <w:rPr>
          <w:rFonts w:asciiTheme="majorHAnsi" w:hAnsiTheme="majorHAnsi"/>
          <w:sz w:val="24"/>
          <w:szCs w:val="24"/>
        </w:rPr>
        <w:t xml:space="preserve"> contratado.</w:t>
      </w:r>
    </w:p>
    <w:p w:rsidR="00B20B3A" w:rsidRPr="00A46DFA" w:rsidRDefault="00B20B3A" w:rsidP="00A46DFA">
      <w:pPr>
        <w:spacing w:line="276" w:lineRule="auto"/>
        <w:jc w:val="both"/>
        <w:rPr>
          <w:rFonts w:asciiTheme="majorHAnsi" w:eastAsia="Times New Roman" w:hAnsiTheme="majorHAnsi"/>
          <w:sz w:val="24"/>
          <w:szCs w:val="24"/>
        </w:rPr>
      </w:pPr>
    </w:p>
    <w:p w:rsidR="000B7E18" w:rsidRPr="00A46DFA" w:rsidRDefault="00AA56A3" w:rsidP="00A46DFA">
      <w:pPr>
        <w:pStyle w:val="Corpodetexto"/>
        <w:spacing w:before="2" w:line="276" w:lineRule="auto"/>
        <w:rPr>
          <w:rFonts w:asciiTheme="majorHAnsi" w:hAnsiTheme="majorHAnsi"/>
          <w:b/>
          <w:sz w:val="24"/>
          <w:szCs w:val="24"/>
        </w:rPr>
      </w:pPr>
      <w:r w:rsidRPr="00A46DFA">
        <w:rPr>
          <w:rFonts w:asciiTheme="majorHAnsi" w:hAnsiTheme="majorHAnsi"/>
          <w:b/>
          <w:sz w:val="24"/>
          <w:szCs w:val="24"/>
        </w:rPr>
        <w:t>CLÁUSULA SETIMA –</w:t>
      </w:r>
      <w:proofErr w:type="gramStart"/>
      <w:r w:rsidRPr="00A46DFA">
        <w:rPr>
          <w:rFonts w:asciiTheme="majorHAnsi" w:hAnsiTheme="majorHAnsi"/>
          <w:b/>
          <w:sz w:val="24"/>
          <w:szCs w:val="24"/>
        </w:rPr>
        <w:t xml:space="preserve">  </w:t>
      </w:r>
      <w:proofErr w:type="gramEnd"/>
      <w:r w:rsidRPr="00A46DFA">
        <w:rPr>
          <w:rFonts w:asciiTheme="majorHAnsi" w:hAnsiTheme="majorHAnsi"/>
          <w:b/>
          <w:sz w:val="24"/>
          <w:szCs w:val="24"/>
        </w:rPr>
        <w:t>DAS  OBRIGAÇÕES  DA  CONTRATANTE:</w:t>
      </w:r>
    </w:p>
    <w:p w:rsidR="005D0F9A" w:rsidRPr="00882485" w:rsidRDefault="000B7E18" w:rsidP="00A46DFA">
      <w:pPr>
        <w:pStyle w:val="Corpodetexto"/>
        <w:spacing w:before="2" w:line="276" w:lineRule="auto"/>
        <w:rPr>
          <w:rFonts w:asciiTheme="majorHAnsi" w:hAnsiTheme="majorHAnsi"/>
          <w:b/>
          <w:sz w:val="24"/>
          <w:szCs w:val="24"/>
        </w:rPr>
      </w:pPr>
      <w:r w:rsidRPr="00A46DFA">
        <w:rPr>
          <w:rFonts w:asciiTheme="majorHAnsi" w:hAnsiTheme="majorHAnsi"/>
          <w:sz w:val="24"/>
          <w:szCs w:val="24"/>
        </w:rPr>
        <w:t>7.1. São obrigações da</w:t>
      </w:r>
      <w:r w:rsidRPr="00A46DFA">
        <w:rPr>
          <w:rFonts w:asciiTheme="majorHAnsi" w:hAnsiTheme="majorHAnsi"/>
          <w:spacing w:val="-2"/>
          <w:sz w:val="24"/>
          <w:szCs w:val="24"/>
        </w:rPr>
        <w:t xml:space="preserve"> </w:t>
      </w:r>
      <w:r w:rsidRPr="00A46DFA">
        <w:rPr>
          <w:rFonts w:asciiTheme="majorHAnsi" w:hAnsiTheme="majorHAnsi"/>
          <w:sz w:val="24"/>
          <w:szCs w:val="24"/>
          <w:u w:val="single"/>
        </w:rPr>
        <w:t>contratante</w:t>
      </w:r>
      <w:r w:rsidRPr="00A46DFA">
        <w:rPr>
          <w:rFonts w:asciiTheme="majorHAnsi" w:hAnsiTheme="majorHAnsi"/>
          <w:sz w:val="24"/>
          <w:szCs w:val="24"/>
        </w:rPr>
        <w:t>:</w:t>
      </w:r>
    </w:p>
    <w:p w:rsidR="00A54175" w:rsidRPr="00A46DFA" w:rsidRDefault="006112D7" w:rsidP="00A46DFA">
      <w:pPr>
        <w:pStyle w:val="Corpodetexto"/>
        <w:spacing w:line="276" w:lineRule="auto"/>
        <w:jc w:val="both"/>
        <w:rPr>
          <w:rFonts w:asciiTheme="majorHAnsi" w:hAnsiTheme="majorHAnsi"/>
          <w:sz w:val="24"/>
          <w:szCs w:val="24"/>
        </w:rPr>
      </w:pPr>
      <w:proofErr w:type="gramStart"/>
      <w:r w:rsidRPr="00A46DFA">
        <w:rPr>
          <w:rFonts w:asciiTheme="majorHAnsi" w:hAnsiTheme="majorHAnsi"/>
          <w:sz w:val="24"/>
          <w:szCs w:val="24"/>
        </w:rPr>
        <w:t>a</w:t>
      </w:r>
      <w:proofErr w:type="gramEnd"/>
      <w:r w:rsidRPr="00A46DFA">
        <w:rPr>
          <w:rFonts w:asciiTheme="majorHAnsi" w:hAnsiTheme="majorHAnsi"/>
          <w:sz w:val="24"/>
          <w:szCs w:val="24"/>
        </w:rPr>
        <w:t xml:space="preserve"> – Responsabilizar-se pelo pagamento mensal, até o </w:t>
      </w:r>
      <w:r w:rsidRPr="00A46DFA">
        <w:rPr>
          <w:rFonts w:asciiTheme="majorHAnsi" w:hAnsiTheme="majorHAnsi"/>
          <w:b/>
          <w:sz w:val="24"/>
          <w:szCs w:val="24"/>
        </w:rPr>
        <w:t>dia 10 (dez)</w:t>
      </w:r>
      <w:r w:rsidRPr="00A46DFA">
        <w:rPr>
          <w:rFonts w:asciiTheme="majorHAnsi" w:hAnsiTheme="majorHAnsi"/>
          <w:sz w:val="24"/>
          <w:szCs w:val="24"/>
        </w:rPr>
        <w:t xml:space="preserve"> de cada mês</w:t>
      </w:r>
      <w:r w:rsidR="005D0F9A" w:rsidRPr="00A46DFA">
        <w:rPr>
          <w:rFonts w:asciiTheme="majorHAnsi" w:hAnsiTheme="majorHAnsi"/>
          <w:sz w:val="24"/>
          <w:szCs w:val="24"/>
        </w:rPr>
        <w:t xml:space="preserve"> (após completados trinta dias de serviços prestados)</w:t>
      </w:r>
      <w:r w:rsidRPr="00A46DFA">
        <w:rPr>
          <w:rFonts w:asciiTheme="majorHAnsi" w:hAnsiTheme="majorHAnsi"/>
          <w:sz w:val="24"/>
          <w:szCs w:val="24"/>
        </w:rPr>
        <w:t>, o valor do Serviço</w:t>
      </w:r>
      <w:r w:rsidRPr="00A46DFA">
        <w:rPr>
          <w:rFonts w:asciiTheme="majorHAnsi" w:hAnsiTheme="majorHAnsi"/>
          <w:spacing w:val="1"/>
          <w:sz w:val="24"/>
          <w:szCs w:val="24"/>
        </w:rPr>
        <w:t xml:space="preserve"> </w:t>
      </w:r>
      <w:r w:rsidR="00ED4FB6" w:rsidRPr="00A46DFA">
        <w:rPr>
          <w:rFonts w:asciiTheme="majorHAnsi" w:hAnsiTheme="majorHAnsi"/>
          <w:sz w:val="24"/>
          <w:szCs w:val="24"/>
        </w:rPr>
        <w:t>contratado;</w:t>
      </w:r>
    </w:p>
    <w:p w:rsidR="00ED4FB6" w:rsidRPr="00A46DFA" w:rsidRDefault="006112D7"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b – Propiciar condições à contratada para o desempenho de suas</w:t>
      </w:r>
      <w:r w:rsidRPr="00A46DFA">
        <w:rPr>
          <w:rFonts w:asciiTheme="majorHAnsi" w:hAnsiTheme="majorHAnsi"/>
          <w:spacing w:val="-34"/>
          <w:sz w:val="24"/>
          <w:szCs w:val="24"/>
        </w:rPr>
        <w:t xml:space="preserve"> </w:t>
      </w:r>
      <w:r w:rsidR="00ED4FB6" w:rsidRPr="00A46DFA">
        <w:rPr>
          <w:rFonts w:asciiTheme="majorHAnsi" w:hAnsiTheme="majorHAnsi"/>
          <w:sz w:val="24"/>
          <w:szCs w:val="24"/>
        </w:rPr>
        <w:t>funções;</w:t>
      </w:r>
    </w:p>
    <w:p w:rsidR="00ED4FB6" w:rsidRPr="00A46DFA" w:rsidRDefault="00ED4FB6" w:rsidP="00A46DFA">
      <w:pPr>
        <w:pStyle w:val="Corpodetexto"/>
        <w:spacing w:line="276" w:lineRule="auto"/>
        <w:jc w:val="both"/>
        <w:rPr>
          <w:rFonts w:asciiTheme="majorHAnsi" w:eastAsia="Times New Roman" w:hAnsiTheme="majorHAnsi"/>
          <w:sz w:val="24"/>
          <w:szCs w:val="24"/>
        </w:rPr>
      </w:pPr>
      <w:r w:rsidRPr="00A46DFA">
        <w:rPr>
          <w:rFonts w:asciiTheme="majorHAnsi" w:hAnsiTheme="majorHAnsi"/>
          <w:sz w:val="24"/>
          <w:szCs w:val="24"/>
        </w:rPr>
        <w:t xml:space="preserve">c - </w:t>
      </w:r>
      <w:r w:rsidRPr="00A46DFA">
        <w:rPr>
          <w:rFonts w:asciiTheme="majorHAnsi" w:eastAsia="Times New Roman" w:hAnsiTheme="majorHAnsi"/>
          <w:sz w:val="24"/>
          <w:szCs w:val="24"/>
        </w:rPr>
        <w:t>Prestar à Contratada todos os esclarecim</w:t>
      </w:r>
      <w:r w:rsidR="00337514" w:rsidRPr="00A46DFA">
        <w:rPr>
          <w:rFonts w:asciiTheme="majorHAnsi" w:eastAsia="Times New Roman" w:hAnsiTheme="majorHAnsi"/>
          <w:sz w:val="24"/>
          <w:szCs w:val="24"/>
        </w:rPr>
        <w:t>entos necessários à execução dos plantões</w:t>
      </w:r>
      <w:r w:rsidRPr="00A46DFA">
        <w:rPr>
          <w:rFonts w:asciiTheme="majorHAnsi" w:eastAsia="Times New Roman" w:hAnsiTheme="majorHAnsi"/>
          <w:sz w:val="24"/>
          <w:szCs w:val="24"/>
        </w:rPr>
        <w:t>;</w:t>
      </w:r>
    </w:p>
    <w:p w:rsidR="00ED4FB6" w:rsidRPr="00A46DFA" w:rsidRDefault="008D410B" w:rsidP="00A46DFA">
      <w:pPr>
        <w:pStyle w:val="Corpodetexto"/>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 xml:space="preserve">d-Disponibilizar </w:t>
      </w:r>
      <w:r w:rsidR="00ED4FB6" w:rsidRPr="00A46DFA">
        <w:rPr>
          <w:rFonts w:asciiTheme="majorHAnsi" w:eastAsia="Times New Roman" w:hAnsiTheme="majorHAnsi"/>
          <w:sz w:val="24"/>
          <w:szCs w:val="24"/>
        </w:rPr>
        <w:t xml:space="preserve"> o local para a execução dos serviços dentro do prazo necessário;</w:t>
      </w:r>
    </w:p>
    <w:p w:rsidR="00ED4FB6" w:rsidRPr="00A46DFA" w:rsidRDefault="00ED4FB6" w:rsidP="00A46DFA">
      <w:pPr>
        <w:pStyle w:val="Corpodetexto"/>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e- Indicar o responsável pela fiscalização e acompanhamento dos serviços;</w:t>
      </w:r>
    </w:p>
    <w:p w:rsidR="00ED4FB6" w:rsidRPr="00A46DFA" w:rsidRDefault="00ED4FB6" w:rsidP="00A46DFA">
      <w:pPr>
        <w:pStyle w:val="Corpodetexto"/>
        <w:spacing w:line="276" w:lineRule="auto"/>
        <w:jc w:val="both"/>
        <w:rPr>
          <w:rFonts w:asciiTheme="majorHAnsi" w:hAnsiTheme="majorHAnsi"/>
          <w:sz w:val="24"/>
          <w:szCs w:val="24"/>
        </w:rPr>
      </w:pPr>
      <w:r w:rsidRPr="00A46DFA">
        <w:rPr>
          <w:rFonts w:asciiTheme="majorHAnsi" w:eastAsia="Times New Roman" w:hAnsiTheme="majorHAnsi"/>
          <w:sz w:val="24"/>
          <w:szCs w:val="24"/>
        </w:rPr>
        <w:t>f - Fornecer à Contratada  cronograma com a escala medica de plantão a ser executado.</w:t>
      </w:r>
    </w:p>
    <w:p w:rsidR="00A54175" w:rsidRPr="00A46DFA" w:rsidRDefault="00A54175" w:rsidP="00A46DFA">
      <w:pPr>
        <w:pStyle w:val="Corpodetexto"/>
        <w:spacing w:line="276" w:lineRule="auto"/>
        <w:rPr>
          <w:rFonts w:asciiTheme="majorHAnsi" w:hAnsiTheme="majorHAnsi"/>
          <w:sz w:val="24"/>
          <w:szCs w:val="24"/>
        </w:rPr>
      </w:pPr>
    </w:p>
    <w:p w:rsidR="0027541F" w:rsidRPr="00A46DFA" w:rsidRDefault="005C1424" w:rsidP="00A46DFA">
      <w:pPr>
        <w:pStyle w:val="Corpodetexto"/>
        <w:spacing w:line="276" w:lineRule="auto"/>
        <w:rPr>
          <w:rFonts w:asciiTheme="majorHAnsi" w:hAnsiTheme="majorHAnsi"/>
          <w:b/>
          <w:sz w:val="24"/>
          <w:szCs w:val="24"/>
        </w:rPr>
      </w:pPr>
      <w:r w:rsidRPr="00A46DFA">
        <w:rPr>
          <w:rFonts w:asciiTheme="majorHAnsi" w:hAnsiTheme="majorHAnsi"/>
          <w:b/>
          <w:sz w:val="24"/>
          <w:szCs w:val="24"/>
        </w:rPr>
        <w:t>CLÁUSULA</w:t>
      </w:r>
      <w:proofErr w:type="gramStart"/>
      <w:r w:rsidRPr="00A46DFA">
        <w:rPr>
          <w:rFonts w:asciiTheme="majorHAnsi" w:hAnsiTheme="majorHAnsi"/>
          <w:b/>
          <w:sz w:val="24"/>
          <w:szCs w:val="24"/>
        </w:rPr>
        <w:t xml:space="preserve">   </w:t>
      </w:r>
      <w:proofErr w:type="gramEnd"/>
      <w:r w:rsidR="0027541F" w:rsidRPr="00A46DFA">
        <w:rPr>
          <w:rFonts w:asciiTheme="majorHAnsi" w:hAnsiTheme="majorHAnsi"/>
          <w:b/>
          <w:sz w:val="24"/>
          <w:szCs w:val="24"/>
        </w:rPr>
        <w:t>OITAVA</w:t>
      </w:r>
      <w:r w:rsidRPr="00A46DFA">
        <w:rPr>
          <w:rFonts w:asciiTheme="majorHAnsi" w:hAnsiTheme="majorHAnsi"/>
          <w:b/>
          <w:sz w:val="24"/>
          <w:szCs w:val="24"/>
        </w:rPr>
        <w:t xml:space="preserve">   –   DA</w:t>
      </w:r>
      <w:r w:rsidRPr="00A46DFA">
        <w:rPr>
          <w:rFonts w:asciiTheme="majorHAnsi" w:hAnsiTheme="majorHAnsi"/>
          <w:b/>
          <w:spacing w:val="56"/>
          <w:sz w:val="24"/>
          <w:szCs w:val="24"/>
        </w:rPr>
        <w:t xml:space="preserve"> </w:t>
      </w:r>
      <w:r w:rsidRPr="00A46DFA">
        <w:rPr>
          <w:rFonts w:asciiTheme="majorHAnsi" w:hAnsiTheme="majorHAnsi"/>
          <w:b/>
          <w:sz w:val="24"/>
          <w:szCs w:val="24"/>
        </w:rPr>
        <w:t>FISCALIZAÇÃO</w:t>
      </w:r>
    </w:p>
    <w:p w:rsidR="00DC7B1C" w:rsidRPr="00A46DFA" w:rsidRDefault="0027541F"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 xml:space="preserve">8.1. </w:t>
      </w:r>
      <w:r w:rsidR="006112D7" w:rsidRPr="00A46DFA">
        <w:rPr>
          <w:rFonts w:asciiTheme="majorHAnsi" w:hAnsiTheme="majorHAnsi"/>
          <w:sz w:val="24"/>
          <w:szCs w:val="24"/>
        </w:rPr>
        <w:t xml:space="preserve">A </w:t>
      </w:r>
      <w:r w:rsidR="00DC7B1C" w:rsidRPr="00A46DFA">
        <w:rPr>
          <w:rFonts w:asciiTheme="majorHAnsi" w:hAnsiTheme="majorHAnsi"/>
          <w:sz w:val="24"/>
          <w:szCs w:val="24"/>
        </w:rPr>
        <w:t xml:space="preserve"> execução do contrato deverá ser acompanhada e fiscalizada por um representante da CONTRATANTE, especialmente</w:t>
      </w:r>
      <w:r w:rsidR="008E12D6" w:rsidRPr="00A46DFA">
        <w:rPr>
          <w:rFonts w:asciiTheme="majorHAnsi" w:hAnsiTheme="majorHAnsi"/>
          <w:sz w:val="24"/>
          <w:szCs w:val="24"/>
        </w:rPr>
        <w:t xml:space="preserve"> desi</w:t>
      </w:r>
      <w:r w:rsidR="00DC7B1C" w:rsidRPr="00A46DFA">
        <w:rPr>
          <w:rFonts w:asciiTheme="majorHAnsi" w:hAnsiTheme="majorHAnsi"/>
          <w:sz w:val="24"/>
          <w:szCs w:val="24"/>
        </w:rPr>
        <w:t>g</w:t>
      </w:r>
      <w:r w:rsidR="008E12D6" w:rsidRPr="00A46DFA">
        <w:rPr>
          <w:rFonts w:asciiTheme="majorHAnsi" w:hAnsiTheme="majorHAnsi"/>
          <w:sz w:val="24"/>
          <w:szCs w:val="24"/>
        </w:rPr>
        <w:t>n</w:t>
      </w:r>
      <w:r w:rsidR="00DC7B1C" w:rsidRPr="00A46DFA">
        <w:rPr>
          <w:rFonts w:asciiTheme="majorHAnsi" w:hAnsiTheme="majorHAnsi"/>
          <w:sz w:val="24"/>
          <w:szCs w:val="24"/>
        </w:rPr>
        <w:t>ado</w:t>
      </w:r>
      <w:r w:rsidR="008E12D6" w:rsidRPr="00A46DFA">
        <w:rPr>
          <w:rFonts w:asciiTheme="majorHAnsi" w:hAnsiTheme="majorHAnsi"/>
          <w:sz w:val="24"/>
          <w:szCs w:val="24"/>
        </w:rPr>
        <w:t xml:space="preserve"> para essa finalidade,</w:t>
      </w:r>
      <w:r w:rsidR="0088455D" w:rsidRPr="00A46DFA">
        <w:rPr>
          <w:rFonts w:asciiTheme="majorHAnsi" w:hAnsiTheme="majorHAnsi"/>
          <w:sz w:val="24"/>
          <w:szCs w:val="24"/>
        </w:rPr>
        <w:t xml:space="preserve"> e todas as </w:t>
      </w:r>
      <w:r w:rsidR="0088455D" w:rsidRPr="00A46DFA">
        <w:rPr>
          <w:rFonts w:asciiTheme="majorHAnsi" w:eastAsia="Times New Roman" w:hAnsiTheme="majorHAnsi"/>
          <w:sz w:val="24"/>
          <w:szCs w:val="24"/>
        </w:rPr>
        <w:t>as solicitações, reclamações, exigências, observações e ocorrências relacionadas com a execução dos</w:t>
      </w:r>
      <w:r w:rsidR="0088455D" w:rsidRPr="00A46DFA">
        <w:rPr>
          <w:rFonts w:asciiTheme="majorHAnsi" w:eastAsia="Times New Roman" w:hAnsiTheme="majorHAnsi"/>
          <w:b/>
          <w:sz w:val="24"/>
          <w:szCs w:val="24"/>
        </w:rPr>
        <w:t xml:space="preserve"> </w:t>
      </w:r>
      <w:r w:rsidR="0088455D" w:rsidRPr="00A46DFA">
        <w:rPr>
          <w:rFonts w:asciiTheme="majorHAnsi" w:eastAsia="Times New Roman" w:hAnsiTheme="majorHAnsi"/>
          <w:sz w:val="24"/>
          <w:szCs w:val="24"/>
        </w:rPr>
        <w:t>serviços</w:t>
      </w:r>
      <w:r w:rsidR="008E12D6" w:rsidRPr="00A46DFA">
        <w:rPr>
          <w:rFonts w:asciiTheme="majorHAnsi" w:hAnsiTheme="majorHAnsi"/>
          <w:sz w:val="24"/>
          <w:szCs w:val="24"/>
        </w:rPr>
        <w:t xml:space="preserve">  deve</w:t>
      </w:r>
      <w:r w:rsidR="0088455D" w:rsidRPr="00A46DFA">
        <w:rPr>
          <w:rFonts w:asciiTheme="majorHAnsi" w:hAnsiTheme="majorHAnsi"/>
          <w:sz w:val="24"/>
          <w:szCs w:val="24"/>
        </w:rPr>
        <w:t>rão ser anotadas</w:t>
      </w:r>
      <w:r w:rsidR="00DC7B1C" w:rsidRPr="00A46DFA">
        <w:rPr>
          <w:rFonts w:asciiTheme="majorHAnsi" w:hAnsiTheme="majorHAnsi"/>
          <w:sz w:val="24"/>
          <w:szCs w:val="24"/>
        </w:rPr>
        <w:t xml:space="preserve"> em registro próprio</w:t>
      </w:r>
      <w:r w:rsidR="0088455D" w:rsidRPr="00A46DFA">
        <w:rPr>
          <w:rFonts w:asciiTheme="majorHAnsi" w:hAnsiTheme="majorHAnsi"/>
          <w:sz w:val="24"/>
          <w:szCs w:val="24"/>
        </w:rPr>
        <w:t xml:space="preserve"> pela CONTRATANTE </w:t>
      </w:r>
      <w:r w:rsidR="0088455D" w:rsidRPr="00A46DFA">
        <w:rPr>
          <w:rFonts w:asciiTheme="majorHAnsi" w:eastAsia="Times New Roman" w:hAnsiTheme="majorHAnsi"/>
          <w:sz w:val="24"/>
          <w:szCs w:val="24"/>
        </w:rPr>
        <w:t xml:space="preserve">ou seus prepostos no Livro de Ocorrências, produzindo, esses, registros de direito, </w:t>
      </w:r>
      <w:r w:rsidR="00DC7B1C" w:rsidRPr="00A46DFA">
        <w:rPr>
          <w:rFonts w:asciiTheme="majorHAnsi" w:hAnsiTheme="majorHAnsi"/>
          <w:sz w:val="24"/>
          <w:szCs w:val="24"/>
        </w:rPr>
        <w:t>determinando o que for necessário a regularizaçã</w:t>
      </w:r>
      <w:r w:rsidR="008E12D6" w:rsidRPr="00A46DFA">
        <w:rPr>
          <w:rFonts w:asciiTheme="majorHAnsi" w:hAnsiTheme="majorHAnsi"/>
          <w:sz w:val="24"/>
          <w:szCs w:val="24"/>
        </w:rPr>
        <w:t>o das faltas ou falhas observada</w:t>
      </w:r>
      <w:r w:rsidR="00DC7B1C" w:rsidRPr="00A46DFA">
        <w:rPr>
          <w:rFonts w:asciiTheme="majorHAnsi" w:hAnsiTheme="majorHAnsi"/>
          <w:sz w:val="24"/>
          <w:szCs w:val="24"/>
        </w:rPr>
        <w:t>s.</w:t>
      </w:r>
    </w:p>
    <w:p w:rsidR="00DC7B1C" w:rsidRPr="00A46DFA" w:rsidRDefault="00DC7B1C" w:rsidP="00A46DFA">
      <w:pPr>
        <w:pStyle w:val="Corpodetexto"/>
        <w:spacing w:line="276" w:lineRule="auto"/>
        <w:jc w:val="both"/>
        <w:rPr>
          <w:rFonts w:asciiTheme="majorHAnsi" w:hAnsiTheme="majorHAnsi"/>
          <w:sz w:val="24"/>
          <w:szCs w:val="24"/>
        </w:rPr>
      </w:pPr>
    </w:p>
    <w:p w:rsidR="0027541F" w:rsidRPr="00A46DFA" w:rsidRDefault="00DC7B1C" w:rsidP="00A46DFA">
      <w:pPr>
        <w:pStyle w:val="Corpodetexto"/>
        <w:spacing w:line="276" w:lineRule="auto"/>
        <w:jc w:val="both"/>
        <w:rPr>
          <w:rFonts w:asciiTheme="majorHAnsi" w:hAnsiTheme="majorHAnsi"/>
          <w:sz w:val="24"/>
          <w:szCs w:val="24"/>
        </w:rPr>
      </w:pPr>
      <w:r w:rsidRPr="00A46DFA">
        <w:rPr>
          <w:rFonts w:asciiTheme="majorHAnsi" w:hAnsiTheme="majorHAnsi"/>
          <w:sz w:val="24"/>
          <w:szCs w:val="24"/>
        </w:rPr>
        <w:t xml:space="preserve">8.2 </w:t>
      </w:r>
      <w:r w:rsidR="0088455D" w:rsidRPr="00A46DFA">
        <w:rPr>
          <w:rFonts w:asciiTheme="majorHAnsi" w:hAnsiTheme="majorHAnsi"/>
          <w:sz w:val="24"/>
          <w:szCs w:val="24"/>
        </w:rPr>
        <w:t xml:space="preserve">O </w:t>
      </w:r>
      <w:r w:rsidR="006112D7" w:rsidRPr="00A46DFA">
        <w:rPr>
          <w:rFonts w:asciiTheme="majorHAnsi" w:hAnsiTheme="majorHAnsi"/>
          <w:sz w:val="24"/>
          <w:szCs w:val="24"/>
        </w:rPr>
        <w:t xml:space="preserve">perfeito cumprimento do objeto deste contrato, ocorrerá por conta da </w:t>
      </w:r>
      <w:r w:rsidR="004C37DF" w:rsidRPr="00A46DFA">
        <w:rPr>
          <w:rFonts w:asciiTheme="majorHAnsi" w:hAnsiTheme="majorHAnsi"/>
          <w:sz w:val="24"/>
          <w:szCs w:val="24"/>
        </w:rPr>
        <w:t>CONTRATADA</w:t>
      </w:r>
      <w:r w:rsidR="006112D7" w:rsidRPr="00A46DFA">
        <w:rPr>
          <w:rFonts w:asciiTheme="majorHAnsi" w:hAnsiTheme="majorHAnsi"/>
          <w:sz w:val="24"/>
          <w:szCs w:val="24"/>
        </w:rPr>
        <w:t>, cabendo-lhe integralmente o ônus decorrente e, necessariamente já incluídos no valor do contrato, sem prejuízo da fiscalização e supervisão, concomitantemente, por parte da contratante, através da Secretaria Municipal da Saúde, na pessoa do Secretário Municipal de</w:t>
      </w:r>
      <w:r w:rsidR="006112D7" w:rsidRPr="00A46DFA">
        <w:rPr>
          <w:rFonts w:asciiTheme="majorHAnsi" w:hAnsiTheme="majorHAnsi"/>
          <w:spacing w:val="-5"/>
          <w:sz w:val="24"/>
          <w:szCs w:val="24"/>
        </w:rPr>
        <w:t xml:space="preserve"> </w:t>
      </w:r>
      <w:r w:rsidR="006112D7" w:rsidRPr="00A46DFA">
        <w:rPr>
          <w:rFonts w:asciiTheme="majorHAnsi" w:hAnsiTheme="majorHAnsi"/>
          <w:sz w:val="24"/>
          <w:szCs w:val="24"/>
        </w:rPr>
        <w:t>Saúde</w:t>
      </w:r>
      <w:r w:rsidR="0088455D" w:rsidRPr="00A46DFA">
        <w:rPr>
          <w:rFonts w:asciiTheme="majorHAnsi" w:hAnsiTheme="majorHAnsi"/>
          <w:sz w:val="24"/>
          <w:szCs w:val="24"/>
        </w:rPr>
        <w:t xml:space="preserve"> ou pessoa especialmente designado para essa finalidade</w:t>
      </w:r>
      <w:r w:rsidR="006112D7" w:rsidRPr="00A46DFA">
        <w:rPr>
          <w:rFonts w:asciiTheme="majorHAnsi" w:hAnsiTheme="majorHAnsi"/>
          <w:sz w:val="24"/>
          <w:szCs w:val="24"/>
        </w:rPr>
        <w:t>.</w:t>
      </w:r>
    </w:p>
    <w:p w:rsidR="0027541F" w:rsidRPr="00A46DFA" w:rsidRDefault="0027541F" w:rsidP="00A46DFA">
      <w:pPr>
        <w:pStyle w:val="Corpodetexto"/>
        <w:spacing w:line="276" w:lineRule="auto"/>
        <w:jc w:val="both"/>
        <w:rPr>
          <w:rFonts w:asciiTheme="majorHAnsi" w:hAnsiTheme="majorHAnsi"/>
          <w:sz w:val="24"/>
          <w:szCs w:val="24"/>
        </w:rPr>
      </w:pPr>
    </w:p>
    <w:p w:rsidR="00A54175" w:rsidRPr="00A46DFA" w:rsidRDefault="0027541F" w:rsidP="00882485">
      <w:pPr>
        <w:pStyle w:val="Corpodetexto"/>
        <w:spacing w:line="276" w:lineRule="auto"/>
        <w:jc w:val="both"/>
        <w:rPr>
          <w:rFonts w:asciiTheme="majorHAnsi" w:hAnsiTheme="majorHAnsi"/>
          <w:sz w:val="24"/>
          <w:szCs w:val="24"/>
        </w:rPr>
      </w:pPr>
      <w:r w:rsidRPr="00A46DFA">
        <w:rPr>
          <w:rFonts w:asciiTheme="majorHAnsi" w:hAnsiTheme="majorHAnsi"/>
          <w:sz w:val="24"/>
          <w:szCs w:val="24"/>
        </w:rPr>
        <w:t xml:space="preserve">8.2. </w:t>
      </w:r>
      <w:r w:rsidRPr="00A46DFA">
        <w:rPr>
          <w:rFonts w:asciiTheme="majorHAnsi" w:eastAsia="Times New Roman" w:hAnsiTheme="majorHAnsi"/>
          <w:sz w:val="24"/>
          <w:szCs w:val="24"/>
        </w:rPr>
        <w:t>As solicitações, reclamações, exigências, observações e ocorrências relacionadas com a execução dos</w:t>
      </w:r>
      <w:r w:rsidRPr="00A46DFA">
        <w:rPr>
          <w:rFonts w:asciiTheme="majorHAnsi" w:eastAsia="Times New Roman" w:hAnsiTheme="majorHAnsi"/>
          <w:b/>
          <w:sz w:val="24"/>
          <w:szCs w:val="24"/>
        </w:rPr>
        <w:t xml:space="preserve"> </w:t>
      </w:r>
      <w:r w:rsidRPr="00A46DFA">
        <w:rPr>
          <w:rFonts w:asciiTheme="majorHAnsi" w:eastAsia="Times New Roman" w:hAnsiTheme="majorHAnsi"/>
          <w:sz w:val="24"/>
          <w:szCs w:val="24"/>
        </w:rPr>
        <w:t xml:space="preserve">serviços deverão ser registradas pela </w:t>
      </w:r>
      <w:proofErr w:type="gramStart"/>
      <w:r w:rsidRPr="00A46DFA">
        <w:rPr>
          <w:rFonts w:asciiTheme="majorHAnsi" w:eastAsia="Times New Roman" w:hAnsiTheme="majorHAnsi"/>
          <w:sz w:val="24"/>
          <w:szCs w:val="24"/>
        </w:rPr>
        <w:t>Administração</w:t>
      </w:r>
      <w:proofErr w:type="gramEnd"/>
      <w:r w:rsidRPr="00A46DFA">
        <w:rPr>
          <w:rFonts w:asciiTheme="majorHAnsi" w:eastAsia="Times New Roman" w:hAnsiTheme="majorHAnsi"/>
          <w:sz w:val="24"/>
          <w:szCs w:val="24"/>
        </w:rPr>
        <w:t xml:space="preserve"> </w:t>
      </w:r>
    </w:p>
    <w:p w:rsidR="007616F5" w:rsidRPr="00882485" w:rsidRDefault="007616F5" w:rsidP="00A46DFA">
      <w:pPr>
        <w:spacing w:line="276" w:lineRule="auto"/>
        <w:rPr>
          <w:rFonts w:asciiTheme="majorHAnsi" w:eastAsia="Times New Roman" w:hAnsiTheme="majorHAnsi"/>
          <w:b/>
          <w:sz w:val="24"/>
          <w:szCs w:val="24"/>
        </w:rPr>
      </w:pPr>
      <w:r w:rsidRPr="00A46DFA">
        <w:rPr>
          <w:rFonts w:asciiTheme="majorHAnsi" w:eastAsia="Times New Roman" w:hAnsiTheme="majorHAnsi"/>
          <w:b/>
          <w:sz w:val="24"/>
          <w:szCs w:val="24"/>
        </w:rPr>
        <w:t>CLÁUSULA NONA - DAS SANÇÕES:</w:t>
      </w:r>
    </w:p>
    <w:p w:rsidR="007616F5" w:rsidRPr="00A46DFA" w:rsidRDefault="007616F5" w:rsidP="00A46DFA">
      <w:pPr>
        <w:spacing w:line="276" w:lineRule="auto"/>
        <w:rPr>
          <w:rFonts w:asciiTheme="majorHAnsi" w:eastAsia="Times New Roman" w:hAnsiTheme="majorHAnsi"/>
          <w:sz w:val="24"/>
          <w:szCs w:val="24"/>
        </w:rPr>
      </w:pPr>
      <w:proofErr w:type="gramStart"/>
      <w:r w:rsidRPr="00A46DFA">
        <w:rPr>
          <w:rFonts w:asciiTheme="majorHAnsi" w:eastAsia="Times New Roman" w:hAnsiTheme="majorHAnsi"/>
          <w:b/>
          <w:sz w:val="24"/>
          <w:szCs w:val="24"/>
        </w:rPr>
        <w:t xml:space="preserve">9.1 </w:t>
      </w:r>
      <w:r w:rsidRPr="00A46DFA">
        <w:rPr>
          <w:rFonts w:asciiTheme="majorHAnsi" w:eastAsia="Times New Roman" w:hAnsiTheme="majorHAnsi"/>
          <w:sz w:val="24"/>
          <w:szCs w:val="24"/>
        </w:rPr>
        <w:t>Sem prejuízo de outras sanções previstas na Lei Federal nº</w:t>
      </w:r>
      <w:proofErr w:type="gramEnd"/>
      <w:r w:rsidRPr="00A46DFA">
        <w:rPr>
          <w:rFonts w:asciiTheme="majorHAnsi" w:eastAsia="Times New Roman" w:hAnsiTheme="majorHAnsi"/>
          <w:sz w:val="24"/>
          <w:szCs w:val="24"/>
        </w:rPr>
        <w:t xml:space="preserve"> 8.666/93, a Contratada ficará sujeita às</w:t>
      </w:r>
      <w:r w:rsidRPr="00A46DFA">
        <w:rPr>
          <w:rFonts w:asciiTheme="majorHAnsi" w:eastAsia="Times New Roman" w:hAnsiTheme="majorHAnsi"/>
          <w:b/>
          <w:sz w:val="24"/>
          <w:szCs w:val="24"/>
        </w:rPr>
        <w:t xml:space="preserve"> </w:t>
      </w:r>
      <w:r w:rsidRPr="00A46DFA">
        <w:rPr>
          <w:rFonts w:asciiTheme="majorHAnsi" w:eastAsia="Times New Roman" w:hAnsiTheme="majorHAnsi"/>
          <w:sz w:val="24"/>
          <w:szCs w:val="24"/>
        </w:rPr>
        <w:t>seguintes penalidades, garantida a prévia defesa;</w:t>
      </w:r>
    </w:p>
    <w:p w:rsidR="007616F5" w:rsidRPr="00A46DFA" w:rsidRDefault="007616F5" w:rsidP="00A46DFA">
      <w:pPr>
        <w:spacing w:line="276" w:lineRule="auto"/>
        <w:rPr>
          <w:rFonts w:asciiTheme="majorHAnsi" w:eastAsia="Times New Roman" w:hAnsiTheme="majorHAnsi"/>
          <w:sz w:val="24"/>
          <w:szCs w:val="24"/>
        </w:rPr>
      </w:pPr>
    </w:p>
    <w:p w:rsidR="007616F5" w:rsidRPr="00A46DFA" w:rsidRDefault="00C2568F" w:rsidP="00A46DFA">
      <w:pPr>
        <w:tabs>
          <w:tab w:val="left" w:pos="284"/>
          <w:tab w:val="left" w:pos="567"/>
        </w:tabs>
        <w:spacing w:line="276" w:lineRule="auto"/>
        <w:rPr>
          <w:rFonts w:asciiTheme="majorHAnsi" w:eastAsia="Times New Roman" w:hAnsiTheme="majorHAnsi"/>
          <w:sz w:val="24"/>
          <w:szCs w:val="24"/>
        </w:rPr>
      </w:pPr>
      <w:r w:rsidRPr="00A46DFA">
        <w:rPr>
          <w:rFonts w:asciiTheme="majorHAnsi" w:eastAsia="Times New Roman" w:hAnsiTheme="majorHAnsi"/>
          <w:b/>
          <w:sz w:val="24"/>
          <w:szCs w:val="24"/>
        </w:rPr>
        <w:t>9</w:t>
      </w:r>
      <w:r w:rsidR="007616F5" w:rsidRPr="00A46DFA">
        <w:rPr>
          <w:rFonts w:asciiTheme="majorHAnsi" w:eastAsia="Times New Roman" w:hAnsiTheme="majorHAnsi"/>
          <w:b/>
          <w:sz w:val="24"/>
          <w:szCs w:val="24"/>
        </w:rPr>
        <w:t xml:space="preserve">.2 </w:t>
      </w:r>
      <w:r w:rsidR="007616F5" w:rsidRPr="00A46DFA">
        <w:rPr>
          <w:rFonts w:asciiTheme="majorHAnsi" w:eastAsia="Times New Roman" w:hAnsiTheme="majorHAnsi"/>
          <w:sz w:val="24"/>
          <w:szCs w:val="24"/>
        </w:rPr>
        <w:t>Pelo atraso injustificado na execução do Contrato:</w:t>
      </w:r>
    </w:p>
    <w:p w:rsidR="007616F5" w:rsidRPr="00A46DFA" w:rsidRDefault="007616F5" w:rsidP="00A46DFA">
      <w:pPr>
        <w:pStyle w:val="PargrafodaLista"/>
        <w:numPr>
          <w:ilvl w:val="0"/>
          <w:numId w:val="17"/>
        </w:numPr>
        <w:tabs>
          <w:tab w:val="left" w:pos="284"/>
          <w:tab w:val="left" w:pos="567"/>
        </w:tabs>
        <w:spacing w:line="276" w:lineRule="auto"/>
        <w:ind w:left="0" w:firstLine="0"/>
        <w:rPr>
          <w:rFonts w:asciiTheme="majorHAnsi" w:eastAsia="Times New Roman" w:hAnsiTheme="majorHAnsi"/>
          <w:sz w:val="24"/>
          <w:szCs w:val="24"/>
        </w:rPr>
      </w:pPr>
      <w:r w:rsidRPr="00A46DFA">
        <w:rPr>
          <w:rFonts w:asciiTheme="majorHAnsi" w:eastAsia="Times New Roman" w:hAnsiTheme="majorHAnsi"/>
          <w:sz w:val="24"/>
          <w:szCs w:val="24"/>
        </w:rPr>
        <w:t>Até 10 dias, multa de 0,25% sobre o valor da obrigação, por dia de atraso; Superior a 10 dias, multa de 0,50% sobre o valor da obrigação, por dia de atraso. Pela inexecução total ou parcial do contrato, a critério da Administração Contratante: Multa de 2%, calculada sobre o valor do contrato não cumprido;</w:t>
      </w:r>
    </w:p>
    <w:p w:rsidR="007616F5" w:rsidRPr="00A46DFA" w:rsidRDefault="007616F5" w:rsidP="00A46DFA">
      <w:pPr>
        <w:tabs>
          <w:tab w:val="left" w:pos="284"/>
          <w:tab w:val="left" w:pos="567"/>
        </w:tabs>
        <w:spacing w:line="276" w:lineRule="auto"/>
        <w:rPr>
          <w:rFonts w:asciiTheme="majorHAnsi" w:eastAsia="Times New Roman" w:hAnsiTheme="majorHAnsi"/>
          <w:sz w:val="24"/>
          <w:szCs w:val="24"/>
        </w:rPr>
      </w:pPr>
    </w:p>
    <w:p w:rsidR="007616F5" w:rsidRPr="00A46DFA" w:rsidRDefault="00C2568F" w:rsidP="00A46DFA">
      <w:pPr>
        <w:tabs>
          <w:tab w:val="left" w:pos="284"/>
          <w:tab w:val="left" w:pos="567"/>
        </w:tabs>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lastRenderedPageBreak/>
        <w:t xml:space="preserve">9.3. </w:t>
      </w:r>
      <w:r w:rsidR="007616F5" w:rsidRPr="00A46DFA">
        <w:rPr>
          <w:rFonts w:asciiTheme="majorHAnsi" w:eastAsia="Times New Roman" w:hAnsiTheme="majorHAnsi"/>
          <w:sz w:val="24"/>
          <w:szCs w:val="24"/>
        </w:rPr>
        <w:t>As multas previstas nesta seção não têm caráter compensatório, porém moratório, e consequentemente</w:t>
      </w:r>
      <w:r w:rsidR="007616F5" w:rsidRPr="00A46DFA">
        <w:rPr>
          <w:rFonts w:asciiTheme="majorHAnsi" w:eastAsia="Times New Roman" w:hAnsiTheme="majorHAnsi"/>
          <w:b/>
          <w:sz w:val="24"/>
          <w:szCs w:val="24"/>
        </w:rPr>
        <w:t xml:space="preserve"> </w:t>
      </w:r>
      <w:r w:rsidR="007616F5" w:rsidRPr="00A46DFA">
        <w:rPr>
          <w:rFonts w:asciiTheme="majorHAnsi" w:eastAsia="Times New Roman" w:hAnsiTheme="majorHAnsi"/>
          <w:sz w:val="24"/>
          <w:szCs w:val="24"/>
        </w:rPr>
        <w:t>o pagamento delas não exime a Contratada da reparação dos eventuais danos, perdas ou prejuízos que seu ato punível venha acarretar à Administração Contratante.</w:t>
      </w:r>
    </w:p>
    <w:p w:rsidR="00C2568F" w:rsidRPr="00A46DFA" w:rsidRDefault="00C2568F" w:rsidP="00A46DFA">
      <w:pPr>
        <w:tabs>
          <w:tab w:val="left" w:pos="284"/>
          <w:tab w:val="left" w:pos="567"/>
        </w:tabs>
        <w:spacing w:line="276" w:lineRule="auto"/>
        <w:jc w:val="both"/>
        <w:rPr>
          <w:rFonts w:asciiTheme="majorHAnsi" w:eastAsia="Times New Roman" w:hAnsiTheme="majorHAnsi"/>
          <w:sz w:val="24"/>
          <w:szCs w:val="24"/>
        </w:rPr>
      </w:pPr>
    </w:p>
    <w:p w:rsidR="004C477E" w:rsidRPr="00A46DFA" w:rsidRDefault="00C2568F" w:rsidP="00A46DFA">
      <w:pPr>
        <w:spacing w:line="276" w:lineRule="auto"/>
        <w:rPr>
          <w:rFonts w:asciiTheme="majorHAnsi" w:eastAsia="Times New Roman" w:hAnsiTheme="majorHAnsi"/>
          <w:b/>
          <w:sz w:val="24"/>
          <w:szCs w:val="24"/>
        </w:rPr>
      </w:pPr>
      <w:r w:rsidRPr="00A46DFA">
        <w:rPr>
          <w:rFonts w:asciiTheme="majorHAnsi" w:eastAsia="Times New Roman" w:hAnsiTheme="majorHAnsi"/>
          <w:b/>
          <w:sz w:val="24"/>
          <w:szCs w:val="24"/>
        </w:rPr>
        <w:t>CLÁUSULA DÉCIMA- DA RESCISÃO CONTRATUAL:</w:t>
      </w:r>
    </w:p>
    <w:p w:rsidR="004C477E" w:rsidRPr="00A46DFA" w:rsidRDefault="004C477E" w:rsidP="00A46DFA">
      <w:pPr>
        <w:pStyle w:val="Corpodetexto"/>
        <w:spacing w:before="1" w:line="276" w:lineRule="auto"/>
        <w:jc w:val="both"/>
        <w:rPr>
          <w:rFonts w:asciiTheme="majorHAnsi" w:hAnsiTheme="majorHAnsi"/>
          <w:sz w:val="24"/>
          <w:szCs w:val="24"/>
        </w:rPr>
      </w:pPr>
      <w:r w:rsidRPr="00A46DFA">
        <w:rPr>
          <w:rFonts w:asciiTheme="majorHAnsi" w:hAnsiTheme="majorHAnsi"/>
          <w:sz w:val="24"/>
          <w:szCs w:val="24"/>
        </w:rPr>
        <w:t>10.1. O presente contrato poderá ser rescindido por mútuo consentimento ou unilateralmente pela Contratante, mediante notificação a Contratada, na ocorrência de qualquer das hipóteses previstas no Artigo 78, Incisos I a XII, da Lei Federal nº8.666/93 ou ainda judicialmente, nos termos da legislação</w:t>
      </w:r>
      <w:r w:rsidRPr="00A46DFA">
        <w:rPr>
          <w:rFonts w:asciiTheme="majorHAnsi" w:hAnsiTheme="majorHAnsi"/>
          <w:spacing w:val="-14"/>
          <w:sz w:val="24"/>
          <w:szCs w:val="24"/>
        </w:rPr>
        <w:t xml:space="preserve"> </w:t>
      </w:r>
      <w:r w:rsidRPr="00A46DFA">
        <w:rPr>
          <w:rFonts w:asciiTheme="majorHAnsi" w:hAnsiTheme="majorHAnsi"/>
          <w:sz w:val="24"/>
          <w:szCs w:val="24"/>
        </w:rPr>
        <w:t>pertinente.</w:t>
      </w:r>
    </w:p>
    <w:p w:rsidR="004C477E" w:rsidRPr="00A46DFA" w:rsidRDefault="004C477E" w:rsidP="00A46DFA">
      <w:pPr>
        <w:spacing w:line="276" w:lineRule="auto"/>
        <w:jc w:val="both"/>
        <w:rPr>
          <w:rFonts w:asciiTheme="majorHAnsi" w:eastAsia="Times New Roman" w:hAnsiTheme="majorHAnsi"/>
          <w:sz w:val="24"/>
          <w:szCs w:val="24"/>
        </w:rPr>
      </w:pPr>
    </w:p>
    <w:p w:rsidR="00C2568F" w:rsidRPr="00A46DFA" w:rsidRDefault="00C2568F" w:rsidP="00882485">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10.</w:t>
      </w:r>
      <w:r w:rsidR="004C477E" w:rsidRPr="00A46DFA">
        <w:rPr>
          <w:rFonts w:asciiTheme="majorHAnsi" w:eastAsia="Times New Roman" w:hAnsiTheme="majorHAnsi"/>
          <w:sz w:val="24"/>
          <w:szCs w:val="24"/>
        </w:rPr>
        <w:t>2</w:t>
      </w:r>
      <w:r w:rsidRPr="00A46DFA">
        <w:rPr>
          <w:rFonts w:asciiTheme="majorHAnsi" w:eastAsia="Times New Roman" w:hAnsiTheme="majorHAnsi"/>
          <w:sz w:val="24"/>
          <w:szCs w:val="24"/>
        </w:rPr>
        <w:t xml:space="preserve"> A</w:t>
      </w:r>
      <w:r w:rsidR="004C477E" w:rsidRPr="00A46DFA">
        <w:rPr>
          <w:rFonts w:asciiTheme="majorHAnsi" w:eastAsia="Times New Roman" w:hAnsiTheme="majorHAnsi"/>
          <w:sz w:val="24"/>
          <w:szCs w:val="24"/>
        </w:rPr>
        <w:t xml:space="preserve"> rescisão contratual poderá ser </w:t>
      </w:r>
      <w:proofErr w:type="gramStart"/>
      <w:r w:rsidR="004C477E" w:rsidRPr="00A46DFA">
        <w:rPr>
          <w:rFonts w:asciiTheme="majorHAnsi" w:eastAsia="Times New Roman" w:hAnsiTheme="majorHAnsi"/>
          <w:sz w:val="24"/>
          <w:szCs w:val="24"/>
        </w:rPr>
        <w:t>d</w:t>
      </w:r>
      <w:r w:rsidRPr="00A46DFA">
        <w:rPr>
          <w:rFonts w:asciiTheme="majorHAnsi" w:eastAsia="Times New Roman" w:hAnsiTheme="majorHAnsi"/>
          <w:sz w:val="24"/>
          <w:szCs w:val="24"/>
        </w:rPr>
        <w:t>eterminada por ato unilateral e escrito da Admin</w:t>
      </w:r>
      <w:r w:rsidR="00E31933" w:rsidRPr="00A46DFA">
        <w:rPr>
          <w:rFonts w:asciiTheme="majorHAnsi" w:eastAsia="Times New Roman" w:hAnsiTheme="majorHAnsi"/>
          <w:sz w:val="24"/>
          <w:szCs w:val="24"/>
        </w:rPr>
        <w:t xml:space="preserve">istração contratante, nos casos </w:t>
      </w:r>
      <w:r w:rsidRPr="00A46DFA">
        <w:rPr>
          <w:rFonts w:asciiTheme="majorHAnsi" w:eastAsia="Times New Roman" w:hAnsiTheme="majorHAnsi"/>
          <w:sz w:val="24"/>
          <w:szCs w:val="24"/>
        </w:rPr>
        <w:t>enumerados abaixo</w:t>
      </w:r>
      <w:proofErr w:type="gramEnd"/>
      <w:r w:rsidRPr="00A46DFA">
        <w:rPr>
          <w:rFonts w:asciiTheme="majorHAnsi" w:eastAsia="Times New Roman" w:hAnsiTheme="majorHAnsi"/>
          <w:sz w:val="24"/>
          <w:szCs w:val="24"/>
        </w:rPr>
        <w:t>:</w:t>
      </w: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O não cumprimento de cláusulas contratuais, especificações, Termo de Referencia ou prazos determinados;</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O cumprimento irregular de cláusulas contratuais, especificações, projetos e prazos;</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O atraso injustificado no início da prestação de serviços;</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O desatendimento das determinações regulares da autoridade designada para acompanhar e fiscalizar a sua execução;</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O cometimento reiterado de faltas na sua execução;</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tabs>
          <w:tab w:val="left" w:pos="709"/>
          <w:tab w:val="left" w:pos="5387"/>
        </w:tabs>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 xml:space="preserve">A decretação de falência ou a instauração de insolvência civil; </w:t>
      </w:r>
    </w:p>
    <w:p w:rsidR="00327E18" w:rsidRPr="00A46DFA" w:rsidRDefault="00327E18" w:rsidP="00A46DFA">
      <w:pPr>
        <w:pStyle w:val="PargrafodaLista"/>
        <w:spacing w:line="276" w:lineRule="auto"/>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A dissolução da sociedade ou o falecimento do contratado;</w:t>
      </w:r>
    </w:p>
    <w:p w:rsidR="00327E18" w:rsidRPr="00A46DFA" w:rsidRDefault="00327E18" w:rsidP="00A46DFA">
      <w:pPr>
        <w:pStyle w:val="PargrafodaLista"/>
        <w:spacing w:line="276" w:lineRule="auto"/>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A alteração social ou a modificação da finalidade ou da estrutura da Empresa, que prejudique a execução do Contrato;</w:t>
      </w:r>
    </w:p>
    <w:p w:rsidR="00C2568F" w:rsidRPr="00A46DFA" w:rsidRDefault="00C2568F" w:rsidP="00A46DFA">
      <w:pPr>
        <w:spacing w:line="276" w:lineRule="auto"/>
        <w:ind w:left="284"/>
        <w:rPr>
          <w:rFonts w:asciiTheme="majorHAnsi" w:eastAsia="Times New Roman" w:hAnsiTheme="majorHAnsi"/>
          <w:sz w:val="24"/>
          <w:szCs w:val="24"/>
        </w:rPr>
      </w:pP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Razões de interesse público, de alta relevância e amplo conhecimento, justificadas e determinadas pela máxima autoridade da esfera administrativa a que está subordinada a Administração Contratante e exaradas no processo administrativo a que se refere o Contrato;</w:t>
      </w:r>
    </w:p>
    <w:p w:rsidR="00C2568F" w:rsidRPr="00A46DFA" w:rsidRDefault="00C2568F" w:rsidP="00A46DFA">
      <w:pPr>
        <w:pStyle w:val="PargrafodaLista"/>
        <w:numPr>
          <w:ilvl w:val="0"/>
          <w:numId w:val="18"/>
        </w:numPr>
        <w:spacing w:line="276" w:lineRule="auto"/>
        <w:ind w:left="284" w:firstLine="0"/>
        <w:rPr>
          <w:rFonts w:asciiTheme="majorHAnsi" w:eastAsia="Times New Roman" w:hAnsiTheme="majorHAnsi"/>
          <w:sz w:val="24"/>
          <w:szCs w:val="24"/>
        </w:rPr>
      </w:pPr>
      <w:r w:rsidRPr="00A46DFA">
        <w:rPr>
          <w:rFonts w:asciiTheme="majorHAnsi" w:eastAsia="Times New Roman" w:hAnsiTheme="majorHAnsi"/>
          <w:sz w:val="24"/>
          <w:szCs w:val="24"/>
        </w:rPr>
        <w:t>A ocorrência de caso fortuito ou de força maior, regularmente comprovada, impeditiva da execução do Contrato.</w:t>
      </w:r>
    </w:p>
    <w:p w:rsidR="00C2568F" w:rsidRPr="00A46DFA" w:rsidRDefault="00C2568F" w:rsidP="00A46DFA">
      <w:pPr>
        <w:spacing w:line="276" w:lineRule="auto"/>
        <w:rPr>
          <w:rFonts w:asciiTheme="majorHAnsi" w:eastAsia="Times New Roman" w:hAnsiTheme="majorHAnsi"/>
          <w:sz w:val="24"/>
          <w:szCs w:val="24"/>
        </w:rPr>
      </w:pPr>
    </w:p>
    <w:p w:rsidR="00C2568F" w:rsidRPr="00A46DFA" w:rsidRDefault="004C477E"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10</w:t>
      </w:r>
      <w:r w:rsidR="00C2568F" w:rsidRPr="00A46DFA">
        <w:rPr>
          <w:rFonts w:asciiTheme="majorHAnsi" w:eastAsia="Times New Roman" w:hAnsiTheme="majorHAnsi"/>
          <w:b/>
          <w:sz w:val="24"/>
          <w:szCs w:val="24"/>
        </w:rPr>
        <w:t>.</w:t>
      </w:r>
      <w:r w:rsidRPr="00A46DFA">
        <w:rPr>
          <w:rFonts w:asciiTheme="majorHAnsi" w:eastAsia="Times New Roman" w:hAnsiTheme="majorHAnsi"/>
          <w:b/>
          <w:sz w:val="24"/>
          <w:szCs w:val="24"/>
        </w:rPr>
        <w:t>2</w:t>
      </w:r>
      <w:r w:rsidR="00C2568F" w:rsidRPr="00A46DFA">
        <w:rPr>
          <w:rFonts w:asciiTheme="majorHAnsi" w:eastAsia="Times New Roman" w:hAnsiTheme="majorHAnsi"/>
          <w:b/>
          <w:sz w:val="24"/>
          <w:szCs w:val="24"/>
        </w:rPr>
        <w:t>.2</w:t>
      </w:r>
      <w:r w:rsidR="00894543" w:rsidRPr="00A46DFA">
        <w:rPr>
          <w:rFonts w:asciiTheme="majorHAnsi" w:eastAsia="Times New Roman" w:hAnsiTheme="majorHAnsi"/>
          <w:b/>
          <w:sz w:val="24"/>
          <w:szCs w:val="24"/>
        </w:rPr>
        <w:t xml:space="preserve"> - </w:t>
      </w:r>
      <w:r w:rsidR="00C2568F" w:rsidRPr="00A46DFA">
        <w:rPr>
          <w:rFonts w:asciiTheme="majorHAnsi" w:eastAsia="Times New Roman" w:hAnsiTheme="majorHAnsi"/>
          <w:b/>
          <w:sz w:val="24"/>
          <w:szCs w:val="24"/>
        </w:rPr>
        <w:t xml:space="preserve"> Amigável</w:t>
      </w:r>
      <w:r w:rsidR="00C2568F" w:rsidRPr="00A46DFA">
        <w:rPr>
          <w:rFonts w:asciiTheme="majorHAnsi" w:eastAsia="Times New Roman" w:hAnsiTheme="majorHAnsi"/>
          <w:sz w:val="24"/>
          <w:szCs w:val="24"/>
        </w:rPr>
        <w:t>, por acordo entre as partes, mediante autorização escrita e fundamentada da autoridade</w:t>
      </w:r>
      <w:r w:rsidR="00C2568F" w:rsidRPr="00A46DFA">
        <w:rPr>
          <w:rFonts w:asciiTheme="majorHAnsi" w:eastAsia="Times New Roman" w:hAnsiTheme="majorHAnsi"/>
          <w:b/>
          <w:sz w:val="24"/>
          <w:szCs w:val="24"/>
        </w:rPr>
        <w:t xml:space="preserve"> </w:t>
      </w:r>
      <w:r w:rsidR="00C2568F" w:rsidRPr="00A46DFA">
        <w:rPr>
          <w:rFonts w:asciiTheme="majorHAnsi" w:eastAsia="Times New Roman" w:hAnsiTheme="majorHAnsi"/>
          <w:sz w:val="24"/>
          <w:szCs w:val="24"/>
        </w:rPr>
        <w:t>competente, reduzida a termo no processo de Dispensa, desde que haja conveniência da Administração contratante</w:t>
      </w:r>
      <w:bookmarkStart w:id="0" w:name="page57"/>
      <w:bookmarkEnd w:id="0"/>
      <w:r w:rsidR="00E31933" w:rsidRPr="00A46DFA">
        <w:rPr>
          <w:rFonts w:asciiTheme="majorHAnsi" w:eastAsia="Times New Roman" w:hAnsiTheme="majorHAnsi"/>
          <w:sz w:val="24"/>
          <w:szCs w:val="24"/>
        </w:rPr>
        <w:t>;</w:t>
      </w:r>
    </w:p>
    <w:p w:rsidR="00C2568F" w:rsidRPr="00A46DFA" w:rsidRDefault="00C2568F" w:rsidP="00A46DFA">
      <w:pPr>
        <w:spacing w:line="276" w:lineRule="auto"/>
        <w:rPr>
          <w:rFonts w:asciiTheme="majorHAnsi" w:eastAsia="Times New Roman" w:hAnsiTheme="majorHAnsi"/>
          <w:sz w:val="24"/>
          <w:szCs w:val="24"/>
        </w:rPr>
      </w:pPr>
    </w:p>
    <w:p w:rsidR="00C2568F" w:rsidRPr="00A46DFA" w:rsidRDefault="00C2568F"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lastRenderedPageBreak/>
        <w:t>Razões de interesse público, de alta relevância e amplo conhecimento, justificadas e determinadas pela máxima autoridade da esfera administrativa a que está subordinada a Administração Contratante e exaradas no processo administrativo a que se refere o Contrato;</w:t>
      </w:r>
    </w:p>
    <w:p w:rsidR="00C2568F" w:rsidRPr="00A46DFA" w:rsidRDefault="00C2568F" w:rsidP="00A46DFA">
      <w:pPr>
        <w:spacing w:line="276" w:lineRule="auto"/>
        <w:rPr>
          <w:rFonts w:asciiTheme="majorHAnsi" w:eastAsia="Times New Roman" w:hAnsiTheme="majorHAnsi"/>
          <w:sz w:val="24"/>
          <w:szCs w:val="24"/>
        </w:rPr>
      </w:pPr>
    </w:p>
    <w:p w:rsidR="00C73890" w:rsidRPr="00882485" w:rsidRDefault="00C2568F" w:rsidP="00882485">
      <w:pPr>
        <w:spacing w:line="276" w:lineRule="auto"/>
        <w:jc w:val="both"/>
        <w:rPr>
          <w:rFonts w:asciiTheme="majorHAnsi" w:eastAsia="Times New Roman" w:hAnsiTheme="majorHAnsi"/>
          <w:sz w:val="24"/>
          <w:szCs w:val="24"/>
        </w:rPr>
      </w:pPr>
      <w:r w:rsidRPr="00A46DFA">
        <w:rPr>
          <w:rFonts w:asciiTheme="majorHAnsi" w:eastAsia="Times New Roman" w:hAnsiTheme="majorHAnsi"/>
          <w:sz w:val="24"/>
          <w:szCs w:val="24"/>
        </w:rPr>
        <w:t>A ocorrência de caso fortuito ou de força maior, regularmente comprovada, impeditiva da execução do Contrato;</w:t>
      </w:r>
    </w:p>
    <w:p w:rsidR="001D1D79" w:rsidRPr="00A46DFA" w:rsidRDefault="004C477E" w:rsidP="00A46DFA">
      <w:pPr>
        <w:pStyle w:val="Corpodetexto"/>
        <w:spacing w:before="101" w:line="276" w:lineRule="auto"/>
        <w:rPr>
          <w:rFonts w:asciiTheme="majorHAnsi" w:hAnsiTheme="majorHAnsi"/>
          <w:b/>
          <w:sz w:val="24"/>
          <w:szCs w:val="24"/>
        </w:rPr>
      </w:pPr>
      <w:r w:rsidRPr="00A46DFA">
        <w:rPr>
          <w:rFonts w:asciiTheme="majorHAnsi" w:hAnsiTheme="majorHAnsi"/>
          <w:b/>
          <w:sz w:val="24"/>
          <w:szCs w:val="24"/>
        </w:rPr>
        <w:t>CLÁUSULA DÉCIMA PRIMEIRA – DA</w:t>
      </w:r>
      <w:r w:rsidRPr="00A46DFA">
        <w:rPr>
          <w:rFonts w:asciiTheme="majorHAnsi" w:hAnsiTheme="majorHAnsi"/>
          <w:b/>
          <w:spacing w:val="-10"/>
          <w:sz w:val="24"/>
          <w:szCs w:val="24"/>
        </w:rPr>
        <w:t xml:space="preserve"> </w:t>
      </w:r>
      <w:r w:rsidRPr="00A46DFA">
        <w:rPr>
          <w:rFonts w:asciiTheme="majorHAnsi" w:hAnsiTheme="majorHAnsi"/>
          <w:b/>
          <w:sz w:val="24"/>
          <w:szCs w:val="24"/>
        </w:rPr>
        <w:t>PUBLICAÇÃO</w:t>
      </w:r>
    </w:p>
    <w:p w:rsidR="00A54175" w:rsidRPr="00A46DFA" w:rsidRDefault="001D1D79" w:rsidP="00A46DFA">
      <w:pPr>
        <w:pStyle w:val="Corpodetexto"/>
        <w:spacing w:line="276" w:lineRule="auto"/>
        <w:rPr>
          <w:rFonts w:asciiTheme="majorHAnsi" w:hAnsiTheme="majorHAnsi"/>
          <w:sz w:val="24"/>
          <w:szCs w:val="24"/>
        </w:rPr>
      </w:pPr>
      <w:r w:rsidRPr="00A46DFA">
        <w:rPr>
          <w:rFonts w:asciiTheme="majorHAnsi" w:hAnsiTheme="majorHAnsi"/>
          <w:sz w:val="24"/>
          <w:szCs w:val="24"/>
        </w:rPr>
        <w:t xml:space="preserve">11.1 </w:t>
      </w:r>
      <w:r w:rsidR="006112D7" w:rsidRPr="00A46DFA">
        <w:rPr>
          <w:rFonts w:asciiTheme="majorHAnsi" w:hAnsiTheme="majorHAnsi"/>
          <w:sz w:val="24"/>
          <w:szCs w:val="24"/>
        </w:rPr>
        <w:t xml:space="preserve">O resumo deste contrato será encaminhado para a publicação no </w:t>
      </w:r>
      <w:r w:rsidR="004C477E" w:rsidRPr="00A46DFA">
        <w:rPr>
          <w:rFonts w:asciiTheme="majorHAnsi" w:hAnsiTheme="majorHAnsi"/>
          <w:sz w:val="24"/>
          <w:szCs w:val="24"/>
        </w:rPr>
        <w:t>Diario Oficial do Municipio De Barra do Turvo e Diaio Oficial do Estado</w:t>
      </w:r>
      <w:r w:rsidR="006112D7" w:rsidRPr="00A46DFA">
        <w:rPr>
          <w:rFonts w:asciiTheme="majorHAnsi" w:hAnsiTheme="majorHAnsi"/>
          <w:sz w:val="24"/>
          <w:szCs w:val="24"/>
        </w:rPr>
        <w:t>.</w:t>
      </w:r>
    </w:p>
    <w:p w:rsidR="001D1D79" w:rsidRDefault="001D1D79" w:rsidP="00A46DFA">
      <w:pPr>
        <w:pStyle w:val="Corpodetexto"/>
        <w:spacing w:before="10" w:line="276" w:lineRule="auto"/>
        <w:rPr>
          <w:rFonts w:asciiTheme="majorHAnsi" w:hAnsiTheme="majorHAnsi"/>
          <w:sz w:val="24"/>
          <w:szCs w:val="24"/>
        </w:rPr>
      </w:pPr>
    </w:p>
    <w:p w:rsidR="00A54175" w:rsidRPr="00A46DFA" w:rsidRDefault="00C73890" w:rsidP="00A46DFA">
      <w:pPr>
        <w:spacing w:before="1" w:line="276" w:lineRule="auto"/>
        <w:rPr>
          <w:rFonts w:asciiTheme="majorHAnsi" w:hAnsiTheme="majorHAnsi"/>
          <w:b/>
          <w:sz w:val="24"/>
          <w:szCs w:val="24"/>
        </w:rPr>
      </w:pPr>
      <w:r w:rsidRPr="00A46DFA">
        <w:rPr>
          <w:rFonts w:asciiTheme="majorHAnsi" w:hAnsiTheme="majorHAnsi"/>
          <w:b/>
          <w:sz w:val="24"/>
          <w:szCs w:val="24"/>
        </w:rPr>
        <w:t>CLÁUSULA DÉCIMA SEGUNDA – DO</w:t>
      </w:r>
      <w:r w:rsidRPr="00A46DFA">
        <w:rPr>
          <w:rFonts w:asciiTheme="majorHAnsi" w:hAnsiTheme="majorHAnsi"/>
          <w:b/>
          <w:spacing w:val="-7"/>
          <w:sz w:val="24"/>
          <w:szCs w:val="24"/>
        </w:rPr>
        <w:t xml:space="preserve"> </w:t>
      </w:r>
      <w:r w:rsidRPr="00A46DFA">
        <w:rPr>
          <w:rFonts w:asciiTheme="majorHAnsi" w:hAnsiTheme="majorHAnsi"/>
          <w:b/>
          <w:sz w:val="24"/>
          <w:szCs w:val="24"/>
        </w:rPr>
        <w:t>FÔRO</w:t>
      </w:r>
    </w:p>
    <w:p w:rsidR="00A54175" w:rsidRDefault="001D1D79" w:rsidP="00A46DFA">
      <w:pPr>
        <w:pStyle w:val="Corpodetexto"/>
        <w:spacing w:before="1" w:line="276" w:lineRule="auto"/>
        <w:jc w:val="both"/>
        <w:rPr>
          <w:rFonts w:asciiTheme="majorHAnsi" w:hAnsiTheme="majorHAnsi"/>
          <w:sz w:val="24"/>
          <w:szCs w:val="24"/>
        </w:rPr>
      </w:pPr>
      <w:r w:rsidRPr="00A46DFA">
        <w:rPr>
          <w:rFonts w:asciiTheme="majorHAnsi" w:eastAsia="Times New Roman" w:hAnsiTheme="majorHAnsi"/>
          <w:sz w:val="24"/>
          <w:szCs w:val="24"/>
        </w:rPr>
        <w:t>O Foro competente para dirimir questões oriundas deste Contrato, não resolvida na esfera administrativa, é</w:t>
      </w:r>
      <w:r w:rsidRPr="00A46DFA">
        <w:rPr>
          <w:rFonts w:asciiTheme="majorHAnsi" w:eastAsia="Times New Roman" w:hAnsiTheme="majorHAnsi"/>
          <w:b/>
          <w:sz w:val="24"/>
          <w:szCs w:val="24"/>
        </w:rPr>
        <w:t xml:space="preserve"> </w:t>
      </w:r>
      <w:r w:rsidRPr="00A46DFA">
        <w:rPr>
          <w:rFonts w:asciiTheme="majorHAnsi" w:eastAsia="Times New Roman" w:hAnsiTheme="majorHAnsi"/>
          <w:sz w:val="24"/>
          <w:szCs w:val="24"/>
        </w:rPr>
        <w:t>o da Comarca de Jacupiranga Estado de São Paulo</w:t>
      </w:r>
      <w:r w:rsidR="006112D7" w:rsidRPr="00A46DFA">
        <w:rPr>
          <w:rFonts w:asciiTheme="majorHAnsi" w:hAnsiTheme="majorHAnsi"/>
          <w:sz w:val="24"/>
          <w:szCs w:val="24"/>
        </w:rPr>
        <w:t>.</w:t>
      </w:r>
    </w:p>
    <w:p w:rsidR="001D1D79" w:rsidRPr="00A46DFA" w:rsidRDefault="001D1D79" w:rsidP="00A46DFA">
      <w:pPr>
        <w:pStyle w:val="Corpodetexto"/>
        <w:spacing w:before="1" w:line="276" w:lineRule="auto"/>
        <w:jc w:val="both"/>
        <w:rPr>
          <w:rFonts w:asciiTheme="majorHAnsi" w:hAnsiTheme="majorHAnsi"/>
          <w:sz w:val="24"/>
          <w:szCs w:val="24"/>
        </w:rPr>
      </w:pPr>
    </w:p>
    <w:p w:rsidR="001D1D79" w:rsidRPr="00882485" w:rsidRDefault="001D1D79" w:rsidP="00A46DFA">
      <w:pPr>
        <w:spacing w:line="276" w:lineRule="auto"/>
        <w:rPr>
          <w:rFonts w:asciiTheme="majorHAnsi" w:eastAsia="Times New Roman" w:hAnsiTheme="majorHAnsi"/>
          <w:b/>
          <w:sz w:val="24"/>
          <w:szCs w:val="24"/>
        </w:rPr>
      </w:pPr>
      <w:r w:rsidRPr="00A46DFA">
        <w:rPr>
          <w:rFonts w:asciiTheme="majorHAnsi" w:eastAsia="Times New Roman" w:hAnsiTheme="majorHAnsi"/>
          <w:b/>
          <w:sz w:val="24"/>
          <w:szCs w:val="24"/>
        </w:rPr>
        <w:t>CLÁUSULA DÉCIMA-</w:t>
      </w:r>
      <w:r w:rsidR="006C36C0" w:rsidRPr="00A46DFA">
        <w:rPr>
          <w:rFonts w:asciiTheme="majorHAnsi" w:eastAsia="Times New Roman" w:hAnsiTheme="majorHAnsi"/>
          <w:b/>
          <w:sz w:val="24"/>
          <w:szCs w:val="24"/>
        </w:rPr>
        <w:t>SEGUNDA</w:t>
      </w:r>
      <w:r w:rsidRPr="00A46DFA">
        <w:rPr>
          <w:rFonts w:asciiTheme="majorHAnsi" w:eastAsia="Times New Roman" w:hAnsiTheme="majorHAnsi"/>
          <w:b/>
          <w:sz w:val="24"/>
          <w:szCs w:val="24"/>
        </w:rPr>
        <w:t xml:space="preserve"> – DISPOSIÇÕES GERAIS:</w:t>
      </w:r>
    </w:p>
    <w:p w:rsidR="001D1D79" w:rsidRPr="00A46DFA" w:rsidRDefault="001D1D79" w:rsidP="00A46DFA">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1</w:t>
      </w:r>
      <w:r w:rsidR="006C36C0" w:rsidRPr="00A46DFA">
        <w:rPr>
          <w:rFonts w:asciiTheme="majorHAnsi" w:eastAsia="Times New Roman" w:hAnsiTheme="majorHAnsi"/>
          <w:b/>
          <w:sz w:val="24"/>
          <w:szCs w:val="24"/>
        </w:rPr>
        <w:t>2</w:t>
      </w:r>
      <w:r w:rsidRPr="00A46DFA">
        <w:rPr>
          <w:rFonts w:asciiTheme="majorHAnsi" w:eastAsia="Times New Roman" w:hAnsiTheme="majorHAnsi"/>
          <w:b/>
          <w:sz w:val="24"/>
          <w:szCs w:val="24"/>
        </w:rPr>
        <w:t>.1</w:t>
      </w:r>
      <w:r w:rsidRPr="00A46DFA">
        <w:rPr>
          <w:rFonts w:asciiTheme="majorHAnsi" w:eastAsia="Times New Roman" w:hAnsiTheme="majorHAnsi"/>
          <w:sz w:val="24"/>
          <w:szCs w:val="24"/>
        </w:rPr>
        <w:t>. A presente contratação vincula-se, para todos os efeitos e fins de direito, ao Processo de Dispensa de Licitação Retificado e seu Termo de Referencia, à proposta da Contratada, cujos termos integram o presente instrumento contratual, com força de cláusulas, como se aqui estivessem transcritas;</w:t>
      </w:r>
    </w:p>
    <w:p w:rsidR="001D1D79" w:rsidRPr="00A46DFA" w:rsidRDefault="001D1D79" w:rsidP="00A46DFA">
      <w:pPr>
        <w:spacing w:line="276" w:lineRule="auto"/>
        <w:jc w:val="both"/>
        <w:rPr>
          <w:rFonts w:asciiTheme="majorHAnsi" w:eastAsia="Times New Roman" w:hAnsiTheme="majorHAnsi"/>
          <w:b/>
          <w:sz w:val="24"/>
          <w:szCs w:val="24"/>
        </w:rPr>
      </w:pPr>
    </w:p>
    <w:p w:rsidR="001D1D79" w:rsidRPr="00A46DFA" w:rsidRDefault="006C36C0" w:rsidP="00882485">
      <w:pPr>
        <w:spacing w:line="276" w:lineRule="auto"/>
        <w:jc w:val="both"/>
        <w:rPr>
          <w:rFonts w:asciiTheme="majorHAnsi" w:eastAsia="Times New Roman" w:hAnsiTheme="majorHAnsi"/>
          <w:sz w:val="24"/>
          <w:szCs w:val="24"/>
        </w:rPr>
      </w:pPr>
      <w:r w:rsidRPr="00A46DFA">
        <w:rPr>
          <w:rFonts w:asciiTheme="majorHAnsi" w:eastAsia="Times New Roman" w:hAnsiTheme="majorHAnsi"/>
          <w:b/>
          <w:sz w:val="24"/>
          <w:szCs w:val="24"/>
        </w:rPr>
        <w:t>12</w:t>
      </w:r>
      <w:r w:rsidR="001D1D79" w:rsidRPr="00A46DFA">
        <w:rPr>
          <w:rFonts w:asciiTheme="majorHAnsi" w:eastAsia="Times New Roman" w:hAnsiTheme="majorHAnsi"/>
          <w:b/>
          <w:sz w:val="24"/>
          <w:szCs w:val="24"/>
        </w:rPr>
        <w:t xml:space="preserve">.2 </w:t>
      </w:r>
      <w:r w:rsidR="001D1D79" w:rsidRPr="00A46DFA">
        <w:rPr>
          <w:rFonts w:asciiTheme="majorHAnsi" w:eastAsia="Times New Roman" w:hAnsiTheme="majorHAnsi"/>
          <w:sz w:val="24"/>
          <w:szCs w:val="24"/>
        </w:rPr>
        <w:t>A presente contratação regula-se pelas suas cláusulas, pela Lei Federal 8.666/93, e pelos preceitos de</w:t>
      </w:r>
      <w:r w:rsidR="001D1D79" w:rsidRPr="00A46DFA">
        <w:rPr>
          <w:rFonts w:asciiTheme="majorHAnsi" w:eastAsia="Times New Roman" w:hAnsiTheme="majorHAnsi"/>
          <w:b/>
          <w:sz w:val="24"/>
          <w:szCs w:val="24"/>
        </w:rPr>
        <w:t xml:space="preserve"> </w:t>
      </w:r>
      <w:r w:rsidR="001D1D79" w:rsidRPr="00A46DFA">
        <w:rPr>
          <w:rFonts w:asciiTheme="majorHAnsi" w:eastAsia="Times New Roman" w:hAnsiTheme="majorHAnsi"/>
          <w:sz w:val="24"/>
          <w:szCs w:val="24"/>
        </w:rPr>
        <w:t>direito público, aplicando-se lhe, subsidiariamente, os princípios da teoria geral dos contratos e as disposições de direito privado;</w:t>
      </w:r>
    </w:p>
    <w:p w:rsidR="001D1D79" w:rsidRPr="00A46DFA" w:rsidRDefault="001D1D79" w:rsidP="00A46DFA">
      <w:pPr>
        <w:spacing w:line="276" w:lineRule="auto"/>
        <w:ind w:right="20"/>
        <w:jc w:val="both"/>
        <w:rPr>
          <w:rFonts w:asciiTheme="majorHAnsi" w:eastAsia="Times New Roman" w:hAnsiTheme="majorHAnsi"/>
          <w:sz w:val="24"/>
          <w:szCs w:val="24"/>
        </w:rPr>
      </w:pPr>
      <w:r w:rsidRPr="00A46DFA">
        <w:rPr>
          <w:rFonts w:asciiTheme="majorHAnsi" w:eastAsia="Times New Roman" w:hAnsiTheme="majorHAnsi"/>
          <w:sz w:val="24"/>
          <w:szCs w:val="24"/>
        </w:rPr>
        <w:t xml:space="preserve">E por estarem assim justas e concordes, as partes assinam o presente instrumento em </w:t>
      </w:r>
      <w:proofErr w:type="gramStart"/>
      <w:r w:rsidRPr="00A46DFA">
        <w:rPr>
          <w:rFonts w:asciiTheme="majorHAnsi" w:eastAsia="Times New Roman" w:hAnsiTheme="majorHAnsi"/>
          <w:sz w:val="24"/>
          <w:szCs w:val="24"/>
        </w:rPr>
        <w:t>3</w:t>
      </w:r>
      <w:proofErr w:type="gramEnd"/>
      <w:r w:rsidRPr="00A46DFA">
        <w:rPr>
          <w:rFonts w:asciiTheme="majorHAnsi" w:eastAsia="Times New Roman" w:hAnsiTheme="majorHAnsi"/>
          <w:sz w:val="24"/>
          <w:szCs w:val="24"/>
        </w:rPr>
        <w:t xml:space="preserve"> (três) vias, de igual forma e teor, na presença das testemunhas abaixo qualificadas.</w:t>
      </w:r>
    </w:p>
    <w:p w:rsidR="00A54175" w:rsidRPr="00A46DFA" w:rsidRDefault="00A54175" w:rsidP="00C73890">
      <w:pPr>
        <w:pStyle w:val="Corpodetexto"/>
        <w:spacing w:before="1" w:line="276" w:lineRule="auto"/>
        <w:rPr>
          <w:rFonts w:asciiTheme="majorHAnsi" w:hAnsiTheme="majorHAnsi"/>
          <w:sz w:val="24"/>
          <w:szCs w:val="24"/>
        </w:rPr>
      </w:pPr>
    </w:p>
    <w:p w:rsidR="00A54175" w:rsidRPr="00A46DFA" w:rsidRDefault="00060107" w:rsidP="00C73890">
      <w:pPr>
        <w:pStyle w:val="Corpodetexto"/>
        <w:spacing w:line="276" w:lineRule="auto"/>
        <w:ind w:left="221"/>
        <w:jc w:val="right"/>
        <w:rPr>
          <w:rFonts w:asciiTheme="majorHAnsi" w:hAnsiTheme="majorHAnsi"/>
          <w:sz w:val="24"/>
          <w:szCs w:val="24"/>
        </w:rPr>
      </w:pPr>
      <w:r w:rsidRPr="00A46DFA">
        <w:rPr>
          <w:rFonts w:asciiTheme="majorHAnsi" w:hAnsiTheme="majorHAnsi"/>
          <w:sz w:val="24"/>
          <w:szCs w:val="24"/>
        </w:rPr>
        <w:t>Barra do Turvo-SP</w:t>
      </w:r>
      <w:r w:rsidR="00C50856">
        <w:rPr>
          <w:rFonts w:asciiTheme="majorHAnsi" w:hAnsiTheme="majorHAnsi"/>
          <w:sz w:val="24"/>
          <w:szCs w:val="24"/>
        </w:rPr>
        <w:t>,</w:t>
      </w:r>
      <w:r w:rsidR="006112D7" w:rsidRPr="00A46DFA">
        <w:rPr>
          <w:rFonts w:asciiTheme="majorHAnsi" w:hAnsiTheme="majorHAnsi"/>
          <w:sz w:val="24"/>
          <w:szCs w:val="24"/>
        </w:rPr>
        <w:t xml:space="preserve"> </w:t>
      </w:r>
      <w:r w:rsidR="00327E18" w:rsidRPr="00A46DFA">
        <w:rPr>
          <w:rFonts w:asciiTheme="majorHAnsi" w:hAnsiTheme="majorHAnsi"/>
          <w:sz w:val="24"/>
          <w:szCs w:val="24"/>
        </w:rPr>
        <w:t>17</w:t>
      </w:r>
      <w:r w:rsidRPr="00A46DFA">
        <w:rPr>
          <w:rFonts w:asciiTheme="majorHAnsi" w:hAnsiTheme="majorHAnsi"/>
          <w:sz w:val="24"/>
          <w:szCs w:val="24"/>
        </w:rPr>
        <w:t xml:space="preserve"> de dezembro </w:t>
      </w:r>
      <w:r w:rsidR="006112D7" w:rsidRPr="00A46DFA">
        <w:rPr>
          <w:rFonts w:asciiTheme="majorHAnsi" w:hAnsiTheme="majorHAnsi"/>
          <w:sz w:val="24"/>
          <w:szCs w:val="24"/>
        </w:rPr>
        <w:t>de</w:t>
      </w:r>
      <w:r w:rsidR="006112D7" w:rsidRPr="00A46DFA">
        <w:rPr>
          <w:rFonts w:asciiTheme="majorHAnsi" w:hAnsiTheme="majorHAnsi"/>
          <w:spacing w:val="-24"/>
          <w:sz w:val="24"/>
          <w:szCs w:val="24"/>
        </w:rPr>
        <w:t xml:space="preserve"> </w:t>
      </w:r>
      <w:r w:rsidR="006112D7" w:rsidRPr="00A46DFA">
        <w:rPr>
          <w:rFonts w:asciiTheme="majorHAnsi" w:hAnsiTheme="majorHAnsi"/>
          <w:sz w:val="24"/>
          <w:szCs w:val="24"/>
        </w:rPr>
        <w:t>20</w:t>
      </w:r>
      <w:r w:rsidRPr="00A46DFA">
        <w:rPr>
          <w:rFonts w:asciiTheme="majorHAnsi" w:hAnsiTheme="majorHAnsi"/>
          <w:sz w:val="24"/>
          <w:szCs w:val="24"/>
        </w:rPr>
        <w:t>20</w:t>
      </w:r>
      <w:r w:rsidR="006112D7" w:rsidRPr="00A46DFA">
        <w:rPr>
          <w:rFonts w:asciiTheme="majorHAnsi" w:hAnsiTheme="majorHAnsi"/>
          <w:sz w:val="24"/>
          <w:szCs w:val="24"/>
        </w:rPr>
        <w:t>.</w:t>
      </w:r>
    </w:p>
    <w:p w:rsidR="00D0725B" w:rsidRPr="00A46DFA" w:rsidRDefault="00D0725B" w:rsidP="00882485">
      <w:pPr>
        <w:pStyle w:val="Corpodetexto"/>
        <w:spacing w:line="276" w:lineRule="auto"/>
        <w:rPr>
          <w:rFonts w:asciiTheme="majorHAnsi" w:hAnsiTheme="majorHAnsi"/>
          <w:sz w:val="24"/>
          <w:szCs w:val="24"/>
        </w:rPr>
      </w:pPr>
    </w:p>
    <w:p w:rsidR="00D0725B" w:rsidRPr="00A46DFA" w:rsidRDefault="00D0725B" w:rsidP="00D0725B">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______________________________________</w:t>
      </w:r>
    </w:p>
    <w:p w:rsidR="00D0725B" w:rsidRPr="00A46DFA" w:rsidRDefault="00D0725B" w:rsidP="00D0725B">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Jefferson Luiz Martins</w:t>
      </w:r>
    </w:p>
    <w:p w:rsidR="00D0725B" w:rsidRPr="00A46DFA" w:rsidRDefault="00D0725B" w:rsidP="00D0725B">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Prefeito Municipal</w:t>
      </w:r>
    </w:p>
    <w:p w:rsidR="00D0725B" w:rsidRDefault="00D0725B" w:rsidP="00882485">
      <w:pPr>
        <w:pStyle w:val="Corpodetexto"/>
        <w:spacing w:line="276" w:lineRule="auto"/>
        <w:rPr>
          <w:rFonts w:asciiTheme="majorHAnsi" w:hAnsiTheme="majorHAnsi"/>
          <w:sz w:val="23"/>
          <w:szCs w:val="23"/>
        </w:rPr>
      </w:pPr>
    </w:p>
    <w:p w:rsidR="00D0725B" w:rsidRPr="00A46DFA" w:rsidRDefault="00D0725B" w:rsidP="00D0725B">
      <w:pPr>
        <w:pStyle w:val="Corpodetexto"/>
        <w:spacing w:line="276" w:lineRule="auto"/>
        <w:ind w:left="221"/>
        <w:jc w:val="center"/>
        <w:rPr>
          <w:rFonts w:asciiTheme="majorHAnsi" w:hAnsiTheme="majorHAnsi"/>
          <w:sz w:val="23"/>
          <w:szCs w:val="23"/>
        </w:rPr>
      </w:pPr>
      <w:r>
        <w:rPr>
          <w:rFonts w:asciiTheme="majorHAnsi" w:hAnsiTheme="majorHAnsi"/>
          <w:sz w:val="23"/>
          <w:szCs w:val="23"/>
        </w:rPr>
        <w:t>_______________________________________________</w:t>
      </w:r>
    </w:p>
    <w:p w:rsidR="00D0725B" w:rsidRPr="00706710" w:rsidRDefault="00D0725B" w:rsidP="00D0725B">
      <w:pPr>
        <w:jc w:val="center"/>
        <w:rPr>
          <w:rFonts w:asciiTheme="majorHAnsi" w:eastAsia="Arial Unicode MS" w:hAnsiTheme="majorHAnsi" w:cs="Arial"/>
          <w:bCs/>
          <w:color w:val="000000"/>
          <w:spacing w:val="-3"/>
        </w:rPr>
      </w:pPr>
      <w:r w:rsidRPr="00706710">
        <w:rPr>
          <w:rFonts w:asciiTheme="majorHAnsi" w:hAnsiTheme="majorHAnsi"/>
          <w:sz w:val="24"/>
          <w:szCs w:val="24"/>
          <w:lang w:val="pt-BR"/>
        </w:rPr>
        <w:t xml:space="preserve">Ibrahim Rogério </w:t>
      </w:r>
      <w:proofErr w:type="spellStart"/>
      <w:r w:rsidRPr="00706710">
        <w:rPr>
          <w:rFonts w:asciiTheme="majorHAnsi" w:hAnsiTheme="majorHAnsi"/>
          <w:sz w:val="24"/>
          <w:szCs w:val="24"/>
          <w:lang w:val="pt-BR"/>
        </w:rPr>
        <w:t>Jarochisnki</w:t>
      </w:r>
      <w:proofErr w:type="spellEnd"/>
      <w:r w:rsidRPr="00706710">
        <w:rPr>
          <w:rFonts w:asciiTheme="majorHAnsi" w:hAnsiTheme="majorHAnsi"/>
          <w:sz w:val="24"/>
          <w:szCs w:val="24"/>
          <w:lang w:val="pt-BR"/>
        </w:rPr>
        <w:t xml:space="preserve"> Marinho</w:t>
      </w:r>
      <w:r w:rsidRPr="00706710">
        <w:rPr>
          <w:rFonts w:asciiTheme="majorHAnsi" w:eastAsia="Arial Unicode MS" w:hAnsiTheme="majorHAnsi" w:cs="Arial"/>
          <w:bCs/>
          <w:color w:val="000000"/>
          <w:spacing w:val="-3"/>
        </w:rPr>
        <w:t xml:space="preserve"> </w:t>
      </w:r>
    </w:p>
    <w:p w:rsidR="00D0725B" w:rsidRPr="00706710" w:rsidRDefault="00D0725B" w:rsidP="00D0725B">
      <w:pPr>
        <w:jc w:val="center"/>
        <w:rPr>
          <w:rFonts w:asciiTheme="majorHAnsi" w:eastAsia="Arial Unicode MS" w:hAnsiTheme="majorHAnsi" w:cs="Arial"/>
          <w:bCs/>
          <w:color w:val="000000"/>
          <w:spacing w:val="-3"/>
        </w:rPr>
      </w:pPr>
      <w:r w:rsidRPr="00706710">
        <w:rPr>
          <w:rFonts w:asciiTheme="majorHAnsi" w:eastAsia="Arial Unicode MS" w:hAnsiTheme="majorHAnsi" w:cs="Arial"/>
          <w:bCs/>
          <w:color w:val="000000"/>
          <w:spacing w:val="-3"/>
        </w:rPr>
        <w:t xml:space="preserve">Diretor Presidente </w:t>
      </w:r>
    </w:p>
    <w:p w:rsidR="00D0725B" w:rsidRPr="00706710" w:rsidRDefault="00D0725B" w:rsidP="00D0725B">
      <w:pPr>
        <w:jc w:val="center"/>
        <w:rPr>
          <w:rFonts w:asciiTheme="majorHAnsi" w:hAnsiTheme="majorHAnsi"/>
        </w:rPr>
      </w:pPr>
      <w:r w:rsidRPr="00706710">
        <w:rPr>
          <w:rFonts w:asciiTheme="majorHAnsi" w:eastAsia="Arial Unicode MS" w:hAnsiTheme="majorHAnsi" w:cs="Arial"/>
          <w:bCs/>
          <w:color w:val="000000"/>
          <w:spacing w:val="-3"/>
        </w:rPr>
        <w:t>INSTITUTO SANTA DULCE</w:t>
      </w:r>
    </w:p>
    <w:p w:rsidR="00D0725B" w:rsidRPr="00706710" w:rsidRDefault="00D0725B" w:rsidP="00D0725B">
      <w:pPr>
        <w:jc w:val="center"/>
        <w:rPr>
          <w:rFonts w:asciiTheme="majorHAnsi" w:hAnsiTheme="majorHAnsi"/>
        </w:rPr>
      </w:pPr>
      <w:r w:rsidRPr="00706710">
        <w:rPr>
          <w:rFonts w:asciiTheme="majorHAnsi" w:hAnsiTheme="majorHAnsi"/>
        </w:rPr>
        <w:t>CNPJ</w:t>
      </w:r>
      <w:r w:rsidRPr="00706710">
        <w:rPr>
          <w:rFonts w:asciiTheme="majorHAnsi" w:hAnsiTheme="majorHAnsi"/>
          <w:spacing w:val="60"/>
        </w:rPr>
        <w:t xml:space="preserve"> </w:t>
      </w:r>
      <w:r w:rsidRPr="00706710">
        <w:rPr>
          <w:rFonts w:asciiTheme="majorHAnsi" w:hAnsiTheme="majorHAnsi"/>
        </w:rPr>
        <w:t>nº 35.764.774/0001-73</w:t>
      </w:r>
    </w:p>
    <w:p w:rsidR="00A46DFA" w:rsidRPr="00A46DFA" w:rsidRDefault="00A46DFA" w:rsidP="00882485">
      <w:pPr>
        <w:shd w:val="clear" w:color="auto" w:fill="FFFFFF"/>
        <w:rPr>
          <w:rFonts w:asciiTheme="majorHAnsi" w:hAnsiTheme="majorHAnsi" w:cs="Arial"/>
          <w:iCs/>
        </w:rPr>
      </w:pPr>
    </w:p>
    <w:p w:rsidR="00A46DFA" w:rsidRPr="00A46DFA" w:rsidRDefault="00A46DFA" w:rsidP="00A46DFA">
      <w:pPr>
        <w:shd w:val="clear" w:color="auto" w:fill="FFFFFF"/>
        <w:ind w:left="851" w:hanging="851"/>
        <w:jc w:val="both"/>
        <w:rPr>
          <w:rFonts w:asciiTheme="majorHAnsi" w:hAnsiTheme="majorHAnsi"/>
          <w:b/>
        </w:rPr>
      </w:pPr>
      <w:r w:rsidRPr="00A46DFA">
        <w:rPr>
          <w:rFonts w:asciiTheme="majorHAnsi" w:hAnsiTheme="majorHAnsi"/>
          <w:b/>
          <w:u w:val="single"/>
        </w:rPr>
        <w:t>Testemunhas</w:t>
      </w:r>
      <w:r w:rsidRPr="00A46DFA">
        <w:rPr>
          <w:rFonts w:asciiTheme="majorHAnsi" w:hAnsiTheme="majorHAnsi"/>
          <w:b/>
        </w:rPr>
        <w:t>:</w:t>
      </w:r>
    </w:p>
    <w:p w:rsidR="00A46DFA" w:rsidRPr="00A46DFA" w:rsidRDefault="00A46DFA" w:rsidP="00882485">
      <w:pPr>
        <w:shd w:val="clear" w:color="auto" w:fill="FFFFFF"/>
        <w:jc w:val="both"/>
        <w:rPr>
          <w:rFonts w:asciiTheme="majorHAnsi" w:hAnsiTheme="majorHAnsi"/>
          <w:b/>
        </w:rPr>
      </w:pPr>
    </w:p>
    <w:p w:rsidR="00A46DFA" w:rsidRPr="00A46DFA" w:rsidRDefault="00A46DFA" w:rsidP="00A46DFA">
      <w:pPr>
        <w:shd w:val="clear" w:color="auto" w:fill="FFFFFF"/>
        <w:ind w:left="851" w:hanging="851"/>
        <w:jc w:val="both"/>
        <w:rPr>
          <w:rFonts w:asciiTheme="majorHAnsi" w:hAnsiTheme="majorHAnsi"/>
          <w:b/>
        </w:rPr>
      </w:pPr>
      <w:r w:rsidRPr="00A46DFA">
        <w:rPr>
          <w:rFonts w:asciiTheme="majorHAnsi" w:hAnsiTheme="majorHAnsi"/>
          <w:b/>
        </w:rPr>
        <w:t xml:space="preserve">_________________________                      </w:t>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t xml:space="preserve"> _______________________________</w:t>
      </w:r>
    </w:p>
    <w:p w:rsidR="00A46DFA" w:rsidRPr="00A46DFA" w:rsidRDefault="00A46DFA" w:rsidP="00A46DFA">
      <w:pPr>
        <w:shd w:val="clear" w:color="auto" w:fill="FFFFFF"/>
        <w:ind w:left="851" w:hanging="851"/>
        <w:jc w:val="both"/>
        <w:rPr>
          <w:rFonts w:asciiTheme="majorHAnsi" w:hAnsiTheme="majorHAnsi"/>
          <w:b/>
        </w:rPr>
      </w:pPr>
      <w:r w:rsidRPr="00A46DFA">
        <w:rPr>
          <w:rFonts w:asciiTheme="majorHAnsi" w:hAnsiTheme="majorHAnsi"/>
          <w:b/>
        </w:rPr>
        <w:t>1ª testemunha</w:t>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r>
      <w:r w:rsidRPr="00A46DFA">
        <w:rPr>
          <w:rFonts w:asciiTheme="majorHAnsi" w:hAnsiTheme="majorHAnsi"/>
          <w:b/>
        </w:rPr>
        <w:tab/>
        <w:t>2ª testemunha</w:t>
      </w:r>
    </w:p>
    <w:p w:rsidR="00AD23F6" w:rsidRPr="00A46DFA" w:rsidRDefault="00AD23F6" w:rsidP="00C73890">
      <w:pPr>
        <w:pStyle w:val="Corpodetexto"/>
        <w:spacing w:before="1" w:line="276" w:lineRule="auto"/>
        <w:ind w:left="284"/>
        <w:rPr>
          <w:rFonts w:asciiTheme="majorHAnsi" w:hAnsiTheme="majorHAnsi"/>
          <w:sz w:val="23"/>
          <w:szCs w:val="23"/>
        </w:rPr>
      </w:pPr>
    </w:p>
    <w:p w:rsidR="00AD23F6" w:rsidRPr="00A46DFA" w:rsidRDefault="00AD23F6" w:rsidP="00882485">
      <w:pPr>
        <w:spacing w:line="276" w:lineRule="auto"/>
        <w:jc w:val="center"/>
        <w:rPr>
          <w:rFonts w:asciiTheme="majorHAnsi" w:hAnsiTheme="majorHAnsi" w:cs="Arial"/>
          <w:b/>
          <w:iCs/>
          <w:sz w:val="28"/>
          <w:szCs w:val="28"/>
          <w:u w:val="single"/>
        </w:rPr>
      </w:pPr>
      <w:r w:rsidRPr="00A46DFA">
        <w:rPr>
          <w:rFonts w:asciiTheme="majorHAnsi" w:hAnsiTheme="majorHAnsi" w:cs="Arial"/>
          <w:b/>
          <w:iCs/>
          <w:sz w:val="28"/>
          <w:szCs w:val="28"/>
          <w:u w:val="single"/>
        </w:rPr>
        <w:lastRenderedPageBreak/>
        <w:t>TERMO DE CIÊNCIA E DE NOTIFICAÇÃO</w:t>
      </w:r>
    </w:p>
    <w:p w:rsidR="00AD23F6" w:rsidRPr="00A46DFA" w:rsidRDefault="00AD23F6" w:rsidP="00C73890">
      <w:pPr>
        <w:spacing w:line="276" w:lineRule="auto"/>
        <w:jc w:val="center"/>
        <w:rPr>
          <w:rFonts w:asciiTheme="majorHAnsi" w:hAnsiTheme="majorHAnsi" w:cs="Arial"/>
          <w:b/>
          <w:iCs/>
        </w:rPr>
      </w:pPr>
    </w:p>
    <w:p w:rsidR="00AD23F6" w:rsidRPr="00A46DFA" w:rsidRDefault="00AD23F6" w:rsidP="00C73890">
      <w:pPr>
        <w:spacing w:line="276" w:lineRule="auto"/>
        <w:jc w:val="center"/>
        <w:rPr>
          <w:rFonts w:asciiTheme="majorHAnsi" w:hAnsiTheme="majorHAnsi" w:cs="Arial"/>
          <w:iCs/>
        </w:rPr>
      </w:pPr>
    </w:p>
    <w:p w:rsidR="00AD23F6" w:rsidRPr="00A46DFA" w:rsidRDefault="00AD23F6" w:rsidP="00C73890">
      <w:pPr>
        <w:spacing w:line="276" w:lineRule="auto"/>
        <w:jc w:val="both"/>
        <w:rPr>
          <w:rFonts w:asciiTheme="majorHAnsi" w:hAnsiTheme="majorHAnsi" w:cs="Arial"/>
          <w:iCs/>
        </w:rPr>
      </w:pPr>
      <w:r w:rsidRPr="00A46DFA">
        <w:rPr>
          <w:rFonts w:asciiTheme="majorHAnsi" w:hAnsiTheme="majorHAnsi" w:cs="Arial"/>
          <w:iCs/>
        </w:rPr>
        <w:t>CONTRATANTE: MUNICIPIO DE BARRA DO TURVO</w:t>
      </w:r>
    </w:p>
    <w:p w:rsidR="00C50856" w:rsidRPr="00706710" w:rsidRDefault="00AD23F6" w:rsidP="00C50856">
      <w:pPr>
        <w:rPr>
          <w:rFonts w:asciiTheme="majorHAnsi" w:hAnsiTheme="majorHAnsi"/>
        </w:rPr>
      </w:pPr>
      <w:r w:rsidRPr="00A46DFA">
        <w:rPr>
          <w:rFonts w:asciiTheme="majorHAnsi" w:hAnsiTheme="majorHAnsi" w:cs="Arial"/>
          <w:iCs/>
        </w:rPr>
        <w:t xml:space="preserve">CONTRATADA: </w:t>
      </w:r>
      <w:r w:rsidR="00C50856" w:rsidRPr="00706710">
        <w:rPr>
          <w:rFonts w:asciiTheme="majorHAnsi" w:eastAsia="Arial Unicode MS" w:hAnsiTheme="majorHAnsi" w:cs="Arial"/>
          <w:bCs/>
          <w:color w:val="000000"/>
          <w:spacing w:val="-3"/>
        </w:rPr>
        <w:t>INSTITUTO SANTA DULCE</w:t>
      </w:r>
    </w:p>
    <w:p w:rsidR="00AD23F6" w:rsidRPr="00A46DFA" w:rsidRDefault="00AD23F6" w:rsidP="00C73890">
      <w:pPr>
        <w:spacing w:line="276" w:lineRule="auto"/>
        <w:jc w:val="both"/>
        <w:rPr>
          <w:rFonts w:asciiTheme="majorHAnsi" w:hAnsiTheme="majorHAnsi" w:cs="Arial"/>
          <w:iCs/>
        </w:rPr>
      </w:pPr>
      <w:r w:rsidRPr="00A46DFA">
        <w:rPr>
          <w:rFonts w:asciiTheme="majorHAnsi" w:hAnsiTheme="majorHAnsi" w:cs="Arial"/>
          <w:iCs/>
        </w:rPr>
        <w:t xml:space="preserve">TERMO DE CONTRATO N°: </w:t>
      </w:r>
      <w:r w:rsidR="00C865AC">
        <w:rPr>
          <w:rFonts w:asciiTheme="majorHAnsi" w:hAnsiTheme="majorHAnsi" w:cs="Arial"/>
          <w:iCs/>
        </w:rPr>
        <w:t>119</w:t>
      </w:r>
      <w:r w:rsidRPr="00A46DFA">
        <w:rPr>
          <w:rFonts w:asciiTheme="majorHAnsi" w:hAnsiTheme="majorHAnsi" w:cs="Arial"/>
          <w:iCs/>
        </w:rPr>
        <w:t xml:space="preserve">/2020 </w:t>
      </w:r>
    </w:p>
    <w:p w:rsidR="00AD23F6" w:rsidRPr="00A46DFA" w:rsidRDefault="00B671BF" w:rsidP="00C73890">
      <w:pPr>
        <w:spacing w:line="276" w:lineRule="auto"/>
        <w:jc w:val="both"/>
        <w:rPr>
          <w:rFonts w:asciiTheme="majorHAnsi" w:hAnsiTheme="majorHAnsi"/>
          <w:iCs/>
        </w:rPr>
      </w:pPr>
      <w:r w:rsidRPr="00A46DFA">
        <w:rPr>
          <w:rFonts w:asciiTheme="majorHAnsi" w:hAnsiTheme="majorHAnsi"/>
          <w:iCs/>
        </w:rPr>
        <w:t xml:space="preserve">DISPENSA DE LICITAÇÃO: </w:t>
      </w:r>
      <w:r w:rsidR="006E3873">
        <w:rPr>
          <w:rFonts w:asciiTheme="majorHAnsi" w:hAnsiTheme="majorHAnsi"/>
          <w:iCs/>
        </w:rPr>
        <w:t>041/2020</w:t>
      </w:r>
    </w:p>
    <w:p w:rsidR="00AD23F6" w:rsidRPr="00A46DFA" w:rsidRDefault="00AD23F6" w:rsidP="00C73890">
      <w:pPr>
        <w:spacing w:line="276" w:lineRule="auto"/>
        <w:jc w:val="both"/>
        <w:rPr>
          <w:rFonts w:asciiTheme="majorHAnsi" w:hAnsiTheme="majorHAnsi"/>
          <w:iCs/>
        </w:rPr>
      </w:pPr>
    </w:p>
    <w:p w:rsidR="00AD23F6" w:rsidRPr="00A46DFA" w:rsidRDefault="00AD23F6" w:rsidP="00C73890">
      <w:pPr>
        <w:spacing w:line="276" w:lineRule="auto"/>
        <w:jc w:val="both"/>
        <w:rPr>
          <w:rFonts w:asciiTheme="majorHAnsi" w:hAnsiTheme="majorHAnsi"/>
          <w:color w:val="FF0000"/>
          <w:sz w:val="20"/>
          <w:szCs w:val="20"/>
        </w:rPr>
      </w:pPr>
      <w:r w:rsidRPr="00A46DFA">
        <w:rPr>
          <w:rFonts w:asciiTheme="majorHAnsi" w:hAnsiTheme="majorHAnsi"/>
          <w:iCs/>
        </w:rPr>
        <w:t xml:space="preserve">OBJETO: </w:t>
      </w:r>
      <w:r w:rsidR="003779EC" w:rsidRPr="00A46DFA">
        <w:rPr>
          <w:rFonts w:asciiTheme="majorHAnsi" w:hAnsiTheme="majorHAnsi" w:cs="Arial"/>
          <w:bCs/>
          <w:sz w:val="24"/>
          <w:szCs w:val="24"/>
        </w:rPr>
        <w:t>C</w:t>
      </w:r>
      <w:r w:rsidR="003779EC" w:rsidRPr="00A46DFA">
        <w:rPr>
          <w:rFonts w:asciiTheme="majorHAnsi" w:hAnsiTheme="majorHAnsi"/>
          <w:sz w:val="24"/>
          <w:szCs w:val="24"/>
        </w:rPr>
        <w:t>ontratação em caráter emergencial, de empresa especializada visando a prestação de serviços de plantões de médicos Clínico Geral, para suprir a escala da Secretaria Municipal de Saúde, atendendo devidamente aos usuários do Sistema Único de Saúde do município de Barra do Turvo-SP.</w:t>
      </w:r>
    </w:p>
    <w:p w:rsidR="00AD23F6" w:rsidRPr="00A46DFA" w:rsidRDefault="00AD23F6" w:rsidP="00C73890">
      <w:pPr>
        <w:spacing w:line="276" w:lineRule="auto"/>
        <w:jc w:val="both"/>
        <w:rPr>
          <w:rFonts w:asciiTheme="majorHAnsi" w:hAnsiTheme="majorHAnsi" w:cs="Arial"/>
          <w:b/>
          <w:iCs/>
        </w:rPr>
      </w:pPr>
    </w:p>
    <w:p w:rsidR="00AD23F6" w:rsidRPr="00A46DFA" w:rsidRDefault="00AD23F6" w:rsidP="00C73890">
      <w:pPr>
        <w:spacing w:line="276" w:lineRule="auto"/>
        <w:jc w:val="both"/>
        <w:rPr>
          <w:rFonts w:asciiTheme="majorHAnsi" w:hAnsiTheme="majorHAnsi" w:cs="Arial"/>
          <w:iCs/>
        </w:rPr>
      </w:pPr>
      <w:r w:rsidRPr="00A46DFA">
        <w:rPr>
          <w:rFonts w:asciiTheme="majorHAnsi" w:hAnsiTheme="majorHAnsi" w:cs="Arial"/>
          <w:iCs/>
        </w:rPr>
        <w:t>Na qualidade de Contratante e Contratado, respectivamente, do Termo acima identificado, e ciente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23F6" w:rsidRPr="00A46DFA" w:rsidRDefault="00AD23F6" w:rsidP="00C73890">
      <w:pPr>
        <w:spacing w:line="276" w:lineRule="auto"/>
        <w:jc w:val="both"/>
        <w:rPr>
          <w:rFonts w:asciiTheme="majorHAnsi" w:hAnsiTheme="majorHAnsi" w:cs="Arial"/>
          <w:iCs/>
        </w:rPr>
      </w:pPr>
    </w:p>
    <w:p w:rsidR="00AD23F6" w:rsidRPr="00A46DFA" w:rsidRDefault="00AD23F6" w:rsidP="00C73890">
      <w:pPr>
        <w:spacing w:line="276" w:lineRule="auto"/>
        <w:jc w:val="both"/>
        <w:rPr>
          <w:rFonts w:asciiTheme="majorHAnsi" w:hAnsiTheme="majorHAnsi" w:cs="Arial"/>
          <w:iCs/>
        </w:rPr>
      </w:pPr>
      <w:r w:rsidRPr="00A46DFA">
        <w:rPr>
          <w:rFonts w:asciiTheme="majorHAnsi" w:hAnsiTheme="majorHAnsi" w:cs="Arial"/>
          <w:iCs/>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AD23F6" w:rsidRPr="00A46DFA" w:rsidRDefault="00AD23F6" w:rsidP="00C73890">
      <w:pPr>
        <w:spacing w:line="276" w:lineRule="auto"/>
        <w:jc w:val="both"/>
        <w:rPr>
          <w:rFonts w:asciiTheme="majorHAnsi" w:hAnsiTheme="majorHAnsi" w:cs="Arial"/>
          <w:iCs/>
        </w:rPr>
      </w:pPr>
    </w:p>
    <w:p w:rsidR="00A46DFA" w:rsidRPr="00A46DFA" w:rsidRDefault="00A46DFA" w:rsidP="00A46DFA">
      <w:pPr>
        <w:pStyle w:val="Corpodetexto"/>
        <w:spacing w:line="276" w:lineRule="auto"/>
        <w:ind w:left="221"/>
        <w:jc w:val="right"/>
        <w:rPr>
          <w:rFonts w:asciiTheme="majorHAnsi" w:hAnsiTheme="majorHAnsi"/>
          <w:sz w:val="24"/>
          <w:szCs w:val="24"/>
        </w:rPr>
      </w:pPr>
      <w:r w:rsidRPr="00A46DFA">
        <w:rPr>
          <w:rFonts w:asciiTheme="majorHAnsi" w:hAnsiTheme="majorHAnsi"/>
          <w:sz w:val="24"/>
          <w:szCs w:val="24"/>
        </w:rPr>
        <w:t>Barra do Turvo-SP, aos 17 de dezembro de</w:t>
      </w:r>
      <w:r w:rsidRPr="00A46DFA">
        <w:rPr>
          <w:rFonts w:asciiTheme="majorHAnsi" w:hAnsiTheme="majorHAnsi"/>
          <w:spacing w:val="-24"/>
          <w:sz w:val="24"/>
          <w:szCs w:val="24"/>
        </w:rPr>
        <w:t xml:space="preserve"> </w:t>
      </w:r>
      <w:r w:rsidRPr="00A46DFA">
        <w:rPr>
          <w:rFonts w:asciiTheme="majorHAnsi" w:hAnsiTheme="majorHAnsi"/>
          <w:sz w:val="24"/>
          <w:szCs w:val="24"/>
        </w:rPr>
        <w:t>2020.</w:t>
      </w:r>
    </w:p>
    <w:p w:rsidR="00A46DFA" w:rsidRPr="00A46DFA" w:rsidRDefault="00A46DFA" w:rsidP="00A46DFA">
      <w:pPr>
        <w:pStyle w:val="Corpodetexto"/>
        <w:spacing w:line="276" w:lineRule="auto"/>
        <w:ind w:left="221"/>
        <w:jc w:val="right"/>
        <w:rPr>
          <w:rFonts w:asciiTheme="majorHAnsi" w:hAnsiTheme="majorHAnsi"/>
          <w:sz w:val="24"/>
          <w:szCs w:val="24"/>
        </w:rPr>
      </w:pPr>
    </w:p>
    <w:p w:rsidR="00A46DFA" w:rsidRPr="00A46DFA" w:rsidRDefault="00A46DFA" w:rsidP="00A46DFA">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______________________________________</w:t>
      </w:r>
    </w:p>
    <w:p w:rsidR="00A46DFA" w:rsidRPr="00A46DFA" w:rsidRDefault="00D0725B" w:rsidP="00A46DFA">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Jefferson Luiz Martins</w:t>
      </w:r>
    </w:p>
    <w:p w:rsidR="00A46DFA" w:rsidRPr="00A46DFA" w:rsidRDefault="00D0725B" w:rsidP="00A46DFA">
      <w:pPr>
        <w:shd w:val="clear" w:color="auto" w:fill="FFFFFF"/>
        <w:jc w:val="center"/>
        <w:rPr>
          <w:rFonts w:asciiTheme="majorHAnsi" w:hAnsiTheme="majorHAnsi" w:cs="Arial"/>
          <w:iCs/>
          <w:sz w:val="24"/>
          <w:szCs w:val="24"/>
        </w:rPr>
      </w:pPr>
      <w:r w:rsidRPr="00A46DFA">
        <w:rPr>
          <w:rFonts w:asciiTheme="majorHAnsi" w:hAnsiTheme="majorHAnsi" w:cs="Arial"/>
          <w:iCs/>
          <w:sz w:val="24"/>
          <w:szCs w:val="24"/>
        </w:rPr>
        <w:t>Prefeito Municipal</w:t>
      </w:r>
    </w:p>
    <w:p w:rsidR="00A46DFA" w:rsidRPr="00A46DFA" w:rsidRDefault="00A46DFA" w:rsidP="00A46DFA">
      <w:pPr>
        <w:pStyle w:val="Corpodetexto"/>
        <w:spacing w:line="276" w:lineRule="auto"/>
        <w:ind w:left="221"/>
        <w:jc w:val="center"/>
        <w:rPr>
          <w:rFonts w:asciiTheme="majorHAnsi" w:hAnsiTheme="majorHAnsi"/>
          <w:sz w:val="23"/>
          <w:szCs w:val="23"/>
        </w:rPr>
      </w:pPr>
    </w:p>
    <w:p w:rsidR="00A46DFA" w:rsidRDefault="00A46DFA" w:rsidP="00A46DFA">
      <w:pPr>
        <w:pStyle w:val="Corpodetexto"/>
        <w:spacing w:line="276" w:lineRule="auto"/>
        <w:ind w:left="221"/>
        <w:jc w:val="center"/>
        <w:rPr>
          <w:rFonts w:asciiTheme="majorHAnsi" w:hAnsiTheme="majorHAnsi"/>
          <w:sz w:val="23"/>
          <w:szCs w:val="23"/>
        </w:rPr>
      </w:pPr>
    </w:p>
    <w:p w:rsidR="00706710" w:rsidRPr="00A46DFA" w:rsidRDefault="00706710" w:rsidP="00A46DFA">
      <w:pPr>
        <w:pStyle w:val="Corpodetexto"/>
        <w:spacing w:line="276" w:lineRule="auto"/>
        <w:ind w:left="221"/>
        <w:jc w:val="center"/>
        <w:rPr>
          <w:rFonts w:asciiTheme="majorHAnsi" w:hAnsiTheme="majorHAnsi"/>
          <w:sz w:val="23"/>
          <w:szCs w:val="23"/>
        </w:rPr>
      </w:pPr>
      <w:r>
        <w:rPr>
          <w:rFonts w:asciiTheme="majorHAnsi" w:hAnsiTheme="majorHAnsi"/>
          <w:sz w:val="23"/>
          <w:szCs w:val="23"/>
        </w:rPr>
        <w:t>_______________________________________________</w:t>
      </w:r>
    </w:p>
    <w:p w:rsidR="00706710" w:rsidRPr="00706710" w:rsidRDefault="00706710" w:rsidP="00706710">
      <w:pPr>
        <w:jc w:val="center"/>
        <w:rPr>
          <w:rFonts w:asciiTheme="majorHAnsi" w:eastAsia="Arial Unicode MS" w:hAnsiTheme="majorHAnsi" w:cs="Arial"/>
          <w:bCs/>
          <w:color w:val="000000"/>
          <w:spacing w:val="-3"/>
        </w:rPr>
      </w:pPr>
      <w:r w:rsidRPr="00706710">
        <w:rPr>
          <w:rFonts w:asciiTheme="majorHAnsi" w:hAnsiTheme="majorHAnsi"/>
          <w:sz w:val="24"/>
          <w:szCs w:val="24"/>
          <w:lang w:val="pt-BR"/>
        </w:rPr>
        <w:t xml:space="preserve">Ibrahim Rogério </w:t>
      </w:r>
      <w:proofErr w:type="spellStart"/>
      <w:r w:rsidRPr="00706710">
        <w:rPr>
          <w:rFonts w:asciiTheme="majorHAnsi" w:hAnsiTheme="majorHAnsi"/>
          <w:sz w:val="24"/>
          <w:szCs w:val="24"/>
          <w:lang w:val="pt-BR"/>
        </w:rPr>
        <w:t>Jarochisnki</w:t>
      </w:r>
      <w:proofErr w:type="spellEnd"/>
      <w:r w:rsidRPr="00706710">
        <w:rPr>
          <w:rFonts w:asciiTheme="majorHAnsi" w:hAnsiTheme="majorHAnsi"/>
          <w:sz w:val="24"/>
          <w:szCs w:val="24"/>
          <w:lang w:val="pt-BR"/>
        </w:rPr>
        <w:t xml:space="preserve"> Marinho</w:t>
      </w:r>
      <w:r w:rsidRPr="00706710">
        <w:rPr>
          <w:rFonts w:asciiTheme="majorHAnsi" w:eastAsia="Arial Unicode MS" w:hAnsiTheme="majorHAnsi" w:cs="Arial"/>
          <w:bCs/>
          <w:color w:val="000000"/>
          <w:spacing w:val="-3"/>
        </w:rPr>
        <w:t xml:space="preserve"> </w:t>
      </w:r>
    </w:p>
    <w:p w:rsidR="00706710" w:rsidRPr="00706710" w:rsidRDefault="00706710" w:rsidP="00706710">
      <w:pPr>
        <w:jc w:val="center"/>
        <w:rPr>
          <w:rFonts w:asciiTheme="majorHAnsi" w:eastAsia="Arial Unicode MS" w:hAnsiTheme="majorHAnsi" w:cs="Arial"/>
          <w:bCs/>
          <w:color w:val="000000"/>
          <w:spacing w:val="-3"/>
        </w:rPr>
      </w:pPr>
      <w:r w:rsidRPr="00706710">
        <w:rPr>
          <w:rFonts w:asciiTheme="majorHAnsi" w:eastAsia="Arial Unicode MS" w:hAnsiTheme="majorHAnsi" w:cs="Arial"/>
          <w:bCs/>
          <w:color w:val="000000"/>
          <w:spacing w:val="-3"/>
        </w:rPr>
        <w:t xml:space="preserve">Diretor Presidente </w:t>
      </w:r>
    </w:p>
    <w:p w:rsidR="00706710" w:rsidRPr="00706710" w:rsidRDefault="00706710" w:rsidP="00706710">
      <w:pPr>
        <w:jc w:val="center"/>
        <w:rPr>
          <w:rFonts w:asciiTheme="majorHAnsi" w:hAnsiTheme="majorHAnsi"/>
        </w:rPr>
      </w:pPr>
      <w:r w:rsidRPr="00706710">
        <w:rPr>
          <w:rFonts w:asciiTheme="majorHAnsi" w:eastAsia="Arial Unicode MS" w:hAnsiTheme="majorHAnsi" w:cs="Arial"/>
          <w:bCs/>
          <w:color w:val="000000"/>
          <w:spacing w:val="-3"/>
        </w:rPr>
        <w:t>INSTITUTO SANTA DULCE</w:t>
      </w:r>
    </w:p>
    <w:p w:rsidR="00706710" w:rsidRPr="00706710" w:rsidRDefault="00706710" w:rsidP="00706710">
      <w:pPr>
        <w:jc w:val="center"/>
        <w:rPr>
          <w:rFonts w:asciiTheme="majorHAnsi" w:hAnsiTheme="majorHAnsi"/>
        </w:rPr>
      </w:pPr>
      <w:r w:rsidRPr="00706710">
        <w:rPr>
          <w:rFonts w:asciiTheme="majorHAnsi" w:hAnsiTheme="majorHAnsi"/>
        </w:rPr>
        <w:t>CNPJ</w:t>
      </w:r>
      <w:r w:rsidRPr="00706710">
        <w:rPr>
          <w:rFonts w:asciiTheme="majorHAnsi" w:hAnsiTheme="majorHAnsi"/>
          <w:spacing w:val="60"/>
        </w:rPr>
        <w:t xml:space="preserve"> </w:t>
      </w:r>
      <w:r w:rsidRPr="00706710">
        <w:rPr>
          <w:rFonts w:asciiTheme="majorHAnsi" w:hAnsiTheme="majorHAnsi"/>
        </w:rPr>
        <w:t>nº 35.764.774/0001-73</w:t>
      </w:r>
    </w:p>
    <w:p w:rsidR="00706710" w:rsidRPr="00706710" w:rsidRDefault="00706710" w:rsidP="00706710">
      <w:pPr>
        <w:pStyle w:val="Corpodetexto"/>
        <w:spacing w:line="276" w:lineRule="auto"/>
        <w:rPr>
          <w:rFonts w:asciiTheme="majorHAnsi" w:hAnsiTheme="majorHAnsi"/>
          <w:sz w:val="23"/>
          <w:szCs w:val="23"/>
        </w:rPr>
      </w:pPr>
    </w:p>
    <w:p w:rsidR="00AD23F6" w:rsidRPr="00A46DFA" w:rsidRDefault="00AD23F6" w:rsidP="00C73890">
      <w:pPr>
        <w:spacing w:before="64" w:line="276" w:lineRule="auto"/>
        <w:ind w:right="14"/>
        <w:rPr>
          <w:rFonts w:asciiTheme="majorHAnsi" w:hAnsiTheme="majorHAnsi"/>
          <w:b/>
          <w:color w:val="FF0000"/>
          <w:u w:val="thick"/>
        </w:rPr>
      </w:pPr>
    </w:p>
    <w:p w:rsidR="00AD23F6" w:rsidRPr="00A46DFA" w:rsidRDefault="00AD23F6" w:rsidP="00C73890">
      <w:pPr>
        <w:spacing w:line="276" w:lineRule="auto"/>
        <w:jc w:val="center"/>
        <w:rPr>
          <w:rFonts w:asciiTheme="majorHAnsi" w:hAnsiTheme="majorHAnsi"/>
          <w:b/>
          <w:sz w:val="28"/>
          <w:szCs w:val="28"/>
          <w:u w:val="thick"/>
        </w:rPr>
      </w:pPr>
    </w:p>
    <w:p w:rsidR="00AD23F6" w:rsidRDefault="00AD23F6" w:rsidP="00C73890">
      <w:pPr>
        <w:spacing w:line="276" w:lineRule="auto"/>
        <w:jc w:val="center"/>
        <w:rPr>
          <w:rFonts w:asciiTheme="majorHAnsi" w:hAnsiTheme="majorHAnsi"/>
          <w:b/>
          <w:sz w:val="28"/>
          <w:szCs w:val="28"/>
          <w:u w:val="thick"/>
        </w:rPr>
      </w:pPr>
    </w:p>
    <w:p w:rsidR="00A46DFA" w:rsidRDefault="00A46DFA" w:rsidP="00C73890">
      <w:pPr>
        <w:spacing w:line="276" w:lineRule="auto"/>
        <w:jc w:val="center"/>
        <w:rPr>
          <w:rFonts w:asciiTheme="majorHAnsi" w:hAnsiTheme="majorHAnsi"/>
          <w:b/>
          <w:sz w:val="28"/>
          <w:szCs w:val="28"/>
          <w:u w:val="thick"/>
        </w:rPr>
      </w:pPr>
    </w:p>
    <w:p w:rsidR="00A46DFA" w:rsidRDefault="00A46DFA" w:rsidP="00C73890">
      <w:pPr>
        <w:spacing w:line="276" w:lineRule="auto"/>
        <w:jc w:val="center"/>
        <w:rPr>
          <w:rFonts w:asciiTheme="majorHAnsi" w:hAnsiTheme="majorHAnsi"/>
          <w:b/>
          <w:sz w:val="28"/>
          <w:szCs w:val="28"/>
          <w:u w:val="thick"/>
        </w:rPr>
      </w:pPr>
    </w:p>
    <w:p w:rsidR="00AD23F6" w:rsidRPr="00A46DFA" w:rsidRDefault="00AD23F6" w:rsidP="00C73890">
      <w:pPr>
        <w:spacing w:line="276" w:lineRule="auto"/>
        <w:jc w:val="center"/>
        <w:rPr>
          <w:rFonts w:asciiTheme="majorHAnsi" w:hAnsiTheme="majorHAnsi"/>
          <w:b/>
          <w:sz w:val="28"/>
          <w:szCs w:val="28"/>
          <w:u w:val="single"/>
        </w:rPr>
      </w:pPr>
      <w:r w:rsidRPr="00A46DFA">
        <w:rPr>
          <w:rFonts w:asciiTheme="majorHAnsi" w:hAnsiTheme="majorHAnsi"/>
          <w:b/>
          <w:sz w:val="28"/>
          <w:szCs w:val="28"/>
          <w:u w:val="single"/>
        </w:rPr>
        <w:lastRenderedPageBreak/>
        <w:t>DECLARAÇÃO DE DOCUMENTOS À DISPOSIÇÃO DO TCE-SP</w:t>
      </w:r>
    </w:p>
    <w:p w:rsidR="00AD23F6" w:rsidRPr="00A46DFA" w:rsidRDefault="00AD23F6" w:rsidP="00C73890">
      <w:pPr>
        <w:spacing w:line="276" w:lineRule="auto"/>
        <w:jc w:val="center"/>
        <w:rPr>
          <w:rFonts w:asciiTheme="majorHAnsi" w:hAnsiTheme="majorHAnsi"/>
          <w:b/>
        </w:rPr>
      </w:pPr>
    </w:p>
    <w:p w:rsidR="00AD23F6" w:rsidRPr="00A46DFA" w:rsidRDefault="00AD23F6" w:rsidP="00C73890">
      <w:pPr>
        <w:spacing w:line="276" w:lineRule="auto"/>
        <w:rPr>
          <w:rFonts w:asciiTheme="majorHAnsi" w:hAnsiTheme="majorHAnsi"/>
          <w:b/>
        </w:rPr>
      </w:pPr>
    </w:p>
    <w:p w:rsidR="00AD23F6" w:rsidRPr="00A46DFA" w:rsidRDefault="00AD23F6" w:rsidP="00C73890">
      <w:pPr>
        <w:spacing w:line="276" w:lineRule="auto"/>
        <w:rPr>
          <w:rFonts w:asciiTheme="majorHAnsi" w:hAnsiTheme="majorHAnsi"/>
          <w:b/>
        </w:rPr>
      </w:pPr>
    </w:p>
    <w:p w:rsidR="00AD23F6" w:rsidRPr="00A46DFA" w:rsidRDefault="00AD23F6" w:rsidP="00C73890">
      <w:pPr>
        <w:spacing w:line="276" w:lineRule="auto"/>
        <w:jc w:val="both"/>
        <w:rPr>
          <w:rFonts w:asciiTheme="majorHAnsi" w:hAnsiTheme="majorHAnsi"/>
        </w:rPr>
      </w:pPr>
      <w:r w:rsidRPr="00A46DFA">
        <w:rPr>
          <w:rFonts w:asciiTheme="majorHAnsi" w:hAnsiTheme="majorHAnsi"/>
        </w:rPr>
        <w:t>CONTRATANTE: MUNICIPIO DE BARRA DO TURVO.</w:t>
      </w:r>
    </w:p>
    <w:p w:rsidR="00AD23F6" w:rsidRPr="00A46DFA" w:rsidRDefault="00AD23F6" w:rsidP="00C73890">
      <w:pPr>
        <w:spacing w:line="276" w:lineRule="auto"/>
        <w:jc w:val="both"/>
        <w:rPr>
          <w:rFonts w:asciiTheme="majorHAnsi" w:hAnsiTheme="majorHAnsi"/>
        </w:rPr>
      </w:pPr>
      <w:r w:rsidRPr="00A46DFA">
        <w:rPr>
          <w:rFonts w:asciiTheme="majorHAnsi" w:hAnsiTheme="majorHAnsi"/>
        </w:rPr>
        <w:t>CNPJ No: 46.634.317/0001-80.</w:t>
      </w:r>
    </w:p>
    <w:p w:rsidR="00AD23F6" w:rsidRPr="00A46DFA" w:rsidRDefault="00AD23F6" w:rsidP="00C73890">
      <w:pPr>
        <w:spacing w:line="276" w:lineRule="auto"/>
        <w:jc w:val="both"/>
        <w:rPr>
          <w:rFonts w:asciiTheme="majorHAnsi" w:hAnsiTheme="majorHAnsi"/>
        </w:rPr>
      </w:pPr>
    </w:p>
    <w:p w:rsidR="006E3873" w:rsidRPr="00A46DFA" w:rsidRDefault="00AD23F6" w:rsidP="00605BF3">
      <w:pPr>
        <w:pStyle w:val="Ttulo1"/>
        <w:tabs>
          <w:tab w:val="center" w:pos="5032"/>
        </w:tabs>
        <w:spacing w:before="104" w:line="276" w:lineRule="auto"/>
        <w:ind w:left="0"/>
        <w:rPr>
          <w:rFonts w:asciiTheme="majorHAnsi" w:hAnsiTheme="majorHAnsi" w:cs="Times New Roman"/>
          <w:sz w:val="24"/>
          <w:szCs w:val="24"/>
        </w:rPr>
      </w:pPr>
      <w:r w:rsidRPr="00A46DFA">
        <w:rPr>
          <w:rFonts w:asciiTheme="majorHAnsi" w:hAnsiTheme="majorHAnsi"/>
        </w:rPr>
        <w:t xml:space="preserve">CONTRATADA: </w:t>
      </w:r>
      <w:proofErr w:type="gramStart"/>
      <w:r w:rsidR="006E3873" w:rsidRPr="00A46DFA">
        <w:rPr>
          <w:rFonts w:asciiTheme="majorHAnsi" w:hAnsiTheme="majorHAnsi" w:cs="Times New Roman"/>
          <w:color w:val="FF0000"/>
          <w:sz w:val="24"/>
          <w:szCs w:val="24"/>
        </w:rPr>
        <w:t>INSTITUTO SANTA</w:t>
      </w:r>
      <w:proofErr w:type="gramEnd"/>
      <w:r w:rsidR="006E3873" w:rsidRPr="00A46DFA">
        <w:rPr>
          <w:rFonts w:asciiTheme="majorHAnsi" w:hAnsiTheme="majorHAnsi" w:cs="Times New Roman"/>
          <w:color w:val="FF0000"/>
          <w:sz w:val="24"/>
          <w:szCs w:val="24"/>
        </w:rPr>
        <w:t xml:space="preserve"> DULCE</w:t>
      </w:r>
      <w:r w:rsidR="00605BF3">
        <w:rPr>
          <w:rFonts w:asciiTheme="majorHAnsi" w:hAnsiTheme="majorHAnsi" w:cs="Times New Roman"/>
          <w:color w:val="FF0000"/>
          <w:sz w:val="24"/>
          <w:szCs w:val="24"/>
        </w:rPr>
        <w:tab/>
      </w:r>
    </w:p>
    <w:p w:rsidR="00AD23F6" w:rsidRPr="00A46DFA" w:rsidRDefault="00AD23F6" w:rsidP="006E3873">
      <w:pPr>
        <w:spacing w:line="276" w:lineRule="auto"/>
        <w:jc w:val="both"/>
        <w:rPr>
          <w:rFonts w:asciiTheme="majorHAnsi" w:hAnsiTheme="majorHAnsi"/>
        </w:rPr>
      </w:pPr>
    </w:p>
    <w:p w:rsidR="00AD23F6" w:rsidRPr="00A46DFA" w:rsidRDefault="00AD23F6" w:rsidP="00C73890">
      <w:pPr>
        <w:spacing w:line="276" w:lineRule="auto"/>
        <w:jc w:val="both"/>
        <w:rPr>
          <w:rFonts w:asciiTheme="majorHAnsi" w:hAnsiTheme="majorHAnsi"/>
          <w:spacing w:val="-3"/>
        </w:rPr>
      </w:pPr>
      <w:r w:rsidRPr="00A46DFA">
        <w:rPr>
          <w:rFonts w:asciiTheme="majorHAnsi" w:hAnsiTheme="majorHAnsi"/>
        </w:rPr>
        <w:t xml:space="preserve">CNPJ No: </w:t>
      </w:r>
      <w:r w:rsidR="006E3873" w:rsidRPr="00A46DFA">
        <w:rPr>
          <w:rFonts w:asciiTheme="majorHAnsi" w:hAnsiTheme="majorHAnsi"/>
          <w:color w:val="FF0000"/>
          <w:sz w:val="24"/>
          <w:szCs w:val="24"/>
        </w:rPr>
        <w:t>35.764.774/0001-73</w:t>
      </w:r>
    </w:p>
    <w:p w:rsidR="00AD23F6" w:rsidRPr="00A46DFA" w:rsidRDefault="00AD23F6" w:rsidP="00C73890">
      <w:pPr>
        <w:spacing w:line="276" w:lineRule="auto"/>
        <w:jc w:val="both"/>
        <w:rPr>
          <w:rFonts w:asciiTheme="majorHAnsi" w:hAnsiTheme="majorHAnsi"/>
        </w:rPr>
      </w:pPr>
    </w:p>
    <w:p w:rsidR="00AD23F6" w:rsidRPr="00A46DFA" w:rsidRDefault="00AD23F6" w:rsidP="00C73890">
      <w:pPr>
        <w:spacing w:line="276" w:lineRule="auto"/>
        <w:jc w:val="both"/>
        <w:rPr>
          <w:rFonts w:asciiTheme="majorHAnsi" w:hAnsiTheme="majorHAnsi"/>
        </w:rPr>
      </w:pPr>
      <w:r w:rsidRPr="00A46DFA">
        <w:rPr>
          <w:rFonts w:asciiTheme="majorHAnsi" w:hAnsiTheme="majorHAnsi"/>
        </w:rPr>
        <w:t>TERMO DE CONTRATO:</w:t>
      </w:r>
      <w:r w:rsidR="003779EC">
        <w:rPr>
          <w:rFonts w:asciiTheme="majorHAnsi" w:hAnsiTheme="majorHAnsi"/>
        </w:rPr>
        <w:t xml:space="preserve"> 1</w:t>
      </w:r>
      <w:r w:rsidR="006E3873">
        <w:rPr>
          <w:rFonts w:asciiTheme="majorHAnsi" w:hAnsiTheme="majorHAnsi"/>
        </w:rPr>
        <w:t>19/2020</w:t>
      </w:r>
    </w:p>
    <w:p w:rsidR="00AD23F6" w:rsidRPr="00A46DFA" w:rsidRDefault="00AD23F6" w:rsidP="00C73890">
      <w:pPr>
        <w:spacing w:line="276" w:lineRule="auto"/>
        <w:jc w:val="both"/>
        <w:rPr>
          <w:rFonts w:asciiTheme="majorHAnsi" w:hAnsiTheme="majorHAnsi"/>
        </w:rPr>
      </w:pPr>
    </w:p>
    <w:p w:rsidR="00AD23F6" w:rsidRPr="00A46DFA" w:rsidRDefault="00AD23F6" w:rsidP="00C73890">
      <w:pPr>
        <w:spacing w:line="276" w:lineRule="auto"/>
        <w:jc w:val="both"/>
        <w:rPr>
          <w:rFonts w:asciiTheme="majorHAnsi" w:hAnsiTheme="majorHAnsi"/>
        </w:rPr>
      </w:pPr>
      <w:r w:rsidRPr="00A46DFA">
        <w:rPr>
          <w:rFonts w:asciiTheme="majorHAnsi" w:hAnsiTheme="majorHAnsi"/>
        </w:rPr>
        <w:t>DATA DA ASSINATURA:.</w:t>
      </w:r>
      <w:r w:rsidR="006E3873">
        <w:rPr>
          <w:rFonts w:asciiTheme="majorHAnsi" w:hAnsiTheme="majorHAnsi"/>
        </w:rPr>
        <w:t xml:space="preserve"> 17/12/2020</w:t>
      </w:r>
    </w:p>
    <w:p w:rsidR="00AD23F6" w:rsidRPr="00A46DFA" w:rsidRDefault="00AD23F6" w:rsidP="00C73890">
      <w:pPr>
        <w:spacing w:line="276" w:lineRule="auto"/>
        <w:jc w:val="both"/>
        <w:rPr>
          <w:rFonts w:asciiTheme="majorHAnsi" w:hAnsiTheme="majorHAnsi"/>
        </w:rPr>
      </w:pPr>
    </w:p>
    <w:p w:rsidR="00AD23F6" w:rsidRPr="00A46DFA" w:rsidRDefault="00AD23F6" w:rsidP="00C73890">
      <w:pPr>
        <w:spacing w:line="276" w:lineRule="auto"/>
        <w:jc w:val="both"/>
        <w:rPr>
          <w:rFonts w:asciiTheme="majorHAnsi" w:hAnsiTheme="majorHAnsi"/>
        </w:rPr>
      </w:pPr>
      <w:r w:rsidRPr="00A46DFA">
        <w:rPr>
          <w:rFonts w:asciiTheme="majorHAnsi" w:hAnsiTheme="majorHAnsi"/>
        </w:rPr>
        <w:t xml:space="preserve">VIGÊNCIA: </w:t>
      </w:r>
      <w:r w:rsidR="006E3873">
        <w:rPr>
          <w:rFonts w:asciiTheme="majorHAnsi" w:hAnsiTheme="majorHAnsi"/>
        </w:rPr>
        <w:t xml:space="preserve">90 </w:t>
      </w:r>
      <w:r w:rsidR="00052B51">
        <w:rPr>
          <w:rFonts w:asciiTheme="majorHAnsi" w:hAnsiTheme="majorHAnsi"/>
        </w:rPr>
        <w:t>dias a contar da data da Ordem de Início d</w:t>
      </w:r>
      <w:r w:rsidR="006E3873">
        <w:rPr>
          <w:rFonts w:asciiTheme="majorHAnsi" w:hAnsiTheme="majorHAnsi"/>
        </w:rPr>
        <w:t>e Serviço.</w:t>
      </w:r>
    </w:p>
    <w:p w:rsidR="00AD23F6" w:rsidRPr="00A46DFA" w:rsidRDefault="00AD23F6" w:rsidP="00C73890">
      <w:pPr>
        <w:spacing w:line="276" w:lineRule="auto"/>
        <w:jc w:val="both"/>
        <w:rPr>
          <w:rFonts w:asciiTheme="majorHAnsi" w:hAnsiTheme="majorHAnsi"/>
        </w:rPr>
      </w:pPr>
    </w:p>
    <w:p w:rsidR="00AD23F6" w:rsidRPr="00A46DFA" w:rsidRDefault="00AD23F6" w:rsidP="00C73890">
      <w:pPr>
        <w:spacing w:line="276" w:lineRule="auto"/>
        <w:ind w:right="567"/>
        <w:jc w:val="both"/>
        <w:rPr>
          <w:rFonts w:asciiTheme="majorHAnsi" w:hAnsiTheme="majorHAnsi"/>
        </w:rPr>
      </w:pPr>
      <w:r w:rsidRPr="00A46DFA">
        <w:rPr>
          <w:rFonts w:asciiTheme="majorHAnsi" w:hAnsiTheme="majorHAnsi"/>
        </w:rPr>
        <w:t xml:space="preserve">OBJETO: </w:t>
      </w:r>
      <w:bookmarkStart w:id="1" w:name="_GoBack"/>
      <w:r w:rsidR="00605BF3" w:rsidRPr="00A46DFA">
        <w:rPr>
          <w:rFonts w:asciiTheme="majorHAnsi" w:hAnsiTheme="majorHAnsi" w:cs="Arial"/>
          <w:bCs/>
          <w:sz w:val="24"/>
          <w:szCs w:val="24"/>
        </w:rPr>
        <w:t>C</w:t>
      </w:r>
      <w:r w:rsidR="00605BF3" w:rsidRPr="00A46DFA">
        <w:rPr>
          <w:rFonts w:asciiTheme="majorHAnsi" w:hAnsiTheme="majorHAnsi"/>
          <w:sz w:val="24"/>
          <w:szCs w:val="24"/>
        </w:rPr>
        <w:t>ONTRATAÇÃO EM CARÁTER EMERGENCIAL, DE EMPRESA ESPECIALIZADA VISANDO A PRESTAÇÃO DE SERVIÇOS DE PLANTÕES DE MÉDICOS CLÍNICO GERAL, PARA SUPRIR A ESCALA DA SECRETARIA MUNICIPAL DE SAÚDE, ATENDENDO DEVIDAMENTE AOS USUÁRIOS DO SISTEMA ÚNICO DE SAÚDE DO</w:t>
      </w:r>
      <w:r w:rsidR="00605BF3">
        <w:rPr>
          <w:rFonts w:asciiTheme="majorHAnsi" w:hAnsiTheme="majorHAnsi"/>
          <w:sz w:val="24"/>
          <w:szCs w:val="24"/>
        </w:rPr>
        <w:t xml:space="preserve"> MUNICÍPIO DE BARRA DO TURVO-SP</w:t>
      </w:r>
      <w:r w:rsidR="00605BF3" w:rsidRPr="00A46DFA">
        <w:rPr>
          <w:rFonts w:asciiTheme="majorHAnsi" w:hAnsiTheme="majorHAnsi"/>
        </w:rPr>
        <w:t>.</w:t>
      </w:r>
    </w:p>
    <w:bookmarkEnd w:id="1"/>
    <w:p w:rsidR="00AD23F6" w:rsidRPr="00A46DFA" w:rsidRDefault="00AD23F6" w:rsidP="00C73890">
      <w:pPr>
        <w:spacing w:line="276" w:lineRule="auto"/>
        <w:ind w:right="567"/>
        <w:jc w:val="both"/>
        <w:rPr>
          <w:rFonts w:asciiTheme="majorHAnsi" w:hAnsiTheme="majorHAnsi"/>
        </w:rPr>
      </w:pPr>
    </w:p>
    <w:p w:rsidR="00AD23F6" w:rsidRPr="00A46DFA" w:rsidRDefault="0073199C" w:rsidP="00C73890">
      <w:pPr>
        <w:spacing w:line="276" w:lineRule="auto"/>
        <w:ind w:right="567"/>
        <w:jc w:val="both"/>
        <w:rPr>
          <w:rFonts w:asciiTheme="majorHAnsi" w:hAnsiTheme="majorHAnsi"/>
        </w:rPr>
      </w:pPr>
      <w:r>
        <w:rPr>
          <w:rFonts w:asciiTheme="majorHAnsi" w:hAnsiTheme="majorHAnsi"/>
        </w:rPr>
        <w:t>VALOR (R$):</w:t>
      </w:r>
      <w:r w:rsidRPr="00A46DFA">
        <w:rPr>
          <w:rFonts w:asciiTheme="majorHAnsi" w:eastAsia="Times New Roman" w:hAnsiTheme="majorHAnsi"/>
          <w:color w:val="FF0000"/>
          <w:sz w:val="24"/>
          <w:szCs w:val="24"/>
        </w:rPr>
        <w:t xml:space="preserve"> 255.600,00 (duzentos e cinquenta e cinco mil e seicentos reais)</w:t>
      </w:r>
      <w:r>
        <w:rPr>
          <w:rFonts w:asciiTheme="majorHAnsi" w:eastAsia="Times New Roman" w:hAnsiTheme="majorHAnsi"/>
          <w:color w:val="FF0000"/>
          <w:sz w:val="24"/>
          <w:szCs w:val="24"/>
        </w:rPr>
        <w:t>.</w:t>
      </w:r>
    </w:p>
    <w:p w:rsidR="00AD23F6" w:rsidRPr="00A46DFA" w:rsidRDefault="00AD23F6" w:rsidP="00C73890">
      <w:pPr>
        <w:spacing w:line="276" w:lineRule="auto"/>
        <w:ind w:right="567"/>
        <w:jc w:val="both"/>
        <w:rPr>
          <w:rFonts w:asciiTheme="majorHAnsi" w:hAnsiTheme="majorHAnsi"/>
        </w:rPr>
      </w:pPr>
    </w:p>
    <w:p w:rsidR="00AD23F6" w:rsidRPr="00A46DFA" w:rsidRDefault="00AD23F6" w:rsidP="00C73890">
      <w:pPr>
        <w:spacing w:line="276" w:lineRule="auto"/>
        <w:ind w:right="567"/>
        <w:jc w:val="both"/>
        <w:rPr>
          <w:rFonts w:asciiTheme="majorHAnsi" w:hAnsiTheme="majorHAnsi"/>
        </w:rPr>
      </w:pPr>
      <w:r w:rsidRPr="00A46DFA">
        <w:rPr>
          <w:rFonts w:asciiTheme="majorHAnsi" w:hAnsiTheme="majorHAns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23F6" w:rsidRPr="00A46DFA" w:rsidRDefault="00AD23F6" w:rsidP="00C73890">
      <w:pPr>
        <w:spacing w:line="276" w:lineRule="auto"/>
        <w:ind w:right="283"/>
        <w:jc w:val="both"/>
        <w:rPr>
          <w:rFonts w:asciiTheme="majorHAnsi" w:hAnsiTheme="majorHAnsi"/>
        </w:rPr>
      </w:pPr>
    </w:p>
    <w:p w:rsidR="00AD23F6" w:rsidRPr="00A46DFA" w:rsidRDefault="00AD23F6" w:rsidP="00C73890">
      <w:pPr>
        <w:spacing w:line="276" w:lineRule="auto"/>
        <w:ind w:right="283"/>
        <w:jc w:val="both"/>
        <w:rPr>
          <w:rFonts w:asciiTheme="majorHAnsi" w:hAnsiTheme="majorHAnsi"/>
        </w:rPr>
      </w:pPr>
    </w:p>
    <w:p w:rsidR="00AD23F6" w:rsidRPr="00A46DFA" w:rsidRDefault="00AD23F6" w:rsidP="00C73890">
      <w:pPr>
        <w:spacing w:line="276" w:lineRule="auto"/>
        <w:ind w:right="567"/>
        <w:jc w:val="right"/>
        <w:rPr>
          <w:rFonts w:asciiTheme="majorHAnsi" w:hAnsiTheme="majorHAnsi"/>
        </w:rPr>
      </w:pPr>
      <w:r w:rsidRPr="00A46DFA">
        <w:rPr>
          <w:rFonts w:asciiTheme="majorHAnsi" w:hAnsiTheme="majorHAnsi"/>
        </w:rPr>
        <w:t xml:space="preserve">Barra do Turvo – SP, </w:t>
      </w:r>
      <w:r w:rsidR="006E3873">
        <w:rPr>
          <w:rFonts w:asciiTheme="majorHAnsi" w:hAnsiTheme="majorHAnsi"/>
        </w:rPr>
        <w:t>17</w:t>
      </w:r>
      <w:r w:rsidRPr="00A46DFA">
        <w:rPr>
          <w:rFonts w:asciiTheme="majorHAnsi" w:hAnsiTheme="majorHAnsi"/>
        </w:rPr>
        <w:t xml:space="preserve"> de </w:t>
      </w:r>
      <w:r w:rsidR="006E3873">
        <w:rPr>
          <w:rFonts w:asciiTheme="majorHAnsi" w:hAnsiTheme="majorHAnsi"/>
        </w:rPr>
        <w:t xml:space="preserve">dezembro </w:t>
      </w:r>
      <w:r w:rsidRPr="00A46DFA">
        <w:rPr>
          <w:rFonts w:asciiTheme="majorHAnsi" w:hAnsiTheme="majorHAnsi"/>
        </w:rPr>
        <w:t xml:space="preserve"> de 2020.</w:t>
      </w:r>
    </w:p>
    <w:p w:rsidR="00AD23F6" w:rsidRPr="00A46DFA" w:rsidRDefault="00AD23F6" w:rsidP="00C73890">
      <w:pPr>
        <w:spacing w:line="276" w:lineRule="auto"/>
        <w:rPr>
          <w:rFonts w:asciiTheme="majorHAnsi" w:hAnsiTheme="majorHAnsi"/>
        </w:rPr>
      </w:pPr>
    </w:p>
    <w:p w:rsidR="00AD23F6" w:rsidRPr="00A46DFA" w:rsidRDefault="00AD23F6" w:rsidP="00C73890">
      <w:pPr>
        <w:spacing w:line="276" w:lineRule="auto"/>
        <w:rPr>
          <w:rFonts w:asciiTheme="majorHAnsi" w:hAnsiTheme="majorHAnsi"/>
        </w:rPr>
      </w:pPr>
    </w:p>
    <w:p w:rsidR="00AD23F6" w:rsidRPr="00A46DFA" w:rsidRDefault="00AD23F6" w:rsidP="00C73890">
      <w:pPr>
        <w:spacing w:line="276" w:lineRule="auto"/>
        <w:jc w:val="center"/>
        <w:rPr>
          <w:rFonts w:asciiTheme="majorHAnsi" w:hAnsiTheme="majorHAnsi"/>
        </w:rPr>
      </w:pPr>
    </w:p>
    <w:p w:rsidR="00AD23F6" w:rsidRPr="00A46DFA" w:rsidRDefault="00AD23F6" w:rsidP="00C73890">
      <w:pPr>
        <w:spacing w:line="276" w:lineRule="auto"/>
        <w:jc w:val="center"/>
        <w:rPr>
          <w:rFonts w:asciiTheme="majorHAnsi" w:hAnsiTheme="majorHAnsi"/>
          <w:color w:val="FF0000"/>
        </w:rPr>
      </w:pPr>
    </w:p>
    <w:p w:rsidR="00AD23F6" w:rsidRPr="00A46DFA" w:rsidRDefault="00AD23F6" w:rsidP="00C73890">
      <w:pPr>
        <w:spacing w:line="276" w:lineRule="auto"/>
        <w:jc w:val="center"/>
        <w:rPr>
          <w:rFonts w:asciiTheme="majorHAnsi" w:hAnsiTheme="majorHAnsi"/>
          <w:b/>
          <w:color w:val="FF0000"/>
        </w:rPr>
      </w:pPr>
      <w:r w:rsidRPr="00A46DFA">
        <w:rPr>
          <w:rFonts w:asciiTheme="majorHAnsi" w:hAnsiTheme="majorHAnsi"/>
          <w:b/>
          <w:color w:val="FF0000"/>
        </w:rPr>
        <w:t>MOACIR LOURENÇO DE FRANÇA JUNIOR</w:t>
      </w:r>
    </w:p>
    <w:p w:rsidR="00AD23F6" w:rsidRDefault="00AD23F6" w:rsidP="00C73890">
      <w:pPr>
        <w:pStyle w:val="Corpodetexto"/>
        <w:spacing w:before="1" w:line="276" w:lineRule="auto"/>
        <w:ind w:left="284"/>
        <w:jc w:val="center"/>
        <w:rPr>
          <w:rFonts w:asciiTheme="majorHAnsi" w:hAnsiTheme="majorHAnsi"/>
        </w:rPr>
      </w:pPr>
      <w:r w:rsidRPr="00A46DFA">
        <w:rPr>
          <w:rFonts w:asciiTheme="majorHAnsi" w:hAnsiTheme="majorHAnsi"/>
        </w:rPr>
        <w:t>Responsável pelo atendimento a requisições de documentos do</w:t>
      </w: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Default="008F48C5" w:rsidP="00C73890">
      <w:pPr>
        <w:pStyle w:val="Corpodetexto"/>
        <w:spacing w:before="1" w:line="276" w:lineRule="auto"/>
        <w:ind w:left="284"/>
        <w:jc w:val="center"/>
        <w:rPr>
          <w:rFonts w:asciiTheme="majorHAnsi" w:hAnsiTheme="majorHAnsi"/>
        </w:rPr>
      </w:pPr>
    </w:p>
    <w:p w:rsidR="008F48C5" w:rsidRPr="008F48C5" w:rsidRDefault="008F48C5" w:rsidP="008F48C5">
      <w:pPr>
        <w:widowControl/>
        <w:autoSpaceDE/>
        <w:autoSpaceDN/>
        <w:jc w:val="center"/>
        <w:rPr>
          <w:rFonts w:ascii="Cambria" w:eastAsia="Times New Roman" w:hAnsi="Cambria" w:cs="Times New Roman"/>
          <w:b/>
          <w:sz w:val="28"/>
          <w:szCs w:val="28"/>
          <w:u w:val="single"/>
          <w:lang w:val="pt-BR" w:eastAsia="pt-BR"/>
        </w:rPr>
      </w:pPr>
      <w:r w:rsidRPr="008F48C5">
        <w:rPr>
          <w:rFonts w:ascii="Cambria" w:eastAsia="Times New Roman" w:hAnsi="Cambria" w:cs="Times New Roman"/>
          <w:b/>
          <w:sz w:val="28"/>
          <w:szCs w:val="28"/>
          <w:u w:val="single"/>
          <w:lang w:val="pt-BR" w:eastAsia="pt-BR"/>
        </w:rPr>
        <w:lastRenderedPageBreak/>
        <w:t>CADASTRO DO RESPONSÁVEL</w:t>
      </w:r>
    </w:p>
    <w:p w:rsidR="008F48C5" w:rsidRPr="008F48C5" w:rsidRDefault="008F48C5" w:rsidP="008F48C5">
      <w:pPr>
        <w:widowControl/>
        <w:autoSpaceDE/>
        <w:autoSpaceDN/>
        <w:jc w:val="center"/>
        <w:rPr>
          <w:rFonts w:ascii="Cambria" w:eastAsia="Times New Roman" w:hAnsi="Cambria" w:cs="Times New Roman"/>
          <w:b/>
          <w:sz w:val="20"/>
          <w:szCs w:val="20"/>
          <w:lang w:val="pt-BR" w:eastAsia="pt-BR"/>
        </w:rPr>
      </w:pPr>
    </w:p>
    <w:p w:rsidR="008F48C5" w:rsidRPr="008F48C5" w:rsidRDefault="008F48C5" w:rsidP="008F48C5">
      <w:pPr>
        <w:widowControl/>
        <w:autoSpaceDE/>
        <w:autoSpaceDN/>
        <w:ind w:left="-567" w:right="-143"/>
        <w:jc w:val="center"/>
        <w:rPr>
          <w:rFonts w:ascii="Cambria" w:eastAsia="Times New Roman" w:hAnsi="Cambria" w:cs="Times New Roman"/>
          <w:b/>
          <w:sz w:val="20"/>
          <w:szCs w:val="20"/>
          <w:lang w:val="pt-BR" w:eastAsia="pt-BR"/>
        </w:rPr>
      </w:pPr>
    </w:p>
    <w:p w:rsidR="008F48C5" w:rsidRPr="008F48C5" w:rsidRDefault="008F48C5" w:rsidP="008F48C5">
      <w:pPr>
        <w:widowControl/>
        <w:autoSpaceDE/>
        <w:autoSpaceDN/>
        <w:jc w:val="both"/>
        <w:rPr>
          <w:rFonts w:ascii="Cambria" w:eastAsia="Times New Roman" w:hAnsi="Cambria" w:cs="Arial"/>
          <w:iCs/>
          <w:lang w:val="pt-BR" w:eastAsia="pt-BR"/>
        </w:rPr>
      </w:pPr>
      <w:r w:rsidRPr="008F48C5">
        <w:rPr>
          <w:rFonts w:ascii="Cambria" w:eastAsia="Times New Roman" w:hAnsi="Cambria" w:cs="Arial"/>
          <w:iCs/>
          <w:lang w:val="pt-BR" w:eastAsia="pt-BR"/>
        </w:rPr>
        <w:t>CONTRATANTE: MUNICIPIO DE BARRA DO TURVO</w:t>
      </w:r>
    </w:p>
    <w:p w:rsidR="008F48C5" w:rsidRPr="008F48C5" w:rsidRDefault="008F48C5" w:rsidP="008F48C5">
      <w:pPr>
        <w:widowControl/>
        <w:autoSpaceDE/>
        <w:autoSpaceDN/>
        <w:jc w:val="both"/>
        <w:rPr>
          <w:rFonts w:ascii="Cambria" w:eastAsia="Times New Roman" w:hAnsi="Cambria" w:cs="Arial"/>
          <w:iCs/>
          <w:lang w:val="pt-BR" w:eastAsia="pt-BR"/>
        </w:rPr>
      </w:pPr>
      <w:r w:rsidRPr="008F48C5">
        <w:rPr>
          <w:rFonts w:ascii="Cambria" w:eastAsia="Times New Roman" w:hAnsi="Cambria" w:cs="Arial"/>
          <w:iCs/>
          <w:lang w:val="pt-BR" w:eastAsia="pt-BR"/>
        </w:rPr>
        <w:t xml:space="preserve">CONTRATADA: </w:t>
      </w:r>
      <w:proofErr w:type="gramStart"/>
      <w:r w:rsidRPr="008F48C5">
        <w:rPr>
          <w:rFonts w:ascii="Cambria" w:eastAsia="Times New Roman" w:hAnsi="Cambria" w:cs="Arial"/>
          <w:iCs/>
          <w:lang w:val="pt-BR" w:eastAsia="pt-BR"/>
        </w:rPr>
        <w:t>INSTITUTO SANTA</w:t>
      </w:r>
      <w:proofErr w:type="gramEnd"/>
      <w:r w:rsidRPr="008F48C5">
        <w:rPr>
          <w:rFonts w:ascii="Cambria" w:eastAsia="Times New Roman" w:hAnsi="Cambria" w:cs="Arial"/>
          <w:iCs/>
          <w:lang w:val="pt-BR" w:eastAsia="pt-BR"/>
        </w:rPr>
        <w:t xml:space="preserve"> DULCE</w:t>
      </w:r>
    </w:p>
    <w:p w:rsidR="008F48C5" w:rsidRPr="008F48C5" w:rsidRDefault="008F48C5" w:rsidP="008F48C5">
      <w:pPr>
        <w:widowControl/>
        <w:autoSpaceDE/>
        <w:autoSpaceDN/>
        <w:jc w:val="both"/>
        <w:rPr>
          <w:rFonts w:ascii="Cambria" w:eastAsia="Times New Roman" w:hAnsi="Cambria" w:cs="Arial"/>
          <w:iCs/>
          <w:lang w:val="pt-BR" w:eastAsia="pt-BR"/>
        </w:rPr>
      </w:pPr>
      <w:r>
        <w:rPr>
          <w:rFonts w:ascii="Cambria" w:eastAsia="Times New Roman" w:hAnsi="Cambria" w:cs="Arial"/>
          <w:iCs/>
          <w:lang w:val="pt-BR" w:eastAsia="pt-BR"/>
        </w:rPr>
        <w:t>CONTRATO N°: 119/2020</w:t>
      </w:r>
    </w:p>
    <w:p w:rsidR="008F48C5" w:rsidRPr="008F48C5" w:rsidRDefault="008F48C5" w:rsidP="008F48C5">
      <w:pPr>
        <w:widowControl/>
        <w:autoSpaceDE/>
        <w:autoSpaceDN/>
        <w:jc w:val="both"/>
        <w:rPr>
          <w:rFonts w:ascii="Cambria" w:eastAsia="Times New Roman" w:hAnsi="Cambria" w:cs="Arial"/>
          <w:iCs/>
          <w:lang w:val="pt-BR" w:eastAsia="pt-BR"/>
        </w:rPr>
      </w:pPr>
    </w:p>
    <w:p w:rsidR="008F48C5" w:rsidRPr="00A46DFA" w:rsidRDefault="008F48C5" w:rsidP="008F48C5">
      <w:pPr>
        <w:spacing w:line="276" w:lineRule="auto"/>
        <w:jc w:val="both"/>
        <w:rPr>
          <w:rFonts w:asciiTheme="majorHAnsi" w:hAnsiTheme="majorHAnsi"/>
          <w:color w:val="FF0000"/>
          <w:sz w:val="20"/>
          <w:szCs w:val="20"/>
        </w:rPr>
      </w:pPr>
      <w:r w:rsidRPr="008F48C5">
        <w:rPr>
          <w:rFonts w:ascii="Cambria" w:eastAsia="Times New Roman" w:hAnsi="Cambria" w:cs="Arial"/>
          <w:iCs/>
          <w:lang w:val="pt-BR" w:eastAsia="ar-SA"/>
        </w:rPr>
        <w:t>OBJETO:</w:t>
      </w:r>
      <w:r w:rsidRPr="008F48C5">
        <w:rPr>
          <w:rFonts w:ascii="Cambria" w:eastAsia="Times New Roman" w:hAnsi="Cambria" w:cs="Calibri"/>
          <w:bCs/>
          <w:lang w:val="pt-BR" w:eastAsia="ar-SA"/>
        </w:rPr>
        <w:t xml:space="preserve"> </w:t>
      </w:r>
      <w:r w:rsidRPr="00A46DFA">
        <w:rPr>
          <w:rFonts w:asciiTheme="majorHAnsi" w:hAnsiTheme="majorHAnsi" w:cs="Arial"/>
          <w:bCs/>
          <w:sz w:val="24"/>
          <w:szCs w:val="24"/>
        </w:rPr>
        <w:t>C</w:t>
      </w:r>
      <w:r w:rsidRPr="00A46DFA">
        <w:rPr>
          <w:rFonts w:asciiTheme="majorHAnsi" w:hAnsiTheme="majorHAnsi"/>
          <w:sz w:val="24"/>
          <w:szCs w:val="24"/>
        </w:rPr>
        <w:t xml:space="preserve">ontratação em caráter emergencial, de empresa especializada visando </w:t>
      </w:r>
      <w:proofErr w:type="gramStart"/>
      <w:r w:rsidRPr="00A46DFA">
        <w:rPr>
          <w:rFonts w:asciiTheme="majorHAnsi" w:hAnsiTheme="majorHAnsi"/>
          <w:sz w:val="24"/>
          <w:szCs w:val="24"/>
        </w:rPr>
        <w:t>a</w:t>
      </w:r>
      <w:proofErr w:type="gramEnd"/>
      <w:r w:rsidRPr="00A46DFA">
        <w:rPr>
          <w:rFonts w:asciiTheme="majorHAnsi" w:hAnsiTheme="majorHAnsi"/>
          <w:sz w:val="24"/>
          <w:szCs w:val="24"/>
        </w:rPr>
        <w:t xml:space="preserve"> prestação de serviços de plantões de médicos Clínico Geral, para suprir a escala da Secretaria Municipal de Saúde, atendendo devidamente aos usuários do Sistema Único de Saúde do município de Barra do Turvo-SP.</w:t>
      </w:r>
    </w:p>
    <w:p w:rsidR="008F48C5" w:rsidRPr="008F48C5" w:rsidRDefault="008F48C5" w:rsidP="008F48C5">
      <w:pPr>
        <w:widowControl/>
        <w:autoSpaceDE/>
        <w:autoSpaceDN/>
        <w:jc w:val="both"/>
        <w:rPr>
          <w:rFonts w:ascii="Cambria" w:eastAsia="Times New Roman" w:hAnsi="Cambria" w:cs="Times New Roman"/>
          <w:b/>
          <w:lang w:eastAsia="pt-BR"/>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096"/>
      </w:tblGrid>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Nome</w:t>
            </w:r>
          </w:p>
        </w:tc>
        <w:tc>
          <w:tcPr>
            <w:tcW w:w="6096"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color w:val="FF0000"/>
                <w:lang w:val="pt-BR" w:eastAsia="pt-BR"/>
              </w:rPr>
            </w:pPr>
          </w:p>
          <w:p w:rsidR="008F48C5" w:rsidRPr="008F48C5" w:rsidRDefault="008F48C5" w:rsidP="008F48C5">
            <w:pPr>
              <w:widowControl/>
              <w:autoSpaceDE/>
              <w:autoSpaceDN/>
              <w:rPr>
                <w:rFonts w:ascii="Cambria" w:eastAsia="Times New Roman" w:hAnsi="Cambria" w:cs="Times New Roman"/>
                <w:b/>
                <w:color w:val="FF0000"/>
                <w:lang w:val="pt-BR" w:eastAsia="pt-BR"/>
              </w:rPr>
            </w:pPr>
            <w:r w:rsidRPr="008F48C5">
              <w:rPr>
                <w:rFonts w:ascii="Cambria" w:eastAsia="Times New Roman" w:hAnsi="Cambria" w:cs="Times New Roman"/>
                <w:color w:val="FF0000"/>
                <w:lang w:val="pt-BR" w:eastAsia="pt-BR"/>
              </w:rPr>
              <w:t>JEFFERSON LUIZ MARTINS</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Cargo</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color w:val="FF0000"/>
                <w:lang w:val="pt-BR" w:eastAsia="pt-BR"/>
              </w:rPr>
            </w:pPr>
            <w:r w:rsidRPr="008F48C5">
              <w:rPr>
                <w:rFonts w:ascii="Cambria" w:eastAsia="Times New Roman" w:hAnsi="Cambria" w:cs="Times New Roman"/>
                <w:color w:val="FF0000"/>
                <w:lang w:val="pt-BR" w:eastAsia="pt-BR"/>
              </w:rPr>
              <w:t>PREFEITO MUNICIPAL</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RG.º</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3.512.319-9</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Endereço</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Times New Roman" w:eastAsia="Times New Roman" w:hAnsi="Times New Roman" w:cs="Times New Roman"/>
                <w:sz w:val="24"/>
                <w:szCs w:val="24"/>
                <w:lang w:val="pt-BR" w:eastAsia="pt-BR"/>
              </w:rPr>
              <w:t>Rua Padre Caiafá, nº 23, Centro, Barra do Turvo-</w:t>
            </w:r>
            <w:proofErr w:type="gramStart"/>
            <w:r w:rsidRPr="008F48C5">
              <w:rPr>
                <w:rFonts w:ascii="Times New Roman" w:eastAsia="Times New Roman" w:hAnsi="Times New Roman" w:cs="Times New Roman"/>
                <w:sz w:val="24"/>
                <w:szCs w:val="24"/>
                <w:lang w:val="pt-BR" w:eastAsia="pt-BR"/>
              </w:rPr>
              <w:t>SP</w:t>
            </w:r>
            <w:proofErr w:type="gramEnd"/>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Telefone</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p>
          <w:p w:rsidR="008F48C5" w:rsidRPr="008F48C5" w:rsidRDefault="008F48C5" w:rsidP="008F48C5">
            <w:pPr>
              <w:widowControl/>
              <w:autoSpaceDE/>
              <w:autoSpaceDN/>
              <w:rPr>
                <w:rFonts w:ascii="Times New Roman" w:eastAsia="Times New Roman" w:hAnsi="Times New Roman" w:cs="Times New Roman"/>
                <w:sz w:val="24"/>
                <w:szCs w:val="24"/>
                <w:lang w:val="pt-BR" w:eastAsia="pt-BR"/>
              </w:rPr>
            </w:pPr>
            <w:r w:rsidRPr="008F48C5">
              <w:rPr>
                <w:rFonts w:ascii="Times New Roman" w:eastAsia="Times New Roman" w:hAnsi="Times New Roman" w:cs="Times New Roman"/>
                <w:sz w:val="24"/>
                <w:szCs w:val="24"/>
                <w:lang w:val="pt-BR" w:eastAsia="pt-BR"/>
              </w:rPr>
              <w:t>(15) 99713-7771</w:t>
            </w:r>
          </w:p>
          <w:p w:rsidR="008F48C5" w:rsidRPr="008F48C5" w:rsidRDefault="008F48C5" w:rsidP="008F48C5">
            <w:pPr>
              <w:widowControl/>
              <w:autoSpaceDE/>
              <w:autoSpaceDN/>
              <w:rPr>
                <w:rFonts w:ascii="Cambria" w:eastAsia="Times New Roman" w:hAnsi="Cambria" w:cs="Times New Roman"/>
                <w:lang w:val="pt-BR" w:eastAsia="pt-BR"/>
              </w:rPr>
            </w:pP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E-mail</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Times New Roman" w:eastAsia="Times New Roman" w:hAnsi="Times New Roman" w:cs="Times New Roman"/>
                <w:b/>
                <w:bCs/>
                <w:sz w:val="24"/>
                <w:szCs w:val="24"/>
                <w:lang w:val="pt-BR" w:eastAsia="pt-BR"/>
              </w:rPr>
              <w:t>gabinete@barradoturvo.sp.gov.br</w:t>
            </w:r>
          </w:p>
        </w:tc>
      </w:tr>
    </w:tbl>
    <w:p w:rsidR="008F48C5" w:rsidRPr="008F48C5" w:rsidRDefault="008F48C5" w:rsidP="008F48C5">
      <w:pPr>
        <w:widowControl/>
        <w:autoSpaceDE/>
        <w:autoSpaceDN/>
        <w:jc w:val="center"/>
        <w:rPr>
          <w:rFonts w:ascii="Cambria" w:eastAsia="Times New Roman" w:hAnsi="Cambria" w:cs="Times New Roman"/>
          <w:u w:val="single"/>
          <w:lang w:val="pt-BR" w:eastAsia="pt-BR"/>
        </w:rPr>
      </w:pPr>
    </w:p>
    <w:p w:rsidR="008F48C5" w:rsidRPr="008F48C5" w:rsidRDefault="008F48C5" w:rsidP="008F48C5">
      <w:pPr>
        <w:widowControl/>
        <w:autoSpaceDE/>
        <w:autoSpaceDN/>
        <w:spacing w:line="360" w:lineRule="auto"/>
        <w:jc w:val="center"/>
        <w:rPr>
          <w:rFonts w:ascii="Cambria" w:eastAsia="Times New Roman" w:hAnsi="Cambria" w:cs="Times New Roman"/>
          <w:u w:val="single"/>
          <w:lang w:val="pt-BR" w:eastAsia="pt-BR"/>
        </w:rPr>
      </w:pPr>
      <w:r w:rsidRPr="008F48C5">
        <w:rPr>
          <w:rFonts w:ascii="Cambria" w:eastAsia="Times New Roman" w:hAnsi="Cambria" w:cs="Times New Roman"/>
          <w:u w:val="single"/>
          <w:lang w:val="pt-BR" w:eastAsia="pt-BR"/>
        </w:rPr>
        <w:t>Responsável pelo atendimento a requisições de documentos do TCESP</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096"/>
      </w:tblGrid>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Nome</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Times New Roman" w:eastAsia="Times New Roman" w:hAnsi="Times New Roman" w:cs="Times New Roman"/>
                <w:sz w:val="24"/>
                <w:szCs w:val="24"/>
                <w:lang w:val="pt-BR" w:eastAsia="pt-BR"/>
              </w:rPr>
              <w:t>MOACIR LOURENÇO DE FRANÇA JUNIOR</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Cargo</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tabs>
                <w:tab w:val="left" w:pos="-1440"/>
                <w:tab w:val="left" w:pos="-720"/>
                <w:tab w:val="left" w:pos="-540"/>
              </w:tabs>
              <w:suppressAutoHyphens/>
              <w:autoSpaceDE/>
              <w:autoSpaceDN/>
              <w:ind w:right="-702"/>
              <w:rPr>
                <w:rFonts w:ascii="Cambria" w:eastAsia="Times New Roman" w:hAnsi="Cambria" w:cs="Times New Roman"/>
                <w:bCs/>
                <w:lang w:val="pt-BR" w:eastAsia="pt-BR"/>
              </w:rPr>
            </w:pPr>
            <w:r w:rsidRPr="008F48C5">
              <w:rPr>
                <w:rFonts w:ascii="Cambria" w:eastAsia="Times New Roman" w:hAnsi="Cambria" w:cs="Times New Roman"/>
                <w:bCs/>
                <w:lang w:val="pt-BR" w:eastAsia="pt-BR"/>
              </w:rPr>
              <w:t>CONTADOR</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Endereço comercial do órgão/setor</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Times New Roman" w:eastAsia="Times New Roman" w:hAnsi="Times New Roman" w:cs="Times New Roman"/>
                <w:sz w:val="24"/>
                <w:szCs w:val="24"/>
                <w:lang w:val="pt-BR" w:eastAsia="pt-BR"/>
              </w:rPr>
              <w:t xml:space="preserve">AVENIDA JOSÉ DIAS BATISTA, Nº 203, JARDIM TERRA </w:t>
            </w:r>
            <w:proofErr w:type="gramStart"/>
            <w:r w:rsidRPr="008F48C5">
              <w:rPr>
                <w:rFonts w:ascii="Times New Roman" w:eastAsia="Times New Roman" w:hAnsi="Times New Roman" w:cs="Times New Roman"/>
                <w:sz w:val="24"/>
                <w:szCs w:val="24"/>
                <w:lang w:val="pt-BR" w:eastAsia="pt-BR"/>
              </w:rPr>
              <w:t>NOVA</w:t>
            </w:r>
            <w:proofErr w:type="gramEnd"/>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Telefone e fax</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Times New Roman" w:eastAsia="Times New Roman" w:hAnsi="Times New Roman" w:cs="Times New Roman"/>
                <w:sz w:val="24"/>
                <w:szCs w:val="24"/>
                <w:lang w:val="pt-BR" w:eastAsia="pt-BR"/>
              </w:rPr>
              <w:t>(13) 99603-4110</w:t>
            </w:r>
          </w:p>
        </w:tc>
      </w:tr>
      <w:tr w:rsidR="008F48C5" w:rsidRPr="008F48C5" w:rsidTr="008F48C5">
        <w:tc>
          <w:tcPr>
            <w:tcW w:w="3969" w:type="dxa"/>
            <w:tcBorders>
              <w:top w:val="single" w:sz="4" w:space="0" w:color="auto"/>
              <w:left w:val="single" w:sz="4" w:space="0" w:color="auto"/>
              <w:bottom w:val="single" w:sz="4" w:space="0" w:color="auto"/>
              <w:right w:val="single" w:sz="4" w:space="0" w:color="auto"/>
            </w:tcBorders>
            <w:vAlign w:val="center"/>
          </w:tcPr>
          <w:p w:rsidR="008F48C5" w:rsidRPr="008F48C5" w:rsidRDefault="008F48C5" w:rsidP="008F48C5">
            <w:pPr>
              <w:widowControl/>
              <w:autoSpaceDE/>
              <w:autoSpaceDN/>
              <w:rPr>
                <w:rFonts w:ascii="Cambria" w:eastAsia="Times New Roman" w:hAnsi="Cambria" w:cs="Times New Roman"/>
                <w:lang w:val="pt-BR" w:eastAsia="pt-BR"/>
              </w:rPr>
            </w:pPr>
            <w:r w:rsidRPr="008F48C5">
              <w:rPr>
                <w:rFonts w:ascii="Cambria" w:eastAsia="Times New Roman" w:hAnsi="Cambria" w:cs="Times New Roman"/>
                <w:lang w:val="pt-BR" w:eastAsia="pt-BR"/>
              </w:rPr>
              <w:t>E-mail</w:t>
            </w:r>
          </w:p>
          <w:p w:rsidR="008F48C5" w:rsidRPr="008F48C5" w:rsidRDefault="008F48C5" w:rsidP="008F48C5">
            <w:pPr>
              <w:widowControl/>
              <w:autoSpaceDE/>
              <w:autoSpaceDN/>
              <w:rPr>
                <w:rFonts w:ascii="Cambria" w:eastAsia="Times New Roman" w:hAnsi="Cambria" w:cs="Times New Roman"/>
                <w:lang w:val="pt-BR" w:eastAsia="pt-BR"/>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8F48C5" w:rsidRPr="008F48C5" w:rsidRDefault="008F48C5" w:rsidP="008F48C5">
            <w:pPr>
              <w:widowControl/>
              <w:rPr>
                <w:rFonts w:ascii="Times New Roman" w:eastAsia="Times New Roman" w:hAnsi="Times New Roman" w:cs="Times New Roman"/>
                <w:sz w:val="24"/>
                <w:szCs w:val="24"/>
                <w:lang w:val="pt-BR" w:eastAsia="pt-BR"/>
              </w:rPr>
            </w:pPr>
            <w:r w:rsidRPr="008F48C5">
              <w:rPr>
                <w:rFonts w:ascii="Times New Roman" w:eastAsia="Times New Roman" w:hAnsi="Times New Roman" w:cs="Times New Roman"/>
                <w:sz w:val="24"/>
                <w:szCs w:val="24"/>
                <w:lang w:val="pt-BR" w:eastAsia="pt-BR"/>
              </w:rPr>
              <w:t>contabilidade@barradoturvo.sp.gov.br</w:t>
            </w:r>
          </w:p>
        </w:tc>
      </w:tr>
    </w:tbl>
    <w:p w:rsidR="008F48C5" w:rsidRPr="008F48C5" w:rsidRDefault="008F48C5" w:rsidP="008F48C5">
      <w:pPr>
        <w:widowControl/>
        <w:autoSpaceDE/>
        <w:autoSpaceDN/>
        <w:jc w:val="center"/>
        <w:rPr>
          <w:rFonts w:ascii="Cambria" w:eastAsia="Times New Roman" w:hAnsi="Cambria" w:cs="Times New Roman"/>
          <w:u w:val="single"/>
          <w:lang w:val="pt-BR" w:eastAsia="pt-BR"/>
        </w:rPr>
      </w:pPr>
    </w:p>
    <w:p w:rsidR="008F48C5" w:rsidRPr="008F48C5" w:rsidRDefault="008F48C5" w:rsidP="008F48C5">
      <w:pPr>
        <w:widowControl/>
        <w:autoSpaceDE/>
        <w:autoSpaceDN/>
        <w:ind w:right="-1"/>
        <w:jc w:val="right"/>
        <w:rPr>
          <w:rFonts w:ascii="Cambria" w:eastAsia="Times New Roman" w:hAnsi="Cambria" w:cs="Times New Roman"/>
          <w:b/>
          <w:lang w:val="pt-BR" w:eastAsia="pt-BR"/>
        </w:rPr>
      </w:pPr>
      <w:r>
        <w:rPr>
          <w:rFonts w:ascii="Cambria" w:eastAsia="Times New Roman" w:hAnsi="Cambria" w:cs="Times New Roman"/>
          <w:lang w:val="pt-BR" w:eastAsia="pt-BR"/>
        </w:rPr>
        <w:t>Barra do Turvo – SP, 17</w:t>
      </w:r>
      <w:r w:rsidRPr="008F48C5">
        <w:rPr>
          <w:rFonts w:ascii="Cambria" w:eastAsia="Times New Roman" w:hAnsi="Cambria" w:cs="Times New Roman"/>
          <w:lang w:val="pt-BR" w:eastAsia="pt-BR"/>
        </w:rPr>
        <w:t xml:space="preserve"> de </w:t>
      </w:r>
      <w:r>
        <w:rPr>
          <w:rFonts w:ascii="Cambria" w:eastAsia="Times New Roman" w:hAnsi="Cambria" w:cs="Times New Roman"/>
          <w:lang w:val="pt-BR" w:eastAsia="pt-BR"/>
        </w:rPr>
        <w:t>Dezembro 2020</w:t>
      </w:r>
      <w:r w:rsidRPr="008F48C5">
        <w:rPr>
          <w:rFonts w:ascii="Cambria" w:eastAsia="Times New Roman" w:hAnsi="Cambria" w:cs="Times New Roman"/>
          <w:lang w:val="pt-BR" w:eastAsia="pt-BR"/>
        </w:rPr>
        <w:t>.</w:t>
      </w:r>
    </w:p>
    <w:p w:rsidR="008F48C5" w:rsidRPr="008F48C5" w:rsidRDefault="008F48C5" w:rsidP="008F48C5">
      <w:pPr>
        <w:widowControl/>
        <w:autoSpaceDE/>
        <w:autoSpaceDN/>
        <w:ind w:right="-142"/>
        <w:rPr>
          <w:rFonts w:ascii="Cambria" w:eastAsia="Times New Roman" w:hAnsi="Cambria" w:cs="Times New Roman"/>
          <w:lang w:val="pt-BR" w:eastAsia="pt-BR"/>
        </w:rPr>
      </w:pPr>
    </w:p>
    <w:p w:rsidR="008F48C5" w:rsidRPr="008F48C5" w:rsidRDefault="008F48C5" w:rsidP="008F48C5">
      <w:pPr>
        <w:widowControl/>
        <w:autoSpaceDE/>
        <w:autoSpaceDN/>
        <w:ind w:right="-142"/>
        <w:rPr>
          <w:rFonts w:ascii="Cambria" w:eastAsia="Times New Roman" w:hAnsi="Cambria" w:cs="Times New Roman"/>
          <w:lang w:val="pt-BR" w:eastAsia="pt-BR"/>
        </w:rPr>
      </w:pPr>
      <w:r w:rsidRPr="008F48C5">
        <w:rPr>
          <w:rFonts w:ascii="Cambria" w:eastAsia="Times New Roman" w:hAnsi="Cambria" w:cs="Times New Roman"/>
          <w:lang w:val="pt-BR" w:eastAsia="pt-BR"/>
        </w:rPr>
        <w:t xml:space="preserve">Responsável: </w:t>
      </w:r>
    </w:p>
    <w:p w:rsidR="008F48C5" w:rsidRPr="008F48C5" w:rsidRDefault="008F48C5" w:rsidP="008F48C5">
      <w:pPr>
        <w:widowControl/>
        <w:autoSpaceDE/>
        <w:autoSpaceDN/>
        <w:ind w:right="-142"/>
        <w:rPr>
          <w:rFonts w:ascii="Cambria" w:eastAsia="Times New Roman" w:hAnsi="Cambria" w:cs="Times New Roman"/>
          <w:lang w:val="pt-BR" w:eastAsia="pt-BR"/>
        </w:rPr>
      </w:pPr>
    </w:p>
    <w:p w:rsidR="008F48C5" w:rsidRPr="008F48C5" w:rsidRDefault="008F48C5" w:rsidP="008F48C5">
      <w:pPr>
        <w:widowControl/>
        <w:autoSpaceDE/>
        <w:autoSpaceDN/>
        <w:jc w:val="center"/>
        <w:rPr>
          <w:rFonts w:ascii="Times New Roman" w:eastAsia="Times New Roman" w:hAnsi="Times New Roman" w:cs="Times New Roman"/>
          <w:b/>
          <w:bCs/>
          <w:sz w:val="24"/>
          <w:szCs w:val="24"/>
          <w:lang w:val="pt-BR" w:eastAsia="pt-BR"/>
        </w:rPr>
      </w:pPr>
    </w:p>
    <w:p w:rsidR="008F48C5" w:rsidRPr="008F48C5" w:rsidRDefault="008F48C5" w:rsidP="008F48C5">
      <w:pPr>
        <w:widowControl/>
        <w:autoSpaceDE/>
        <w:autoSpaceDN/>
        <w:spacing w:before="240" w:after="60"/>
        <w:jc w:val="center"/>
        <w:outlineLvl w:val="6"/>
        <w:rPr>
          <w:rFonts w:ascii="Times New Roman" w:eastAsia="Times New Roman" w:hAnsi="Times New Roman" w:cs="Times New Roman"/>
          <w:sz w:val="24"/>
          <w:szCs w:val="24"/>
          <w:u w:val="thick"/>
          <w:lang w:val="pt-BR" w:eastAsia="pt-BR"/>
        </w:rPr>
      </w:pPr>
      <w:r w:rsidRPr="008F48C5">
        <w:rPr>
          <w:rFonts w:ascii="Cambria" w:eastAsia="Times New Roman" w:hAnsi="Cambria" w:cs="Times New Roman"/>
          <w:b/>
          <w:lang w:val="pt-BR" w:eastAsia="pt-BR"/>
        </w:rPr>
        <w:t>MOACIR LOURENÇO DE FRANÇA JUNIOR</w:t>
      </w:r>
    </w:p>
    <w:p w:rsidR="008F48C5" w:rsidRPr="008F48C5" w:rsidRDefault="008F48C5" w:rsidP="008F48C5">
      <w:pPr>
        <w:widowControl/>
        <w:autoSpaceDE/>
        <w:autoSpaceDN/>
        <w:spacing w:after="120" w:line="480" w:lineRule="auto"/>
        <w:rPr>
          <w:rFonts w:ascii="Cambria" w:eastAsia="Times New Roman" w:hAnsi="Cambria" w:cs="Calibri"/>
          <w:b/>
          <w:bCs/>
          <w:sz w:val="24"/>
          <w:szCs w:val="24"/>
          <w:u w:val="single"/>
          <w:lang w:val="pt-BR" w:eastAsia="pt-BR"/>
        </w:rPr>
      </w:pPr>
    </w:p>
    <w:p w:rsidR="008F48C5" w:rsidRPr="008F48C5" w:rsidRDefault="008F48C5" w:rsidP="00C73890">
      <w:pPr>
        <w:pStyle w:val="Corpodetexto"/>
        <w:spacing w:before="1" w:line="276" w:lineRule="auto"/>
        <w:ind w:left="284"/>
        <w:jc w:val="center"/>
        <w:rPr>
          <w:rFonts w:asciiTheme="majorHAnsi" w:hAnsiTheme="majorHAnsi"/>
          <w:sz w:val="23"/>
          <w:szCs w:val="23"/>
          <w:lang w:val="pt-BR"/>
        </w:rPr>
      </w:pPr>
    </w:p>
    <w:sectPr w:rsidR="008F48C5" w:rsidRPr="008F48C5" w:rsidSect="00882485">
      <w:headerReference w:type="default" r:id="rId8"/>
      <w:footerReference w:type="default" r:id="rId9"/>
      <w:pgSz w:w="11900" w:h="16840"/>
      <w:pgMar w:top="1276" w:right="843" w:bottom="284" w:left="993" w:header="0" w:footer="10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9EC" w:rsidRDefault="002939EC">
      <w:r>
        <w:separator/>
      </w:r>
    </w:p>
  </w:endnote>
  <w:endnote w:type="continuationSeparator" w:id="0">
    <w:p w:rsidR="002939EC" w:rsidRDefault="00293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175" w:rsidRDefault="00A54175">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9EC" w:rsidRDefault="002939EC">
      <w:r>
        <w:separator/>
      </w:r>
    </w:p>
  </w:footnote>
  <w:footnote w:type="continuationSeparator" w:id="0">
    <w:p w:rsidR="002939EC" w:rsidRDefault="00293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ED" w:rsidRDefault="008A2BED">
    <w:pPr>
      <w:pStyle w:val="Cabealho"/>
    </w:pPr>
  </w:p>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A2BED" w:rsidRPr="004036FB" w:rsidTr="00D04F12">
      <w:trPr>
        <w:trHeight w:val="1473"/>
        <w:jc w:val="center"/>
      </w:trPr>
      <w:tc>
        <w:tcPr>
          <w:tcW w:w="1164" w:type="dxa"/>
          <w:tcBorders>
            <w:top w:val="nil"/>
            <w:left w:val="nil"/>
            <w:bottom w:val="single" w:sz="12" w:space="0" w:color="auto"/>
            <w:right w:val="nil"/>
          </w:tcBorders>
          <w:hideMark/>
        </w:tcPr>
        <w:p w:rsidR="008A2BED" w:rsidRPr="004036FB" w:rsidRDefault="008A2BED" w:rsidP="008A2BED">
          <w:pPr>
            <w:pBdr>
              <w:left w:val="single" w:sz="4" w:space="4" w:color="auto"/>
              <w:right w:val="single" w:sz="4" w:space="4" w:color="auto"/>
            </w:pBdr>
            <w:ind w:left="-5" w:right="-106" w:firstLine="5"/>
            <w:rPr>
              <w:rFonts w:ascii="Times New Roman" w:hAnsi="Times New Roman"/>
              <w:b/>
              <w:sz w:val="20"/>
              <w:szCs w:val="20"/>
            </w:rPr>
          </w:pPr>
          <w:r w:rsidRPr="004036FB">
            <w:rPr>
              <w:rFonts w:ascii="Times New Roman" w:hAnsi="Times New Roman"/>
              <w:b/>
              <w:noProof/>
              <w:sz w:val="20"/>
              <w:szCs w:val="20"/>
              <w:lang w:val="pt-BR" w:eastAsia="pt-BR"/>
            </w:rPr>
            <w:drawing>
              <wp:inline distT="0" distB="0" distL="0" distR="0" wp14:anchorId="76AD7751" wp14:editId="77C7442D">
                <wp:extent cx="733425" cy="828675"/>
                <wp:effectExtent l="0" t="0" r="9525" b="952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8A2BED" w:rsidRDefault="008A2BED" w:rsidP="008A2BED">
          <w:pPr>
            <w:keepNext/>
            <w:jc w:val="center"/>
            <w:outlineLvl w:val="2"/>
            <w:rPr>
              <w:rFonts w:ascii="Arial Black" w:hAnsi="Arial Black"/>
              <w:b/>
              <w:sz w:val="36"/>
            </w:rPr>
          </w:pPr>
          <w:r w:rsidRPr="004036FB">
            <w:rPr>
              <w:rFonts w:ascii="Arial Black" w:hAnsi="Arial Black"/>
              <w:b/>
              <w:sz w:val="36"/>
            </w:rPr>
            <w:t>MUNICÍPIO DE BARRA DO TURVO</w:t>
          </w:r>
        </w:p>
        <w:p w:rsidR="008A2BED" w:rsidRPr="000B3124" w:rsidRDefault="008A2BED" w:rsidP="008A2BED">
          <w:pPr>
            <w:keepNext/>
            <w:jc w:val="center"/>
            <w:outlineLvl w:val="2"/>
            <w:rPr>
              <w:rFonts w:ascii="Arial Black" w:hAnsi="Arial Black"/>
              <w:b/>
            </w:rPr>
          </w:pPr>
          <w:r w:rsidRPr="000B3124">
            <w:rPr>
              <w:rFonts w:ascii="Arial Black" w:hAnsi="Arial Black"/>
              <w:b/>
            </w:rPr>
            <w:t>CNPJ 46.634.317/0001-80</w:t>
          </w:r>
        </w:p>
        <w:p w:rsidR="008A2BED" w:rsidRPr="004036FB" w:rsidRDefault="008A2BED" w:rsidP="008A2BED">
          <w:pPr>
            <w:keepNext/>
            <w:jc w:val="center"/>
            <w:outlineLvl w:val="1"/>
            <w:rPr>
              <w:b/>
              <w:sz w:val="20"/>
            </w:rPr>
          </w:pPr>
          <w:r w:rsidRPr="004036FB">
            <w:rPr>
              <w:b/>
              <w:sz w:val="20"/>
            </w:rPr>
            <w:t>Avenida 21 de Março, 304, Centro – Barra do Turvo – SP</w:t>
          </w:r>
        </w:p>
        <w:p w:rsidR="008A2BED" w:rsidRPr="004036FB" w:rsidRDefault="008A2BED" w:rsidP="008A2BED">
          <w:pPr>
            <w:jc w:val="center"/>
            <w:rPr>
              <w:rFonts w:ascii="Times New Roman" w:hAnsi="Times New Roman"/>
              <w:sz w:val="20"/>
              <w:szCs w:val="20"/>
              <w:u w:val="single"/>
            </w:rPr>
          </w:pPr>
          <w:r w:rsidRPr="004036FB">
            <w:rPr>
              <w:rFonts w:ascii="Times New Roman" w:hAnsi="Times New Roman"/>
              <w:sz w:val="20"/>
              <w:szCs w:val="20"/>
              <w:u w:val="single"/>
            </w:rPr>
            <w:t xml:space="preserve">E-mail: </w:t>
          </w:r>
          <w:hyperlink r:id="rId2" w:history="1">
            <w:r w:rsidRPr="00AD7877">
              <w:rPr>
                <w:rStyle w:val="Hyperlink"/>
                <w:rFonts w:ascii="Times New Roman" w:hAnsi="Times New Roman"/>
                <w:sz w:val="20"/>
                <w:szCs w:val="20"/>
              </w:rPr>
              <w:t>licitacao@barradoturvo.sp.gov.br</w:t>
            </w:r>
          </w:hyperlink>
          <w:r>
            <w:rPr>
              <w:rFonts w:ascii="Times New Roman" w:hAnsi="Times New Roman"/>
              <w:sz w:val="20"/>
              <w:szCs w:val="20"/>
              <w:u w:val="single"/>
            </w:rPr>
            <w:t xml:space="preserve"> </w:t>
          </w:r>
        </w:p>
        <w:p w:rsidR="008A2BED" w:rsidRPr="004036FB" w:rsidRDefault="008A2BED" w:rsidP="008A2BED">
          <w:pPr>
            <w:jc w:val="center"/>
            <w:rPr>
              <w:rFonts w:cs="Arial"/>
              <w:sz w:val="20"/>
              <w:szCs w:val="20"/>
            </w:rPr>
          </w:pPr>
          <w:r w:rsidRPr="004036FB">
            <w:rPr>
              <w:rFonts w:cs="Arial"/>
              <w:sz w:val="20"/>
              <w:szCs w:val="20"/>
            </w:rPr>
            <w:t>CEP 11955-000 – Fone: (015) 3578-9444</w:t>
          </w:r>
        </w:p>
        <w:p w:rsidR="008A2BED" w:rsidRPr="004036FB" w:rsidRDefault="008A2BED" w:rsidP="008A2BED">
          <w:pPr>
            <w:jc w:val="center"/>
            <w:rPr>
              <w:rFonts w:ascii="Garamond" w:hAnsi="Garamond"/>
              <w:b/>
            </w:rPr>
          </w:pPr>
          <w:r w:rsidRPr="004036FB">
            <w:rPr>
              <w:rFonts w:ascii="Times New Roman" w:hAnsi="Times New Roman"/>
              <w:b/>
              <w:sz w:val="20"/>
              <w:szCs w:val="20"/>
            </w:rPr>
            <w:t>DEPARTAMENTO DE COMPRAS E LICITAÇÕES</w:t>
          </w:r>
        </w:p>
      </w:tc>
    </w:tr>
  </w:tbl>
  <w:p w:rsidR="008A2BED" w:rsidRDefault="008A2B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842"/>
    <w:multiLevelType w:val="hybridMultilevel"/>
    <w:tmpl w:val="47E8FAA0"/>
    <w:lvl w:ilvl="0" w:tplc="96DE649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1773590"/>
    <w:multiLevelType w:val="multilevel"/>
    <w:tmpl w:val="AFE6B600"/>
    <w:lvl w:ilvl="0">
      <w:start w:val="11"/>
      <w:numFmt w:val="decimal"/>
      <w:lvlText w:val="%1"/>
      <w:lvlJc w:val="left"/>
      <w:pPr>
        <w:ind w:left="221" w:hanging="526"/>
      </w:pPr>
      <w:rPr>
        <w:rFonts w:hint="default"/>
        <w:lang w:val="pt-PT" w:eastAsia="en-US" w:bidi="ar-SA"/>
      </w:rPr>
    </w:lvl>
    <w:lvl w:ilvl="1">
      <w:start w:val="1"/>
      <w:numFmt w:val="decimal"/>
      <w:lvlText w:val="%1.%2"/>
      <w:lvlJc w:val="left"/>
      <w:pPr>
        <w:ind w:left="221" w:hanging="526"/>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526"/>
      </w:pPr>
      <w:rPr>
        <w:rFonts w:hint="default"/>
        <w:lang w:val="pt-PT" w:eastAsia="en-US" w:bidi="ar-SA"/>
      </w:rPr>
    </w:lvl>
    <w:lvl w:ilvl="3">
      <w:numFmt w:val="bullet"/>
      <w:lvlText w:val="•"/>
      <w:lvlJc w:val="left"/>
      <w:pPr>
        <w:ind w:left="2848" w:hanging="526"/>
      </w:pPr>
      <w:rPr>
        <w:rFonts w:hint="default"/>
        <w:lang w:val="pt-PT" w:eastAsia="en-US" w:bidi="ar-SA"/>
      </w:rPr>
    </w:lvl>
    <w:lvl w:ilvl="4">
      <w:numFmt w:val="bullet"/>
      <w:lvlText w:val="•"/>
      <w:lvlJc w:val="left"/>
      <w:pPr>
        <w:ind w:left="3724" w:hanging="526"/>
      </w:pPr>
      <w:rPr>
        <w:rFonts w:hint="default"/>
        <w:lang w:val="pt-PT" w:eastAsia="en-US" w:bidi="ar-SA"/>
      </w:rPr>
    </w:lvl>
    <w:lvl w:ilvl="5">
      <w:numFmt w:val="bullet"/>
      <w:lvlText w:val="•"/>
      <w:lvlJc w:val="left"/>
      <w:pPr>
        <w:ind w:left="4600" w:hanging="526"/>
      </w:pPr>
      <w:rPr>
        <w:rFonts w:hint="default"/>
        <w:lang w:val="pt-PT" w:eastAsia="en-US" w:bidi="ar-SA"/>
      </w:rPr>
    </w:lvl>
    <w:lvl w:ilvl="6">
      <w:numFmt w:val="bullet"/>
      <w:lvlText w:val="•"/>
      <w:lvlJc w:val="left"/>
      <w:pPr>
        <w:ind w:left="5476" w:hanging="526"/>
      </w:pPr>
      <w:rPr>
        <w:rFonts w:hint="default"/>
        <w:lang w:val="pt-PT" w:eastAsia="en-US" w:bidi="ar-SA"/>
      </w:rPr>
    </w:lvl>
    <w:lvl w:ilvl="7">
      <w:numFmt w:val="bullet"/>
      <w:lvlText w:val="•"/>
      <w:lvlJc w:val="left"/>
      <w:pPr>
        <w:ind w:left="6352" w:hanging="526"/>
      </w:pPr>
      <w:rPr>
        <w:rFonts w:hint="default"/>
        <w:lang w:val="pt-PT" w:eastAsia="en-US" w:bidi="ar-SA"/>
      </w:rPr>
    </w:lvl>
    <w:lvl w:ilvl="8">
      <w:numFmt w:val="bullet"/>
      <w:lvlText w:val="•"/>
      <w:lvlJc w:val="left"/>
      <w:pPr>
        <w:ind w:left="7228" w:hanging="526"/>
      </w:pPr>
      <w:rPr>
        <w:rFonts w:hint="default"/>
        <w:lang w:val="pt-PT" w:eastAsia="en-US" w:bidi="ar-SA"/>
      </w:rPr>
    </w:lvl>
  </w:abstractNum>
  <w:abstractNum w:abstractNumId="2">
    <w:nsid w:val="1EE61B26"/>
    <w:multiLevelType w:val="multilevel"/>
    <w:tmpl w:val="A1329EE2"/>
    <w:lvl w:ilvl="0">
      <w:start w:val="1"/>
      <w:numFmt w:val="lowerLetter"/>
      <w:lvlText w:val="%1)"/>
      <w:lvlJc w:val="left"/>
      <w:pPr>
        <w:ind w:left="221" w:hanging="365"/>
      </w:pPr>
      <w:rPr>
        <w:rFonts w:ascii="Helvetica" w:eastAsia="Helvetica" w:hAnsi="Helvetica" w:cs="Helvetica" w:hint="default"/>
        <w:b/>
        <w:bCs/>
        <w:spacing w:val="-1"/>
        <w:w w:val="100"/>
        <w:sz w:val="22"/>
        <w:szCs w:val="22"/>
        <w:lang w:val="pt-PT" w:eastAsia="en-US" w:bidi="ar-SA"/>
      </w:rPr>
    </w:lvl>
    <w:lvl w:ilvl="1">
      <w:start w:val="1"/>
      <w:numFmt w:val="decimal"/>
      <w:lvlText w:val="%1.%2)"/>
      <w:lvlJc w:val="left"/>
      <w:pPr>
        <w:ind w:left="221" w:hanging="452"/>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452"/>
      </w:pPr>
      <w:rPr>
        <w:rFonts w:hint="default"/>
        <w:lang w:val="pt-PT" w:eastAsia="en-US" w:bidi="ar-SA"/>
      </w:rPr>
    </w:lvl>
    <w:lvl w:ilvl="3">
      <w:numFmt w:val="bullet"/>
      <w:lvlText w:val="•"/>
      <w:lvlJc w:val="left"/>
      <w:pPr>
        <w:ind w:left="2848" w:hanging="452"/>
      </w:pPr>
      <w:rPr>
        <w:rFonts w:hint="default"/>
        <w:lang w:val="pt-PT" w:eastAsia="en-US" w:bidi="ar-SA"/>
      </w:rPr>
    </w:lvl>
    <w:lvl w:ilvl="4">
      <w:numFmt w:val="bullet"/>
      <w:lvlText w:val="•"/>
      <w:lvlJc w:val="left"/>
      <w:pPr>
        <w:ind w:left="3724" w:hanging="452"/>
      </w:pPr>
      <w:rPr>
        <w:rFonts w:hint="default"/>
        <w:lang w:val="pt-PT" w:eastAsia="en-US" w:bidi="ar-SA"/>
      </w:rPr>
    </w:lvl>
    <w:lvl w:ilvl="5">
      <w:numFmt w:val="bullet"/>
      <w:lvlText w:val="•"/>
      <w:lvlJc w:val="left"/>
      <w:pPr>
        <w:ind w:left="4600" w:hanging="452"/>
      </w:pPr>
      <w:rPr>
        <w:rFonts w:hint="default"/>
        <w:lang w:val="pt-PT" w:eastAsia="en-US" w:bidi="ar-SA"/>
      </w:rPr>
    </w:lvl>
    <w:lvl w:ilvl="6">
      <w:numFmt w:val="bullet"/>
      <w:lvlText w:val="•"/>
      <w:lvlJc w:val="left"/>
      <w:pPr>
        <w:ind w:left="5476" w:hanging="452"/>
      </w:pPr>
      <w:rPr>
        <w:rFonts w:hint="default"/>
        <w:lang w:val="pt-PT" w:eastAsia="en-US" w:bidi="ar-SA"/>
      </w:rPr>
    </w:lvl>
    <w:lvl w:ilvl="7">
      <w:numFmt w:val="bullet"/>
      <w:lvlText w:val="•"/>
      <w:lvlJc w:val="left"/>
      <w:pPr>
        <w:ind w:left="6352" w:hanging="452"/>
      </w:pPr>
      <w:rPr>
        <w:rFonts w:hint="default"/>
        <w:lang w:val="pt-PT" w:eastAsia="en-US" w:bidi="ar-SA"/>
      </w:rPr>
    </w:lvl>
    <w:lvl w:ilvl="8">
      <w:numFmt w:val="bullet"/>
      <w:lvlText w:val="•"/>
      <w:lvlJc w:val="left"/>
      <w:pPr>
        <w:ind w:left="7228" w:hanging="452"/>
      </w:pPr>
      <w:rPr>
        <w:rFonts w:hint="default"/>
        <w:lang w:val="pt-PT" w:eastAsia="en-US" w:bidi="ar-SA"/>
      </w:rPr>
    </w:lvl>
  </w:abstractNum>
  <w:abstractNum w:abstractNumId="3">
    <w:nsid w:val="3058618D"/>
    <w:multiLevelType w:val="hybridMultilevel"/>
    <w:tmpl w:val="36F60652"/>
    <w:lvl w:ilvl="0" w:tplc="B0CE78F0">
      <w:start w:val="1"/>
      <w:numFmt w:val="lowerLetter"/>
      <w:lvlText w:val="%1)"/>
      <w:lvlJc w:val="left"/>
      <w:pPr>
        <w:ind w:left="480" w:hanging="260"/>
      </w:pPr>
      <w:rPr>
        <w:rFonts w:ascii="Helvetica" w:eastAsia="Helvetica" w:hAnsi="Helvetica" w:cs="Helvetica" w:hint="default"/>
        <w:b/>
        <w:bCs/>
        <w:spacing w:val="-1"/>
        <w:w w:val="100"/>
        <w:sz w:val="22"/>
        <w:szCs w:val="22"/>
        <w:lang w:val="pt-PT" w:eastAsia="en-US" w:bidi="ar-SA"/>
      </w:rPr>
    </w:lvl>
    <w:lvl w:ilvl="1" w:tplc="0520F456">
      <w:numFmt w:val="bullet"/>
      <w:lvlText w:val="•"/>
      <w:lvlJc w:val="left"/>
      <w:pPr>
        <w:ind w:left="1330" w:hanging="260"/>
      </w:pPr>
      <w:rPr>
        <w:rFonts w:hint="default"/>
        <w:lang w:val="pt-PT" w:eastAsia="en-US" w:bidi="ar-SA"/>
      </w:rPr>
    </w:lvl>
    <w:lvl w:ilvl="2" w:tplc="4384A0D2">
      <w:numFmt w:val="bullet"/>
      <w:lvlText w:val="•"/>
      <w:lvlJc w:val="left"/>
      <w:pPr>
        <w:ind w:left="2180" w:hanging="260"/>
      </w:pPr>
      <w:rPr>
        <w:rFonts w:hint="default"/>
        <w:lang w:val="pt-PT" w:eastAsia="en-US" w:bidi="ar-SA"/>
      </w:rPr>
    </w:lvl>
    <w:lvl w:ilvl="3" w:tplc="41D4B028">
      <w:numFmt w:val="bullet"/>
      <w:lvlText w:val="•"/>
      <w:lvlJc w:val="left"/>
      <w:pPr>
        <w:ind w:left="3030" w:hanging="260"/>
      </w:pPr>
      <w:rPr>
        <w:rFonts w:hint="default"/>
        <w:lang w:val="pt-PT" w:eastAsia="en-US" w:bidi="ar-SA"/>
      </w:rPr>
    </w:lvl>
    <w:lvl w:ilvl="4" w:tplc="8F4845D0">
      <w:numFmt w:val="bullet"/>
      <w:lvlText w:val="•"/>
      <w:lvlJc w:val="left"/>
      <w:pPr>
        <w:ind w:left="3880" w:hanging="260"/>
      </w:pPr>
      <w:rPr>
        <w:rFonts w:hint="default"/>
        <w:lang w:val="pt-PT" w:eastAsia="en-US" w:bidi="ar-SA"/>
      </w:rPr>
    </w:lvl>
    <w:lvl w:ilvl="5" w:tplc="9E48DC52">
      <w:numFmt w:val="bullet"/>
      <w:lvlText w:val="•"/>
      <w:lvlJc w:val="left"/>
      <w:pPr>
        <w:ind w:left="4730" w:hanging="260"/>
      </w:pPr>
      <w:rPr>
        <w:rFonts w:hint="default"/>
        <w:lang w:val="pt-PT" w:eastAsia="en-US" w:bidi="ar-SA"/>
      </w:rPr>
    </w:lvl>
    <w:lvl w:ilvl="6" w:tplc="F9D0444A">
      <w:numFmt w:val="bullet"/>
      <w:lvlText w:val="•"/>
      <w:lvlJc w:val="left"/>
      <w:pPr>
        <w:ind w:left="5580" w:hanging="260"/>
      </w:pPr>
      <w:rPr>
        <w:rFonts w:hint="default"/>
        <w:lang w:val="pt-PT" w:eastAsia="en-US" w:bidi="ar-SA"/>
      </w:rPr>
    </w:lvl>
    <w:lvl w:ilvl="7" w:tplc="2E5009F0">
      <w:numFmt w:val="bullet"/>
      <w:lvlText w:val="•"/>
      <w:lvlJc w:val="left"/>
      <w:pPr>
        <w:ind w:left="6430" w:hanging="260"/>
      </w:pPr>
      <w:rPr>
        <w:rFonts w:hint="default"/>
        <w:lang w:val="pt-PT" w:eastAsia="en-US" w:bidi="ar-SA"/>
      </w:rPr>
    </w:lvl>
    <w:lvl w:ilvl="8" w:tplc="7DDA9170">
      <w:numFmt w:val="bullet"/>
      <w:lvlText w:val="•"/>
      <w:lvlJc w:val="left"/>
      <w:pPr>
        <w:ind w:left="7280" w:hanging="260"/>
      </w:pPr>
      <w:rPr>
        <w:rFonts w:hint="default"/>
        <w:lang w:val="pt-PT" w:eastAsia="en-US" w:bidi="ar-SA"/>
      </w:rPr>
    </w:lvl>
  </w:abstractNum>
  <w:abstractNum w:abstractNumId="4">
    <w:nsid w:val="33556F54"/>
    <w:multiLevelType w:val="hybridMultilevel"/>
    <w:tmpl w:val="90301ED4"/>
    <w:lvl w:ilvl="0" w:tplc="EB62913E">
      <w:start w:val="1"/>
      <w:numFmt w:val="lowerLetter"/>
      <w:lvlText w:val="%1)"/>
      <w:lvlJc w:val="left"/>
      <w:pPr>
        <w:ind w:left="221" w:hanging="320"/>
      </w:pPr>
      <w:rPr>
        <w:rFonts w:ascii="Helvetica" w:eastAsia="Helvetica" w:hAnsi="Helvetica" w:cs="Helvetica" w:hint="default"/>
        <w:spacing w:val="-1"/>
        <w:w w:val="100"/>
        <w:sz w:val="22"/>
        <w:szCs w:val="22"/>
        <w:lang w:val="pt-PT" w:eastAsia="en-US" w:bidi="ar-SA"/>
      </w:rPr>
    </w:lvl>
    <w:lvl w:ilvl="1" w:tplc="A52879DE">
      <w:numFmt w:val="bullet"/>
      <w:lvlText w:val="•"/>
      <w:lvlJc w:val="left"/>
      <w:pPr>
        <w:ind w:left="1096" w:hanging="320"/>
      </w:pPr>
      <w:rPr>
        <w:rFonts w:hint="default"/>
        <w:lang w:val="pt-PT" w:eastAsia="en-US" w:bidi="ar-SA"/>
      </w:rPr>
    </w:lvl>
    <w:lvl w:ilvl="2" w:tplc="CED69DC0">
      <w:numFmt w:val="bullet"/>
      <w:lvlText w:val="•"/>
      <w:lvlJc w:val="left"/>
      <w:pPr>
        <w:ind w:left="1972" w:hanging="320"/>
      </w:pPr>
      <w:rPr>
        <w:rFonts w:hint="default"/>
        <w:lang w:val="pt-PT" w:eastAsia="en-US" w:bidi="ar-SA"/>
      </w:rPr>
    </w:lvl>
    <w:lvl w:ilvl="3" w:tplc="36723FF6">
      <w:numFmt w:val="bullet"/>
      <w:lvlText w:val="•"/>
      <w:lvlJc w:val="left"/>
      <w:pPr>
        <w:ind w:left="2848" w:hanging="320"/>
      </w:pPr>
      <w:rPr>
        <w:rFonts w:hint="default"/>
        <w:lang w:val="pt-PT" w:eastAsia="en-US" w:bidi="ar-SA"/>
      </w:rPr>
    </w:lvl>
    <w:lvl w:ilvl="4" w:tplc="33D6F2D4">
      <w:numFmt w:val="bullet"/>
      <w:lvlText w:val="•"/>
      <w:lvlJc w:val="left"/>
      <w:pPr>
        <w:ind w:left="3724" w:hanging="320"/>
      </w:pPr>
      <w:rPr>
        <w:rFonts w:hint="default"/>
        <w:lang w:val="pt-PT" w:eastAsia="en-US" w:bidi="ar-SA"/>
      </w:rPr>
    </w:lvl>
    <w:lvl w:ilvl="5" w:tplc="60A2AB92">
      <w:numFmt w:val="bullet"/>
      <w:lvlText w:val="•"/>
      <w:lvlJc w:val="left"/>
      <w:pPr>
        <w:ind w:left="4600" w:hanging="320"/>
      </w:pPr>
      <w:rPr>
        <w:rFonts w:hint="default"/>
        <w:lang w:val="pt-PT" w:eastAsia="en-US" w:bidi="ar-SA"/>
      </w:rPr>
    </w:lvl>
    <w:lvl w:ilvl="6" w:tplc="8B3020C0">
      <w:numFmt w:val="bullet"/>
      <w:lvlText w:val="•"/>
      <w:lvlJc w:val="left"/>
      <w:pPr>
        <w:ind w:left="5476" w:hanging="320"/>
      </w:pPr>
      <w:rPr>
        <w:rFonts w:hint="default"/>
        <w:lang w:val="pt-PT" w:eastAsia="en-US" w:bidi="ar-SA"/>
      </w:rPr>
    </w:lvl>
    <w:lvl w:ilvl="7" w:tplc="C1B2428A">
      <w:numFmt w:val="bullet"/>
      <w:lvlText w:val="•"/>
      <w:lvlJc w:val="left"/>
      <w:pPr>
        <w:ind w:left="6352" w:hanging="320"/>
      </w:pPr>
      <w:rPr>
        <w:rFonts w:hint="default"/>
        <w:lang w:val="pt-PT" w:eastAsia="en-US" w:bidi="ar-SA"/>
      </w:rPr>
    </w:lvl>
    <w:lvl w:ilvl="8" w:tplc="05B2F846">
      <w:numFmt w:val="bullet"/>
      <w:lvlText w:val="•"/>
      <w:lvlJc w:val="left"/>
      <w:pPr>
        <w:ind w:left="7228" w:hanging="320"/>
      </w:pPr>
      <w:rPr>
        <w:rFonts w:hint="default"/>
        <w:lang w:val="pt-PT" w:eastAsia="en-US" w:bidi="ar-SA"/>
      </w:rPr>
    </w:lvl>
  </w:abstractNum>
  <w:abstractNum w:abstractNumId="5">
    <w:nsid w:val="38486230"/>
    <w:multiLevelType w:val="multilevel"/>
    <w:tmpl w:val="AC14EEC6"/>
    <w:lvl w:ilvl="0">
      <w:start w:val="1"/>
      <w:numFmt w:val="decimal"/>
      <w:lvlText w:val="%1"/>
      <w:lvlJc w:val="left"/>
      <w:pPr>
        <w:ind w:left="406" w:hanging="185"/>
      </w:pPr>
      <w:rPr>
        <w:rFonts w:ascii="Helvetica" w:eastAsia="Helvetica" w:hAnsi="Helvetica" w:cs="Helvetica" w:hint="default"/>
        <w:b/>
        <w:bCs/>
        <w:w w:val="100"/>
        <w:sz w:val="22"/>
        <w:szCs w:val="22"/>
        <w:lang w:val="pt-PT" w:eastAsia="en-US" w:bidi="ar-SA"/>
      </w:rPr>
    </w:lvl>
    <w:lvl w:ilvl="1">
      <w:start w:val="1"/>
      <w:numFmt w:val="decimal"/>
      <w:lvlText w:val="%1.%2."/>
      <w:lvlJc w:val="left"/>
      <w:pPr>
        <w:ind w:left="221" w:hanging="452"/>
      </w:pPr>
      <w:rPr>
        <w:rFonts w:ascii="Helvetica" w:eastAsia="Helvetica" w:hAnsi="Helvetica" w:cs="Helvetica" w:hint="default"/>
        <w:b/>
        <w:bCs/>
        <w:spacing w:val="-1"/>
        <w:w w:val="100"/>
        <w:sz w:val="22"/>
        <w:szCs w:val="22"/>
        <w:lang w:val="pt-PT" w:eastAsia="en-US" w:bidi="ar-SA"/>
      </w:rPr>
    </w:lvl>
    <w:lvl w:ilvl="2">
      <w:start w:val="1"/>
      <w:numFmt w:val="decimal"/>
      <w:lvlText w:val="%1.%2.%3."/>
      <w:lvlJc w:val="left"/>
      <w:pPr>
        <w:ind w:left="221" w:hanging="672"/>
      </w:pPr>
      <w:rPr>
        <w:rFonts w:ascii="Helvetica" w:eastAsia="Helvetica" w:hAnsi="Helvetica" w:cs="Helvetica" w:hint="default"/>
        <w:b/>
        <w:bCs/>
        <w:spacing w:val="-3"/>
        <w:w w:val="100"/>
        <w:sz w:val="22"/>
        <w:szCs w:val="22"/>
        <w:lang w:val="pt-PT" w:eastAsia="en-US" w:bidi="ar-SA"/>
      </w:rPr>
    </w:lvl>
    <w:lvl w:ilvl="3">
      <w:numFmt w:val="bullet"/>
      <w:lvlText w:val="•"/>
      <w:lvlJc w:val="left"/>
      <w:pPr>
        <w:ind w:left="1875" w:hanging="672"/>
      </w:pPr>
      <w:rPr>
        <w:rFonts w:hint="default"/>
        <w:lang w:val="pt-PT" w:eastAsia="en-US" w:bidi="ar-SA"/>
      </w:rPr>
    </w:lvl>
    <w:lvl w:ilvl="4">
      <w:numFmt w:val="bullet"/>
      <w:lvlText w:val="•"/>
      <w:lvlJc w:val="left"/>
      <w:pPr>
        <w:ind w:left="2890" w:hanging="672"/>
      </w:pPr>
      <w:rPr>
        <w:rFonts w:hint="default"/>
        <w:lang w:val="pt-PT" w:eastAsia="en-US" w:bidi="ar-SA"/>
      </w:rPr>
    </w:lvl>
    <w:lvl w:ilvl="5">
      <w:numFmt w:val="bullet"/>
      <w:lvlText w:val="•"/>
      <w:lvlJc w:val="left"/>
      <w:pPr>
        <w:ind w:left="3905" w:hanging="672"/>
      </w:pPr>
      <w:rPr>
        <w:rFonts w:hint="default"/>
        <w:lang w:val="pt-PT" w:eastAsia="en-US" w:bidi="ar-SA"/>
      </w:rPr>
    </w:lvl>
    <w:lvl w:ilvl="6">
      <w:numFmt w:val="bullet"/>
      <w:lvlText w:val="•"/>
      <w:lvlJc w:val="left"/>
      <w:pPr>
        <w:ind w:left="4920" w:hanging="672"/>
      </w:pPr>
      <w:rPr>
        <w:rFonts w:hint="default"/>
        <w:lang w:val="pt-PT" w:eastAsia="en-US" w:bidi="ar-SA"/>
      </w:rPr>
    </w:lvl>
    <w:lvl w:ilvl="7">
      <w:numFmt w:val="bullet"/>
      <w:lvlText w:val="•"/>
      <w:lvlJc w:val="left"/>
      <w:pPr>
        <w:ind w:left="5935" w:hanging="672"/>
      </w:pPr>
      <w:rPr>
        <w:rFonts w:hint="default"/>
        <w:lang w:val="pt-PT" w:eastAsia="en-US" w:bidi="ar-SA"/>
      </w:rPr>
    </w:lvl>
    <w:lvl w:ilvl="8">
      <w:numFmt w:val="bullet"/>
      <w:lvlText w:val="•"/>
      <w:lvlJc w:val="left"/>
      <w:pPr>
        <w:ind w:left="6950" w:hanging="672"/>
      </w:pPr>
      <w:rPr>
        <w:rFonts w:hint="default"/>
        <w:lang w:val="pt-PT" w:eastAsia="en-US" w:bidi="ar-SA"/>
      </w:rPr>
    </w:lvl>
  </w:abstractNum>
  <w:abstractNum w:abstractNumId="6">
    <w:nsid w:val="3B9F0942"/>
    <w:multiLevelType w:val="multilevel"/>
    <w:tmpl w:val="E62009F2"/>
    <w:lvl w:ilvl="0">
      <w:start w:val="12"/>
      <w:numFmt w:val="decimal"/>
      <w:lvlText w:val="%1"/>
      <w:lvlJc w:val="left"/>
      <w:pPr>
        <w:ind w:left="221" w:hanging="526"/>
      </w:pPr>
      <w:rPr>
        <w:rFonts w:hint="default"/>
        <w:lang w:val="pt-PT" w:eastAsia="en-US" w:bidi="ar-SA"/>
      </w:rPr>
    </w:lvl>
    <w:lvl w:ilvl="1">
      <w:start w:val="1"/>
      <w:numFmt w:val="decimal"/>
      <w:lvlText w:val="%1.%2"/>
      <w:lvlJc w:val="left"/>
      <w:pPr>
        <w:ind w:left="221" w:hanging="526"/>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526"/>
      </w:pPr>
      <w:rPr>
        <w:rFonts w:hint="default"/>
        <w:lang w:val="pt-PT" w:eastAsia="en-US" w:bidi="ar-SA"/>
      </w:rPr>
    </w:lvl>
    <w:lvl w:ilvl="3">
      <w:numFmt w:val="bullet"/>
      <w:lvlText w:val="•"/>
      <w:lvlJc w:val="left"/>
      <w:pPr>
        <w:ind w:left="2848" w:hanging="526"/>
      </w:pPr>
      <w:rPr>
        <w:rFonts w:hint="default"/>
        <w:lang w:val="pt-PT" w:eastAsia="en-US" w:bidi="ar-SA"/>
      </w:rPr>
    </w:lvl>
    <w:lvl w:ilvl="4">
      <w:numFmt w:val="bullet"/>
      <w:lvlText w:val="•"/>
      <w:lvlJc w:val="left"/>
      <w:pPr>
        <w:ind w:left="3724" w:hanging="526"/>
      </w:pPr>
      <w:rPr>
        <w:rFonts w:hint="default"/>
        <w:lang w:val="pt-PT" w:eastAsia="en-US" w:bidi="ar-SA"/>
      </w:rPr>
    </w:lvl>
    <w:lvl w:ilvl="5">
      <w:numFmt w:val="bullet"/>
      <w:lvlText w:val="•"/>
      <w:lvlJc w:val="left"/>
      <w:pPr>
        <w:ind w:left="4600" w:hanging="526"/>
      </w:pPr>
      <w:rPr>
        <w:rFonts w:hint="default"/>
        <w:lang w:val="pt-PT" w:eastAsia="en-US" w:bidi="ar-SA"/>
      </w:rPr>
    </w:lvl>
    <w:lvl w:ilvl="6">
      <w:numFmt w:val="bullet"/>
      <w:lvlText w:val="•"/>
      <w:lvlJc w:val="left"/>
      <w:pPr>
        <w:ind w:left="5476" w:hanging="526"/>
      </w:pPr>
      <w:rPr>
        <w:rFonts w:hint="default"/>
        <w:lang w:val="pt-PT" w:eastAsia="en-US" w:bidi="ar-SA"/>
      </w:rPr>
    </w:lvl>
    <w:lvl w:ilvl="7">
      <w:numFmt w:val="bullet"/>
      <w:lvlText w:val="•"/>
      <w:lvlJc w:val="left"/>
      <w:pPr>
        <w:ind w:left="6352" w:hanging="526"/>
      </w:pPr>
      <w:rPr>
        <w:rFonts w:hint="default"/>
        <w:lang w:val="pt-PT" w:eastAsia="en-US" w:bidi="ar-SA"/>
      </w:rPr>
    </w:lvl>
    <w:lvl w:ilvl="8">
      <w:numFmt w:val="bullet"/>
      <w:lvlText w:val="•"/>
      <w:lvlJc w:val="left"/>
      <w:pPr>
        <w:ind w:left="7228" w:hanging="526"/>
      </w:pPr>
      <w:rPr>
        <w:rFonts w:hint="default"/>
        <w:lang w:val="pt-PT" w:eastAsia="en-US" w:bidi="ar-SA"/>
      </w:rPr>
    </w:lvl>
  </w:abstractNum>
  <w:abstractNum w:abstractNumId="7">
    <w:nsid w:val="3F817E7D"/>
    <w:multiLevelType w:val="hybridMultilevel"/>
    <w:tmpl w:val="B40A78E6"/>
    <w:lvl w:ilvl="0" w:tplc="6CF2F986">
      <w:start w:val="1"/>
      <w:numFmt w:val="lowerLetter"/>
      <w:lvlText w:val="%1)"/>
      <w:lvlJc w:val="left"/>
      <w:pPr>
        <w:ind w:left="221" w:hanging="272"/>
      </w:pPr>
      <w:rPr>
        <w:rFonts w:ascii="Helvetica" w:eastAsia="Helvetica" w:hAnsi="Helvetica" w:cs="Helvetica" w:hint="default"/>
        <w:b/>
        <w:bCs/>
        <w:spacing w:val="-1"/>
        <w:w w:val="100"/>
        <w:sz w:val="22"/>
        <w:szCs w:val="22"/>
        <w:lang w:val="pt-PT" w:eastAsia="en-US" w:bidi="ar-SA"/>
      </w:rPr>
    </w:lvl>
    <w:lvl w:ilvl="1" w:tplc="1AFA4430">
      <w:numFmt w:val="bullet"/>
      <w:lvlText w:val="•"/>
      <w:lvlJc w:val="left"/>
      <w:pPr>
        <w:ind w:left="1096" w:hanging="272"/>
      </w:pPr>
      <w:rPr>
        <w:rFonts w:hint="default"/>
        <w:lang w:val="pt-PT" w:eastAsia="en-US" w:bidi="ar-SA"/>
      </w:rPr>
    </w:lvl>
    <w:lvl w:ilvl="2" w:tplc="70666554">
      <w:numFmt w:val="bullet"/>
      <w:lvlText w:val="•"/>
      <w:lvlJc w:val="left"/>
      <w:pPr>
        <w:ind w:left="1972" w:hanging="272"/>
      </w:pPr>
      <w:rPr>
        <w:rFonts w:hint="default"/>
        <w:lang w:val="pt-PT" w:eastAsia="en-US" w:bidi="ar-SA"/>
      </w:rPr>
    </w:lvl>
    <w:lvl w:ilvl="3" w:tplc="DE20FF32">
      <w:numFmt w:val="bullet"/>
      <w:lvlText w:val="•"/>
      <w:lvlJc w:val="left"/>
      <w:pPr>
        <w:ind w:left="2848" w:hanging="272"/>
      </w:pPr>
      <w:rPr>
        <w:rFonts w:hint="default"/>
        <w:lang w:val="pt-PT" w:eastAsia="en-US" w:bidi="ar-SA"/>
      </w:rPr>
    </w:lvl>
    <w:lvl w:ilvl="4" w:tplc="E158AA58">
      <w:numFmt w:val="bullet"/>
      <w:lvlText w:val="•"/>
      <w:lvlJc w:val="left"/>
      <w:pPr>
        <w:ind w:left="3724" w:hanging="272"/>
      </w:pPr>
      <w:rPr>
        <w:rFonts w:hint="default"/>
        <w:lang w:val="pt-PT" w:eastAsia="en-US" w:bidi="ar-SA"/>
      </w:rPr>
    </w:lvl>
    <w:lvl w:ilvl="5" w:tplc="8E0275BC">
      <w:numFmt w:val="bullet"/>
      <w:lvlText w:val="•"/>
      <w:lvlJc w:val="left"/>
      <w:pPr>
        <w:ind w:left="4600" w:hanging="272"/>
      </w:pPr>
      <w:rPr>
        <w:rFonts w:hint="default"/>
        <w:lang w:val="pt-PT" w:eastAsia="en-US" w:bidi="ar-SA"/>
      </w:rPr>
    </w:lvl>
    <w:lvl w:ilvl="6" w:tplc="1BDC1E1E">
      <w:numFmt w:val="bullet"/>
      <w:lvlText w:val="•"/>
      <w:lvlJc w:val="left"/>
      <w:pPr>
        <w:ind w:left="5476" w:hanging="272"/>
      </w:pPr>
      <w:rPr>
        <w:rFonts w:hint="default"/>
        <w:lang w:val="pt-PT" w:eastAsia="en-US" w:bidi="ar-SA"/>
      </w:rPr>
    </w:lvl>
    <w:lvl w:ilvl="7" w:tplc="DC38E2D8">
      <w:numFmt w:val="bullet"/>
      <w:lvlText w:val="•"/>
      <w:lvlJc w:val="left"/>
      <w:pPr>
        <w:ind w:left="6352" w:hanging="272"/>
      </w:pPr>
      <w:rPr>
        <w:rFonts w:hint="default"/>
        <w:lang w:val="pt-PT" w:eastAsia="en-US" w:bidi="ar-SA"/>
      </w:rPr>
    </w:lvl>
    <w:lvl w:ilvl="8" w:tplc="1BEA5D9C">
      <w:numFmt w:val="bullet"/>
      <w:lvlText w:val="•"/>
      <w:lvlJc w:val="left"/>
      <w:pPr>
        <w:ind w:left="7228" w:hanging="272"/>
      </w:pPr>
      <w:rPr>
        <w:rFonts w:hint="default"/>
        <w:lang w:val="pt-PT" w:eastAsia="en-US" w:bidi="ar-SA"/>
      </w:rPr>
    </w:lvl>
  </w:abstractNum>
  <w:abstractNum w:abstractNumId="8">
    <w:nsid w:val="3FBA0037"/>
    <w:multiLevelType w:val="hybridMultilevel"/>
    <w:tmpl w:val="0D32738E"/>
    <w:lvl w:ilvl="0" w:tplc="B8BCA8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BFB1EA1"/>
    <w:multiLevelType w:val="multilevel"/>
    <w:tmpl w:val="EBFCAF64"/>
    <w:lvl w:ilvl="0">
      <w:start w:val="13"/>
      <w:numFmt w:val="decimal"/>
      <w:lvlText w:val="%1"/>
      <w:lvlJc w:val="left"/>
      <w:pPr>
        <w:ind w:left="221" w:hanging="557"/>
      </w:pPr>
      <w:rPr>
        <w:rFonts w:hint="default"/>
        <w:lang w:val="pt-PT" w:eastAsia="en-US" w:bidi="ar-SA"/>
      </w:rPr>
    </w:lvl>
    <w:lvl w:ilvl="1">
      <w:start w:val="1"/>
      <w:numFmt w:val="decimal"/>
      <w:lvlText w:val="%1.%2"/>
      <w:lvlJc w:val="left"/>
      <w:pPr>
        <w:ind w:left="221" w:hanging="557"/>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557"/>
      </w:pPr>
      <w:rPr>
        <w:rFonts w:hint="default"/>
        <w:lang w:val="pt-PT" w:eastAsia="en-US" w:bidi="ar-SA"/>
      </w:rPr>
    </w:lvl>
    <w:lvl w:ilvl="3">
      <w:numFmt w:val="bullet"/>
      <w:lvlText w:val="•"/>
      <w:lvlJc w:val="left"/>
      <w:pPr>
        <w:ind w:left="2848" w:hanging="557"/>
      </w:pPr>
      <w:rPr>
        <w:rFonts w:hint="default"/>
        <w:lang w:val="pt-PT" w:eastAsia="en-US" w:bidi="ar-SA"/>
      </w:rPr>
    </w:lvl>
    <w:lvl w:ilvl="4">
      <w:numFmt w:val="bullet"/>
      <w:lvlText w:val="•"/>
      <w:lvlJc w:val="left"/>
      <w:pPr>
        <w:ind w:left="3724" w:hanging="557"/>
      </w:pPr>
      <w:rPr>
        <w:rFonts w:hint="default"/>
        <w:lang w:val="pt-PT" w:eastAsia="en-US" w:bidi="ar-SA"/>
      </w:rPr>
    </w:lvl>
    <w:lvl w:ilvl="5">
      <w:numFmt w:val="bullet"/>
      <w:lvlText w:val="•"/>
      <w:lvlJc w:val="left"/>
      <w:pPr>
        <w:ind w:left="4600" w:hanging="557"/>
      </w:pPr>
      <w:rPr>
        <w:rFonts w:hint="default"/>
        <w:lang w:val="pt-PT" w:eastAsia="en-US" w:bidi="ar-SA"/>
      </w:rPr>
    </w:lvl>
    <w:lvl w:ilvl="6">
      <w:numFmt w:val="bullet"/>
      <w:lvlText w:val="•"/>
      <w:lvlJc w:val="left"/>
      <w:pPr>
        <w:ind w:left="5476" w:hanging="557"/>
      </w:pPr>
      <w:rPr>
        <w:rFonts w:hint="default"/>
        <w:lang w:val="pt-PT" w:eastAsia="en-US" w:bidi="ar-SA"/>
      </w:rPr>
    </w:lvl>
    <w:lvl w:ilvl="7">
      <w:numFmt w:val="bullet"/>
      <w:lvlText w:val="•"/>
      <w:lvlJc w:val="left"/>
      <w:pPr>
        <w:ind w:left="6352" w:hanging="557"/>
      </w:pPr>
      <w:rPr>
        <w:rFonts w:hint="default"/>
        <w:lang w:val="pt-PT" w:eastAsia="en-US" w:bidi="ar-SA"/>
      </w:rPr>
    </w:lvl>
    <w:lvl w:ilvl="8">
      <w:numFmt w:val="bullet"/>
      <w:lvlText w:val="•"/>
      <w:lvlJc w:val="left"/>
      <w:pPr>
        <w:ind w:left="7228" w:hanging="557"/>
      </w:pPr>
      <w:rPr>
        <w:rFonts w:hint="default"/>
        <w:lang w:val="pt-PT" w:eastAsia="en-US" w:bidi="ar-SA"/>
      </w:rPr>
    </w:lvl>
  </w:abstractNum>
  <w:abstractNum w:abstractNumId="10">
    <w:nsid w:val="554164B8"/>
    <w:multiLevelType w:val="multilevel"/>
    <w:tmpl w:val="2BA6EC18"/>
    <w:lvl w:ilvl="0">
      <w:start w:val="16"/>
      <w:numFmt w:val="decimal"/>
      <w:lvlText w:val="%1"/>
      <w:lvlJc w:val="left"/>
      <w:pPr>
        <w:ind w:left="221" w:hanging="497"/>
      </w:pPr>
      <w:rPr>
        <w:rFonts w:hint="default"/>
        <w:lang w:val="pt-PT" w:eastAsia="en-US" w:bidi="ar-SA"/>
      </w:rPr>
    </w:lvl>
    <w:lvl w:ilvl="1">
      <w:start w:val="1"/>
      <w:numFmt w:val="decimal"/>
      <w:lvlText w:val="%1.%2"/>
      <w:lvlJc w:val="left"/>
      <w:pPr>
        <w:ind w:left="221" w:hanging="497"/>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497"/>
      </w:pPr>
      <w:rPr>
        <w:rFonts w:hint="default"/>
        <w:lang w:val="pt-PT" w:eastAsia="en-US" w:bidi="ar-SA"/>
      </w:rPr>
    </w:lvl>
    <w:lvl w:ilvl="3">
      <w:numFmt w:val="bullet"/>
      <w:lvlText w:val="•"/>
      <w:lvlJc w:val="left"/>
      <w:pPr>
        <w:ind w:left="2848" w:hanging="497"/>
      </w:pPr>
      <w:rPr>
        <w:rFonts w:hint="default"/>
        <w:lang w:val="pt-PT" w:eastAsia="en-US" w:bidi="ar-SA"/>
      </w:rPr>
    </w:lvl>
    <w:lvl w:ilvl="4">
      <w:numFmt w:val="bullet"/>
      <w:lvlText w:val="•"/>
      <w:lvlJc w:val="left"/>
      <w:pPr>
        <w:ind w:left="3724" w:hanging="497"/>
      </w:pPr>
      <w:rPr>
        <w:rFonts w:hint="default"/>
        <w:lang w:val="pt-PT" w:eastAsia="en-US" w:bidi="ar-SA"/>
      </w:rPr>
    </w:lvl>
    <w:lvl w:ilvl="5">
      <w:numFmt w:val="bullet"/>
      <w:lvlText w:val="•"/>
      <w:lvlJc w:val="left"/>
      <w:pPr>
        <w:ind w:left="4600" w:hanging="497"/>
      </w:pPr>
      <w:rPr>
        <w:rFonts w:hint="default"/>
        <w:lang w:val="pt-PT" w:eastAsia="en-US" w:bidi="ar-SA"/>
      </w:rPr>
    </w:lvl>
    <w:lvl w:ilvl="6">
      <w:numFmt w:val="bullet"/>
      <w:lvlText w:val="•"/>
      <w:lvlJc w:val="left"/>
      <w:pPr>
        <w:ind w:left="5476" w:hanging="497"/>
      </w:pPr>
      <w:rPr>
        <w:rFonts w:hint="default"/>
        <w:lang w:val="pt-PT" w:eastAsia="en-US" w:bidi="ar-SA"/>
      </w:rPr>
    </w:lvl>
    <w:lvl w:ilvl="7">
      <w:numFmt w:val="bullet"/>
      <w:lvlText w:val="•"/>
      <w:lvlJc w:val="left"/>
      <w:pPr>
        <w:ind w:left="6352" w:hanging="497"/>
      </w:pPr>
      <w:rPr>
        <w:rFonts w:hint="default"/>
        <w:lang w:val="pt-PT" w:eastAsia="en-US" w:bidi="ar-SA"/>
      </w:rPr>
    </w:lvl>
    <w:lvl w:ilvl="8">
      <w:numFmt w:val="bullet"/>
      <w:lvlText w:val="•"/>
      <w:lvlJc w:val="left"/>
      <w:pPr>
        <w:ind w:left="7228" w:hanging="497"/>
      </w:pPr>
      <w:rPr>
        <w:rFonts w:hint="default"/>
        <w:lang w:val="pt-PT" w:eastAsia="en-US" w:bidi="ar-SA"/>
      </w:rPr>
    </w:lvl>
  </w:abstractNum>
  <w:abstractNum w:abstractNumId="11">
    <w:nsid w:val="570113BD"/>
    <w:multiLevelType w:val="hybridMultilevel"/>
    <w:tmpl w:val="E22C43D0"/>
    <w:lvl w:ilvl="0" w:tplc="923ED444">
      <w:start w:val="1"/>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12">
    <w:nsid w:val="5D084287"/>
    <w:multiLevelType w:val="hybridMultilevel"/>
    <w:tmpl w:val="E5D472A6"/>
    <w:lvl w:ilvl="0" w:tplc="E098D354">
      <w:start w:val="1"/>
      <w:numFmt w:val="lowerLetter"/>
      <w:lvlText w:val="%1)"/>
      <w:lvlJc w:val="left"/>
      <w:pPr>
        <w:ind w:left="480" w:hanging="260"/>
      </w:pPr>
      <w:rPr>
        <w:rFonts w:ascii="Helvetica" w:eastAsia="Helvetica" w:hAnsi="Helvetica" w:cs="Helvetica" w:hint="default"/>
        <w:spacing w:val="-1"/>
        <w:w w:val="100"/>
        <w:sz w:val="22"/>
        <w:szCs w:val="22"/>
        <w:lang w:val="pt-PT" w:eastAsia="en-US" w:bidi="ar-SA"/>
      </w:rPr>
    </w:lvl>
    <w:lvl w:ilvl="1" w:tplc="C0A03130">
      <w:numFmt w:val="bullet"/>
      <w:lvlText w:val="•"/>
      <w:lvlJc w:val="left"/>
      <w:pPr>
        <w:ind w:left="1330" w:hanging="260"/>
      </w:pPr>
      <w:rPr>
        <w:rFonts w:hint="default"/>
        <w:lang w:val="pt-PT" w:eastAsia="en-US" w:bidi="ar-SA"/>
      </w:rPr>
    </w:lvl>
    <w:lvl w:ilvl="2" w:tplc="8274123A">
      <w:numFmt w:val="bullet"/>
      <w:lvlText w:val="•"/>
      <w:lvlJc w:val="left"/>
      <w:pPr>
        <w:ind w:left="2180" w:hanging="260"/>
      </w:pPr>
      <w:rPr>
        <w:rFonts w:hint="default"/>
        <w:lang w:val="pt-PT" w:eastAsia="en-US" w:bidi="ar-SA"/>
      </w:rPr>
    </w:lvl>
    <w:lvl w:ilvl="3" w:tplc="9D10F934">
      <w:numFmt w:val="bullet"/>
      <w:lvlText w:val="•"/>
      <w:lvlJc w:val="left"/>
      <w:pPr>
        <w:ind w:left="3030" w:hanging="260"/>
      </w:pPr>
      <w:rPr>
        <w:rFonts w:hint="default"/>
        <w:lang w:val="pt-PT" w:eastAsia="en-US" w:bidi="ar-SA"/>
      </w:rPr>
    </w:lvl>
    <w:lvl w:ilvl="4" w:tplc="EED0380C">
      <w:numFmt w:val="bullet"/>
      <w:lvlText w:val="•"/>
      <w:lvlJc w:val="left"/>
      <w:pPr>
        <w:ind w:left="3880" w:hanging="260"/>
      </w:pPr>
      <w:rPr>
        <w:rFonts w:hint="default"/>
        <w:lang w:val="pt-PT" w:eastAsia="en-US" w:bidi="ar-SA"/>
      </w:rPr>
    </w:lvl>
    <w:lvl w:ilvl="5" w:tplc="B4C8CA88">
      <w:numFmt w:val="bullet"/>
      <w:lvlText w:val="•"/>
      <w:lvlJc w:val="left"/>
      <w:pPr>
        <w:ind w:left="4730" w:hanging="260"/>
      </w:pPr>
      <w:rPr>
        <w:rFonts w:hint="default"/>
        <w:lang w:val="pt-PT" w:eastAsia="en-US" w:bidi="ar-SA"/>
      </w:rPr>
    </w:lvl>
    <w:lvl w:ilvl="6" w:tplc="6316D79E">
      <w:numFmt w:val="bullet"/>
      <w:lvlText w:val="•"/>
      <w:lvlJc w:val="left"/>
      <w:pPr>
        <w:ind w:left="5580" w:hanging="260"/>
      </w:pPr>
      <w:rPr>
        <w:rFonts w:hint="default"/>
        <w:lang w:val="pt-PT" w:eastAsia="en-US" w:bidi="ar-SA"/>
      </w:rPr>
    </w:lvl>
    <w:lvl w:ilvl="7" w:tplc="68CE2BE2">
      <w:numFmt w:val="bullet"/>
      <w:lvlText w:val="•"/>
      <w:lvlJc w:val="left"/>
      <w:pPr>
        <w:ind w:left="6430" w:hanging="260"/>
      </w:pPr>
      <w:rPr>
        <w:rFonts w:hint="default"/>
        <w:lang w:val="pt-PT" w:eastAsia="en-US" w:bidi="ar-SA"/>
      </w:rPr>
    </w:lvl>
    <w:lvl w:ilvl="8" w:tplc="FD88CDD6">
      <w:numFmt w:val="bullet"/>
      <w:lvlText w:val="•"/>
      <w:lvlJc w:val="left"/>
      <w:pPr>
        <w:ind w:left="7280" w:hanging="260"/>
      </w:pPr>
      <w:rPr>
        <w:rFonts w:hint="default"/>
        <w:lang w:val="pt-PT" w:eastAsia="en-US" w:bidi="ar-SA"/>
      </w:rPr>
    </w:lvl>
  </w:abstractNum>
  <w:abstractNum w:abstractNumId="13">
    <w:nsid w:val="5D751B49"/>
    <w:multiLevelType w:val="hybridMultilevel"/>
    <w:tmpl w:val="0E763FC0"/>
    <w:lvl w:ilvl="0" w:tplc="F2E02E1C">
      <w:start w:val="1"/>
      <w:numFmt w:val="lowerLetter"/>
      <w:lvlText w:val="%1)"/>
      <w:lvlJc w:val="left"/>
      <w:pPr>
        <w:ind w:left="480" w:hanging="260"/>
      </w:pPr>
      <w:rPr>
        <w:rFonts w:ascii="Helvetica" w:eastAsia="Helvetica" w:hAnsi="Helvetica" w:cs="Helvetica" w:hint="default"/>
        <w:b/>
        <w:bCs/>
        <w:spacing w:val="-1"/>
        <w:w w:val="100"/>
        <w:sz w:val="22"/>
        <w:szCs w:val="22"/>
        <w:lang w:val="pt-PT" w:eastAsia="en-US" w:bidi="ar-SA"/>
      </w:rPr>
    </w:lvl>
    <w:lvl w:ilvl="1" w:tplc="37D44B3E">
      <w:numFmt w:val="bullet"/>
      <w:lvlText w:val="•"/>
      <w:lvlJc w:val="left"/>
      <w:pPr>
        <w:ind w:left="1330" w:hanging="260"/>
      </w:pPr>
      <w:rPr>
        <w:rFonts w:hint="default"/>
        <w:lang w:val="pt-PT" w:eastAsia="en-US" w:bidi="ar-SA"/>
      </w:rPr>
    </w:lvl>
    <w:lvl w:ilvl="2" w:tplc="09D4499A">
      <w:numFmt w:val="bullet"/>
      <w:lvlText w:val="•"/>
      <w:lvlJc w:val="left"/>
      <w:pPr>
        <w:ind w:left="2180" w:hanging="260"/>
      </w:pPr>
      <w:rPr>
        <w:rFonts w:hint="default"/>
        <w:lang w:val="pt-PT" w:eastAsia="en-US" w:bidi="ar-SA"/>
      </w:rPr>
    </w:lvl>
    <w:lvl w:ilvl="3" w:tplc="009A7188">
      <w:numFmt w:val="bullet"/>
      <w:lvlText w:val="•"/>
      <w:lvlJc w:val="left"/>
      <w:pPr>
        <w:ind w:left="3030" w:hanging="260"/>
      </w:pPr>
      <w:rPr>
        <w:rFonts w:hint="default"/>
        <w:lang w:val="pt-PT" w:eastAsia="en-US" w:bidi="ar-SA"/>
      </w:rPr>
    </w:lvl>
    <w:lvl w:ilvl="4" w:tplc="035AEA50">
      <w:numFmt w:val="bullet"/>
      <w:lvlText w:val="•"/>
      <w:lvlJc w:val="left"/>
      <w:pPr>
        <w:ind w:left="3880" w:hanging="260"/>
      </w:pPr>
      <w:rPr>
        <w:rFonts w:hint="default"/>
        <w:lang w:val="pt-PT" w:eastAsia="en-US" w:bidi="ar-SA"/>
      </w:rPr>
    </w:lvl>
    <w:lvl w:ilvl="5" w:tplc="B03EC70C">
      <w:numFmt w:val="bullet"/>
      <w:lvlText w:val="•"/>
      <w:lvlJc w:val="left"/>
      <w:pPr>
        <w:ind w:left="4730" w:hanging="260"/>
      </w:pPr>
      <w:rPr>
        <w:rFonts w:hint="default"/>
        <w:lang w:val="pt-PT" w:eastAsia="en-US" w:bidi="ar-SA"/>
      </w:rPr>
    </w:lvl>
    <w:lvl w:ilvl="6" w:tplc="BB08C64E">
      <w:numFmt w:val="bullet"/>
      <w:lvlText w:val="•"/>
      <w:lvlJc w:val="left"/>
      <w:pPr>
        <w:ind w:left="5580" w:hanging="260"/>
      </w:pPr>
      <w:rPr>
        <w:rFonts w:hint="default"/>
        <w:lang w:val="pt-PT" w:eastAsia="en-US" w:bidi="ar-SA"/>
      </w:rPr>
    </w:lvl>
    <w:lvl w:ilvl="7" w:tplc="1B32A36C">
      <w:numFmt w:val="bullet"/>
      <w:lvlText w:val="•"/>
      <w:lvlJc w:val="left"/>
      <w:pPr>
        <w:ind w:left="6430" w:hanging="260"/>
      </w:pPr>
      <w:rPr>
        <w:rFonts w:hint="default"/>
        <w:lang w:val="pt-PT" w:eastAsia="en-US" w:bidi="ar-SA"/>
      </w:rPr>
    </w:lvl>
    <w:lvl w:ilvl="8" w:tplc="F6769A52">
      <w:numFmt w:val="bullet"/>
      <w:lvlText w:val="•"/>
      <w:lvlJc w:val="left"/>
      <w:pPr>
        <w:ind w:left="7280" w:hanging="260"/>
      </w:pPr>
      <w:rPr>
        <w:rFonts w:hint="default"/>
        <w:lang w:val="pt-PT" w:eastAsia="en-US" w:bidi="ar-SA"/>
      </w:rPr>
    </w:lvl>
  </w:abstractNum>
  <w:abstractNum w:abstractNumId="14">
    <w:nsid w:val="6AA03B46"/>
    <w:multiLevelType w:val="hybridMultilevel"/>
    <w:tmpl w:val="616A8C18"/>
    <w:lvl w:ilvl="0" w:tplc="09602C2E">
      <w:start w:val="1"/>
      <w:numFmt w:val="lowerLetter"/>
      <w:lvlText w:val="%1)"/>
      <w:lvlJc w:val="left"/>
      <w:pPr>
        <w:ind w:left="480" w:hanging="260"/>
      </w:pPr>
      <w:rPr>
        <w:rFonts w:ascii="Helvetica" w:eastAsia="Helvetica" w:hAnsi="Helvetica" w:cs="Helvetica" w:hint="default"/>
        <w:b/>
        <w:bCs/>
        <w:spacing w:val="-1"/>
        <w:w w:val="100"/>
        <w:sz w:val="22"/>
        <w:szCs w:val="22"/>
        <w:lang w:val="pt-PT" w:eastAsia="en-US" w:bidi="ar-SA"/>
      </w:rPr>
    </w:lvl>
    <w:lvl w:ilvl="1" w:tplc="5A7E29F0">
      <w:numFmt w:val="bullet"/>
      <w:lvlText w:val="•"/>
      <w:lvlJc w:val="left"/>
      <w:pPr>
        <w:ind w:left="1330" w:hanging="260"/>
      </w:pPr>
      <w:rPr>
        <w:rFonts w:hint="default"/>
        <w:lang w:val="pt-PT" w:eastAsia="en-US" w:bidi="ar-SA"/>
      </w:rPr>
    </w:lvl>
    <w:lvl w:ilvl="2" w:tplc="447E06F4">
      <w:numFmt w:val="bullet"/>
      <w:lvlText w:val="•"/>
      <w:lvlJc w:val="left"/>
      <w:pPr>
        <w:ind w:left="2180" w:hanging="260"/>
      </w:pPr>
      <w:rPr>
        <w:rFonts w:hint="default"/>
        <w:lang w:val="pt-PT" w:eastAsia="en-US" w:bidi="ar-SA"/>
      </w:rPr>
    </w:lvl>
    <w:lvl w:ilvl="3" w:tplc="0AD4EAEE">
      <w:numFmt w:val="bullet"/>
      <w:lvlText w:val="•"/>
      <w:lvlJc w:val="left"/>
      <w:pPr>
        <w:ind w:left="3030" w:hanging="260"/>
      </w:pPr>
      <w:rPr>
        <w:rFonts w:hint="default"/>
        <w:lang w:val="pt-PT" w:eastAsia="en-US" w:bidi="ar-SA"/>
      </w:rPr>
    </w:lvl>
    <w:lvl w:ilvl="4" w:tplc="539CF9B6">
      <w:numFmt w:val="bullet"/>
      <w:lvlText w:val="•"/>
      <w:lvlJc w:val="left"/>
      <w:pPr>
        <w:ind w:left="3880" w:hanging="260"/>
      </w:pPr>
      <w:rPr>
        <w:rFonts w:hint="default"/>
        <w:lang w:val="pt-PT" w:eastAsia="en-US" w:bidi="ar-SA"/>
      </w:rPr>
    </w:lvl>
    <w:lvl w:ilvl="5" w:tplc="801AD9E0">
      <w:numFmt w:val="bullet"/>
      <w:lvlText w:val="•"/>
      <w:lvlJc w:val="left"/>
      <w:pPr>
        <w:ind w:left="4730" w:hanging="260"/>
      </w:pPr>
      <w:rPr>
        <w:rFonts w:hint="default"/>
        <w:lang w:val="pt-PT" w:eastAsia="en-US" w:bidi="ar-SA"/>
      </w:rPr>
    </w:lvl>
    <w:lvl w:ilvl="6" w:tplc="049C203A">
      <w:numFmt w:val="bullet"/>
      <w:lvlText w:val="•"/>
      <w:lvlJc w:val="left"/>
      <w:pPr>
        <w:ind w:left="5580" w:hanging="260"/>
      </w:pPr>
      <w:rPr>
        <w:rFonts w:hint="default"/>
        <w:lang w:val="pt-PT" w:eastAsia="en-US" w:bidi="ar-SA"/>
      </w:rPr>
    </w:lvl>
    <w:lvl w:ilvl="7" w:tplc="D124CA96">
      <w:numFmt w:val="bullet"/>
      <w:lvlText w:val="•"/>
      <w:lvlJc w:val="left"/>
      <w:pPr>
        <w:ind w:left="6430" w:hanging="260"/>
      </w:pPr>
      <w:rPr>
        <w:rFonts w:hint="default"/>
        <w:lang w:val="pt-PT" w:eastAsia="en-US" w:bidi="ar-SA"/>
      </w:rPr>
    </w:lvl>
    <w:lvl w:ilvl="8" w:tplc="8E1E8474">
      <w:numFmt w:val="bullet"/>
      <w:lvlText w:val="•"/>
      <w:lvlJc w:val="left"/>
      <w:pPr>
        <w:ind w:left="7280" w:hanging="260"/>
      </w:pPr>
      <w:rPr>
        <w:rFonts w:hint="default"/>
        <w:lang w:val="pt-PT" w:eastAsia="en-US" w:bidi="ar-SA"/>
      </w:rPr>
    </w:lvl>
  </w:abstractNum>
  <w:abstractNum w:abstractNumId="15">
    <w:nsid w:val="712F57FD"/>
    <w:multiLevelType w:val="hybridMultilevel"/>
    <w:tmpl w:val="AFB8C0C4"/>
    <w:lvl w:ilvl="0" w:tplc="97CCE8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3A97302"/>
    <w:multiLevelType w:val="multilevel"/>
    <w:tmpl w:val="FACE6D4C"/>
    <w:lvl w:ilvl="0">
      <w:start w:val="17"/>
      <w:numFmt w:val="decimal"/>
      <w:lvlText w:val="%1"/>
      <w:lvlJc w:val="left"/>
      <w:pPr>
        <w:ind w:left="221" w:hanging="677"/>
      </w:pPr>
      <w:rPr>
        <w:rFonts w:hint="default"/>
        <w:lang w:val="pt-PT" w:eastAsia="en-US" w:bidi="ar-SA"/>
      </w:rPr>
    </w:lvl>
    <w:lvl w:ilvl="1">
      <w:start w:val="10"/>
      <w:numFmt w:val="decimal"/>
      <w:lvlText w:val="%1.%2."/>
      <w:lvlJc w:val="left"/>
      <w:pPr>
        <w:ind w:left="221" w:hanging="677"/>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677"/>
      </w:pPr>
      <w:rPr>
        <w:rFonts w:hint="default"/>
        <w:lang w:val="pt-PT" w:eastAsia="en-US" w:bidi="ar-SA"/>
      </w:rPr>
    </w:lvl>
    <w:lvl w:ilvl="3">
      <w:numFmt w:val="bullet"/>
      <w:lvlText w:val="•"/>
      <w:lvlJc w:val="left"/>
      <w:pPr>
        <w:ind w:left="2848" w:hanging="677"/>
      </w:pPr>
      <w:rPr>
        <w:rFonts w:hint="default"/>
        <w:lang w:val="pt-PT" w:eastAsia="en-US" w:bidi="ar-SA"/>
      </w:rPr>
    </w:lvl>
    <w:lvl w:ilvl="4">
      <w:numFmt w:val="bullet"/>
      <w:lvlText w:val="•"/>
      <w:lvlJc w:val="left"/>
      <w:pPr>
        <w:ind w:left="3724" w:hanging="677"/>
      </w:pPr>
      <w:rPr>
        <w:rFonts w:hint="default"/>
        <w:lang w:val="pt-PT" w:eastAsia="en-US" w:bidi="ar-SA"/>
      </w:rPr>
    </w:lvl>
    <w:lvl w:ilvl="5">
      <w:numFmt w:val="bullet"/>
      <w:lvlText w:val="•"/>
      <w:lvlJc w:val="left"/>
      <w:pPr>
        <w:ind w:left="4600" w:hanging="677"/>
      </w:pPr>
      <w:rPr>
        <w:rFonts w:hint="default"/>
        <w:lang w:val="pt-PT" w:eastAsia="en-US" w:bidi="ar-SA"/>
      </w:rPr>
    </w:lvl>
    <w:lvl w:ilvl="6">
      <w:numFmt w:val="bullet"/>
      <w:lvlText w:val="•"/>
      <w:lvlJc w:val="left"/>
      <w:pPr>
        <w:ind w:left="5476" w:hanging="677"/>
      </w:pPr>
      <w:rPr>
        <w:rFonts w:hint="default"/>
        <w:lang w:val="pt-PT" w:eastAsia="en-US" w:bidi="ar-SA"/>
      </w:rPr>
    </w:lvl>
    <w:lvl w:ilvl="7">
      <w:numFmt w:val="bullet"/>
      <w:lvlText w:val="•"/>
      <w:lvlJc w:val="left"/>
      <w:pPr>
        <w:ind w:left="6352" w:hanging="677"/>
      </w:pPr>
      <w:rPr>
        <w:rFonts w:hint="default"/>
        <w:lang w:val="pt-PT" w:eastAsia="en-US" w:bidi="ar-SA"/>
      </w:rPr>
    </w:lvl>
    <w:lvl w:ilvl="8">
      <w:numFmt w:val="bullet"/>
      <w:lvlText w:val="•"/>
      <w:lvlJc w:val="left"/>
      <w:pPr>
        <w:ind w:left="7228" w:hanging="677"/>
      </w:pPr>
      <w:rPr>
        <w:rFonts w:hint="default"/>
        <w:lang w:val="pt-PT" w:eastAsia="en-US" w:bidi="ar-SA"/>
      </w:rPr>
    </w:lvl>
  </w:abstractNum>
  <w:abstractNum w:abstractNumId="17">
    <w:nsid w:val="742C0589"/>
    <w:multiLevelType w:val="hybridMultilevel"/>
    <w:tmpl w:val="010A32DC"/>
    <w:lvl w:ilvl="0" w:tplc="B27E2E0A">
      <w:start w:val="1"/>
      <w:numFmt w:val="lowerLetter"/>
      <w:lvlText w:val="%1)"/>
      <w:lvlJc w:val="left"/>
      <w:pPr>
        <w:ind w:left="221" w:hanging="272"/>
      </w:pPr>
      <w:rPr>
        <w:rFonts w:ascii="Helvetica" w:eastAsia="Helvetica" w:hAnsi="Helvetica" w:cs="Helvetica" w:hint="default"/>
        <w:b/>
        <w:bCs/>
        <w:spacing w:val="-1"/>
        <w:w w:val="100"/>
        <w:sz w:val="22"/>
        <w:szCs w:val="22"/>
        <w:lang w:val="pt-PT" w:eastAsia="en-US" w:bidi="ar-SA"/>
      </w:rPr>
    </w:lvl>
    <w:lvl w:ilvl="1" w:tplc="8E2A46F6">
      <w:numFmt w:val="bullet"/>
      <w:lvlText w:val="•"/>
      <w:lvlJc w:val="left"/>
      <w:pPr>
        <w:ind w:left="1096" w:hanging="272"/>
      </w:pPr>
      <w:rPr>
        <w:rFonts w:hint="default"/>
        <w:lang w:val="pt-PT" w:eastAsia="en-US" w:bidi="ar-SA"/>
      </w:rPr>
    </w:lvl>
    <w:lvl w:ilvl="2" w:tplc="B798F756">
      <w:numFmt w:val="bullet"/>
      <w:lvlText w:val="•"/>
      <w:lvlJc w:val="left"/>
      <w:pPr>
        <w:ind w:left="1972" w:hanging="272"/>
      </w:pPr>
      <w:rPr>
        <w:rFonts w:hint="default"/>
        <w:lang w:val="pt-PT" w:eastAsia="en-US" w:bidi="ar-SA"/>
      </w:rPr>
    </w:lvl>
    <w:lvl w:ilvl="3" w:tplc="426ECB18">
      <w:numFmt w:val="bullet"/>
      <w:lvlText w:val="•"/>
      <w:lvlJc w:val="left"/>
      <w:pPr>
        <w:ind w:left="2848" w:hanging="272"/>
      </w:pPr>
      <w:rPr>
        <w:rFonts w:hint="default"/>
        <w:lang w:val="pt-PT" w:eastAsia="en-US" w:bidi="ar-SA"/>
      </w:rPr>
    </w:lvl>
    <w:lvl w:ilvl="4" w:tplc="DDA0D288">
      <w:numFmt w:val="bullet"/>
      <w:lvlText w:val="•"/>
      <w:lvlJc w:val="left"/>
      <w:pPr>
        <w:ind w:left="3724" w:hanging="272"/>
      </w:pPr>
      <w:rPr>
        <w:rFonts w:hint="default"/>
        <w:lang w:val="pt-PT" w:eastAsia="en-US" w:bidi="ar-SA"/>
      </w:rPr>
    </w:lvl>
    <w:lvl w:ilvl="5" w:tplc="3C8C2074">
      <w:numFmt w:val="bullet"/>
      <w:lvlText w:val="•"/>
      <w:lvlJc w:val="left"/>
      <w:pPr>
        <w:ind w:left="4600" w:hanging="272"/>
      </w:pPr>
      <w:rPr>
        <w:rFonts w:hint="default"/>
        <w:lang w:val="pt-PT" w:eastAsia="en-US" w:bidi="ar-SA"/>
      </w:rPr>
    </w:lvl>
    <w:lvl w:ilvl="6" w:tplc="8818A97C">
      <w:numFmt w:val="bullet"/>
      <w:lvlText w:val="•"/>
      <w:lvlJc w:val="left"/>
      <w:pPr>
        <w:ind w:left="5476" w:hanging="272"/>
      </w:pPr>
      <w:rPr>
        <w:rFonts w:hint="default"/>
        <w:lang w:val="pt-PT" w:eastAsia="en-US" w:bidi="ar-SA"/>
      </w:rPr>
    </w:lvl>
    <w:lvl w:ilvl="7" w:tplc="AD9821B4">
      <w:numFmt w:val="bullet"/>
      <w:lvlText w:val="•"/>
      <w:lvlJc w:val="left"/>
      <w:pPr>
        <w:ind w:left="6352" w:hanging="272"/>
      </w:pPr>
      <w:rPr>
        <w:rFonts w:hint="default"/>
        <w:lang w:val="pt-PT" w:eastAsia="en-US" w:bidi="ar-SA"/>
      </w:rPr>
    </w:lvl>
    <w:lvl w:ilvl="8" w:tplc="482088A6">
      <w:numFmt w:val="bullet"/>
      <w:lvlText w:val="•"/>
      <w:lvlJc w:val="left"/>
      <w:pPr>
        <w:ind w:left="7228" w:hanging="272"/>
      </w:pPr>
      <w:rPr>
        <w:rFonts w:hint="default"/>
        <w:lang w:val="pt-PT" w:eastAsia="en-US" w:bidi="ar-SA"/>
      </w:rPr>
    </w:lvl>
  </w:abstractNum>
  <w:abstractNum w:abstractNumId="18">
    <w:nsid w:val="78287141"/>
    <w:multiLevelType w:val="multilevel"/>
    <w:tmpl w:val="79948702"/>
    <w:lvl w:ilvl="0">
      <w:start w:val="17"/>
      <w:numFmt w:val="decimal"/>
      <w:lvlText w:val="%1"/>
      <w:lvlJc w:val="left"/>
      <w:pPr>
        <w:ind w:left="221" w:hanging="605"/>
      </w:pPr>
      <w:rPr>
        <w:rFonts w:hint="default"/>
        <w:lang w:val="pt-PT" w:eastAsia="en-US" w:bidi="ar-SA"/>
      </w:rPr>
    </w:lvl>
    <w:lvl w:ilvl="1">
      <w:start w:val="4"/>
      <w:numFmt w:val="decimal"/>
      <w:lvlText w:val="%1.%2."/>
      <w:lvlJc w:val="left"/>
      <w:pPr>
        <w:ind w:left="221" w:hanging="605"/>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605"/>
      </w:pPr>
      <w:rPr>
        <w:rFonts w:hint="default"/>
        <w:lang w:val="pt-PT" w:eastAsia="en-US" w:bidi="ar-SA"/>
      </w:rPr>
    </w:lvl>
    <w:lvl w:ilvl="3">
      <w:numFmt w:val="bullet"/>
      <w:lvlText w:val="•"/>
      <w:lvlJc w:val="left"/>
      <w:pPr>
        <w:ind w:left="2848" w:hanging="605"/>
      </w:pPr>
      <w:rPr>
        <w:rFonts w:hint="default"/>
        <w:lang w:val="pt-PT" w:eastAsia="en-US" w:bidi="ar-SA"/>
      </w:rPr>
    </w:lvl>
    <w:lvl w:ilvl="4">
      <w:numFmt w:val="bullet"/>
      <w:lvlText w:val="•"/>
      <w:lvlJc w:val="left"/>
      <w:pPr>
        <w:ind w:left="3724" w:hanging="605"/>
      </w:pPr>
      <w:rPr>
        <w:rFonts w:hint="default"/>
        <w:lang w:val="pt-PT" w:eastAsia="en-US" w:bidi="ar-SA"/>
      </w:rPr>
    </w:lvl>
    <w:lvl w:ilvl="5">
      <w:numFmt w:val="bullet"/>
      <w:lvlText w:val="•"/>
      <w:lvlJc w:val="left"/>
      <w:pPr>
        <w:ind w:left="4600" w:hanging="605"/>
      </w:pPr>
      <w:rPr>
        <w:rFonts w:hint="default"/>
        <w:lang w:val="pt-PT" w:eastAsia="en-US" w:bidi="ar-SA"/>
      </w:rPr>
    </w:lvl>
    <w:lvl w:ilvl="6">
      <w:numFmt w:val="bullet"/>
      <w:lvlText w:val="•"/>
      <w:lvlJc w:val="left"/>
      <w:pPr>
        <w:ind w:left="5476" w:hanging="605"/>
      </w:pPr>
      <w:rPr>
        <w:rFonts w:hint="default"/>
        <w:lang w:val="pt-PT" w:eastAsia="en-US" w:bidi="ar-SA"/>
      </w:rPr>
    </w:lvl>
    <w:lvl w:ilvl="7">
      <w:numFmt w:val="bullet"/>
      <w:lvlText w:val="•"/>
      <w:lvlJc w:val="left"/>
      <w:pPr>
        <w:ind w:left="6352" w:hanging="605"/>
      </w:pPr>
      <w:rPr>
        <w:rFonts w:hint="default"/>
        <w:lang w:val="pt-PT" w:eastAsia="en-US" w:bidi="ar-SA"/>
      </w:rPr>
    </w:lvl>
    <w:lvl w:ilvl="8">
      <w:numFmt w:val="bullet"/>
      <w:lvlText w:val="•"/>
      <w:lvlJc w:val="left"/>
      <w:pPr>
        <w:ind w:left="7228" w:hanging="605"/>
      </w:pPr>
      <w:rPr>
        <w:rFonts w:hint="default"/>
        <w:lang w:val="pt-PT" w:eastAsia="en-US" w:bidi="ar-SA"/>
      </w:rPr>
    </w:lvl>
  </w:abstractNum>
  <w:abstractNum w:abstractNumId="19">
    <w:nsid w:val="7DB44162"/>
    <w:multiLevelType w:val="multilevel"/>
    <w:tmpl w:val="CCD6A470"/>
    <w:lvl w:ilvl="0">
      <w:start w:val="10"/>
      <w:numFmt w:val="decimal"/>
      <w:lvlText w:val="%1"/>
      <w:lvlJc w:val="left"/>
      <w:pPr>
        <w:ind w:left="221" w:hanging="497"/>
      </w:pPr>
      <w:rPr>
        <w:rFonts w:hint="default"/>
        <w:lang w:val="pt-PT" w:eastAsia="en-US" w:bidi="ar-SA"/>
      </w:rPr>
    </w:lvl>
    <w:lvl w:ilvl="1">
      <w:start w:val="1"/>
      <w:numFmt w:val="decimal"/>
      <w:lvlText w:val="%1.%2"/>
      <w:lvlJc w:val="left"/>
      <w:pPr>
        <w:ind w:left="221" w:hanging="497"/>
      </w:pPr>
      <w:rPr>
        <w:rFonts w:ascii="Helvetica" w:eastAsia="Helvetica" w:hAnsi="Helvetica" w:cs="Helvetica" w:hint="default"/>
        <w:b/>
        <w:bCs/>
        <w:spacing w:val="-1"/>
        <w:w w:val="100"/>
        <w:sz w:val="22"/>
        <w:szCs w:val="22"/>
        <w:lang w:val="pt-PT" w:eastAsia="en-US" w:bidi="ar-SA"/>
      </w:rPr>
    </w:lvl>
    <w:lvl w:ilvl="2">
      <w:numFmt w:val="bullet"/>
      <w:lvlText w:val="•"/>
      <w:lvlJc w:val="left"/>
      <w:pPr>
        <w:ind w:left="1972" w:hanging="497"/>
      </w:pPr>
      <w:rPr>
        <w:rFonts w:hint="default"/>
        <w:lang w:val="pt-PT" w:eastAsia="en-US" w:bidi="ar-SA"/>
      </w:rPr>
    </w:lvl>
    <w:lvl w:ilvl="3">
      <w:numFmt w:val="bullet"/>
      <w:lvlText w:val="•"/>
      <w:lvlJc w:val="left"/>
      <w:pPr>
        <w:ind w:left="2848" w:hanging="497"/>
      </w:pPr>
      <w:rPr>
        <w:rFonts w:hint="default"/>
        <w:lang w:val="pt-PT" w:eastAsia="en-US" w:bidi="ar-SA"/>
      </w:rPr>
    </w:lvl>
    <w:lvl w:ilvl="4">
      <w:numFmt w:val="bullet"/>
      <w:lvlText w:val="•"/>
      <w:lvlJc w:val="left"/>
      <w:pPr>
        <w:ind w:left="3724" w:hanging="497"/>
      </w:pPr>
      <w:rPr>
        <w:rFonts w:hint="default"/>
        <w:lang w:val="pt-PT" w:eastAsia="en-US" w:bidi="ar-SA"/>
      </w:rPr>
    </w:lvl>
    <w:lvl w:ilvl="5">
      <w:numFmt w:val="bullet"/>
      <w:lvlText w:val="•"/>
      <w:lvlJc w:val="left"/>
      <w:pPr>
        <w:ind w:left="4600" w:hanging="497"/>
      </w:pPr>
      <w:rPr>
        <w:rFonts w:hint="default"/>
        <w:lang w:val="pt-PT" w:eastAsia="en-US" w:bidi="ar-SA"/>
      </w:rPr>
    </w:lvl>
    <w:lvl w:ilvl="6">
      <w:numFmt w:val="bullet"/>
      <w:lvlText w:val="•"/>
      <w:lvlJc w:val="left"/>
      <w:pPr>
        <w:ind w:left="5476" w:hanging="497"/>
      </w:pPr>
      <w:rPr>
        <w:rFonts w:hint="default"/>
        <w:lang w:val="pt-PT" w:eastAsia="en-US" w:bidi="ar-SA"/>
      </w:rPr>
    </w:lvl>
    <w:lvl w:ilvl="7">
      <w:numFmt w:val="bullet"/>
      <w:lvlText w:val="•"/>
      <w:lvlJc w:val="left"/>
      <w:pPr>
        <w:ind w:left="6352" w:hanging="497"/>
      </w:pPr>
      <w:rPr>
        <w:rFonts w:hint="default"/>
        <w:lang w:val="pt-PT" w:eastAsia="en-US" w:bidi="ar-SA"/>
      </w:rPr>
    </w:lvl>
    <w:lvl w:ilvl="8">
      <w:numFmt w:val="bullet"/>
      <w:lvlText w:val="•"/>
      <w:lvlJc w:val="left"/>
      <w:pPr>
        <w:ind w:left="7228" w:hanging="497"/>
      </w:pPr>
      <w:rPr>
        <w:rFonts w:hint="default"/>
        <w:lang w:val="pt-PT" w:eastAsia="en-US" w:bidi="ar-SA"/>
      </w:rPr>
    </w:lvl>
  </w:abstractNum>
  <w:num w:numId="1">
    <w:abstractNumId w:val="16"/>
  </w:num>
  <w:num w:numId="2">
    <w:abstractNumId w:val="18"/>
  </w:num>
  <w:num w:numId="3">
    <w:abstractNumId w:val="7"/>
  </w:num>
  <w:num w:numId="4">
    <w:abstractNumId w:val="10"/>
  </w:num>
  <w:num w:numId="5">
    <w:abstractNumId w:val="9"/>
  </w:num>
  <w:num w:numId="6">
    <w:abstractNumId w:val="6"/>
  </w:num>
  <w:num w:numId="7">
    <w:abstractNumId w:val="1"/>
  </w:num>
  <w:num w:numId="8">
    <w:abstractNumId w:val="19"/>
  </w:num>
  <w:num w:numId="9">
    <w:abstractNumId w:val="4"/>
  </w:num>
  <w:num w:numId="10">
    <w:abstractNumId w:val="3"/>
  </w:num>
  <w:num w:numId="11">
    <w:abstractNumId w:val="17"/>
  </w:num>
  <w:num w:numId="12">
    <w:abstractNumId w:val="14"/>
  </w:num>
  <w:num w:numId="13">
    <w:abstractNumId w:val="13"/>
  </w:num>
  <w:num w:numId="14">
    <w:abstractNumId w:val="12"/>
  </w:num>
  <w:num w:numId="15">
    <w:abstractNumId w:val="2"/>
  </w:num>
  <w:num w:numId="16">
    <w:abstractNumId w:val="5"/>
  </w:num>
  <w:num w:numId="17">
    <w:abstractNumId w:val="15"/>
  </w:num>
  <w:num w:numId="18">
    <w:abstractNumId w:val="0"/>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175"/>
    <w:rsid w:val="00006AC4"/>
    <w:rsid w:val="00041228"/>
    <w:rsid w:val="00052B51"/>
    <w:rsid w:val="00057021"/>
    <w:rsid w:val="00060107"/>
    <w:rsid w:val="00062869"/>
    <w:rsid w:val="00095012"/>
    <w:rsid w:val="000A50C2"/>
    <w:rsid w:val="000B7E18"/>
    <w:rsid w:val="000E2B72"/>
    <w:rsid w:val="000F5A25"/>
    <w:rsid w:val="00104E5C"/>
    <w:rsid w:val="00150EB0"/>
    <w:rsid w:val="00170934"/>
    <w:rsid w:val="001D090C"/>
    <w:rsid w:val="001D1D79"/>
    <w:rsid w:val="00215B2F"/>
    <w:rsid w:val="00226C51"/>
    <w:rsid w:val="00244DF8"/>
    <w:rsid w:val="002742AF"/>
    <w:rsid w:val="0027541F"/>
    <w:rsid w:val="00282890"/>
    <w:rsid w:val="002939EC"/>
    <w:rsid w:val="002A196E"/>
    <w:rsid w:val="002A3BEB"/>
    <w:rsid w:val="002E24CB"/>
    <w:rsid w:val="00306068"/>
    <w:rsid w:val="00327E18"/>
    <w:rsid w:val="00337514"/>
    <w:rsid w:val="00370D44"/>
    <w:rsid w:val="003779EC"/>
    <w:rsid w:val="00382DAD"/>
    <w:rsid w:val="003B14F9"/>
    <w:rsid w:val="003B7204"/>
    <w:rsid w:val="0041178B"/>
    <w:rsid w:val="004151E4"/>
    <w:rsid w:val="00485E29"/>
    <w:rsid w:val="0049356E"/>
    <w:rsid w:val="004C37DF"/>
    <w:rsid w:val="004C477E"/>
    <w:rsid w:val="004D714E"/>
    <w:rsid w:val="00530504"/>
    <w:rsid w:val="00532184"/>
    <w:rsid w:val="005326F7"/>
    <w:rsid w:val="00533405"/>
    <w:rsid w:val="00574A1F"/>
    <w:rsid w:val="005805AC"/>
    <w:rsid w:val="005C1424"/>
    <w:rsid w:val="005D0F9A"/>
    <w:rsid w:val="0060124B"/>
    <w:rsid w:val="00605BF3"/>
    <w:rsid w:val="006112D7"/>
    <w:rsid w:val="006479E7"/>
    <w:rsid w:val="0067481E"/>
    <w:rsid w:val="00684E22"/>
    <w:rsid w:val="006C36C0"/>
    <w:rsid w:val="006C3972"/>
    <w:rsid w:val="006D5443"/>
    <w:rsid w:val="006D6CA3"/>
    <w:rsid w:val="006E3873"/>
    <w:rsid w:val="00706710"/>
    <w:rsid w:val="0073199C"/>
    <w:rsid w:val="007616F5"/>
    <w:rsid w:val="00762DD3"/>
    <w:rsid w:val="007C1868"/>
    <w:rsid w:val="007C6546"/>
    <w:rsid w:val="007C6FF2"/>
    <w:rsid w:val="007C7F1D"/>
    <w:rsid w:val="007D19BF"/>
    <w:rsid w:val="00882485"/>
    <w:rsid w:val="0088455D"/>
    <w:rsid w:val="00887A9D"/>
    <w:rsid w:val="00887C58"/>
    <w:rsid w:val="00891E95"/>
    <w:rsid w:val="00894543"/>
    <w:rsid w:val="008A2BED"/>
    <w:rsid w:val="008D3EE5"/>
    <w:rsid w:val="008D410B"/>
    <w:rsid w:val="008E12D6"/>
    <w:rsid w:val="008F48C5"/>
    <w:rsid w:val="00931CF5"/>
    <w:rsid w:val="00950EFB"/>
    <w:rsid w:val="0096048C"/>
    <w:rsid w:val="00987B62"/>
    <w:rsid w:val="009B62F4"/>
    <w:rsid w:val="009D4405"/>
    <w:rsid w:val="009D7FAD"/>
    <w:rsid w:val="009E0687"/>
    <w:rsid w:val="009E181D"/>
    <w:rsid w:val="009F5E00"/>
    <w:rsid w:val="00A334A8"/>
    <w:rsid w:val="00A46DFA"/>
    <w:rsid w:val="00A54175"/>
    <w:rsid w:val="00A854DB"/>
    <w:rsid w:val="00A91344"/>
    <w:rsid w:val="00AA56A3"/>
    <w:rsid w:val="00AD23F6"/>
    <w:rsid w:val="00B166C9"/>
    <w:rsid w:val="00B20B3A"/>
    <w:rsid w:val="00B231FD"/>
    <w:rsid w:val="00B671BF"/>
    <w:rsid w:val="00BC6AAB"/>
    <w:rsid w:val="00C2568F"/>
    <w:rsid w:val="00C329C0"/>
    <w:rsid w:val="00C37B06"/>
    <w:rsid w:val="00C50856"/>
    <w:rsid w:val="00C60D16"/>
    <w:rsid w:val="00C73890"/>
    <w:rsid w:val="00C73E7F"/>
    <w:rsid w:val="00C756DC"/>
    <w:rsid w:val="00C7631C"/>
    <w:rsid w:val="00C865AC"/>
    <w:rsid w:val="00C92252"/>
    <w:rsid w:val="00D0725B"/>
    <w:rsid w:val="00DC7B1C"/>
    <w:rsid w:val="00DF347B"/>
    <w:rsid w:val="00E04AD9"/>
    <w:rsid w:val="00E31933"/>
    <w:rsid w:val="00E56A4F"/>
    <w:rsid w:val="00E56B8E"/>
    <w:rsid w:val="00ED4FB6"/>
    <w:rsid w:val="00EF65B5"/>
    <w:rsid w:val="00F45ECF"/>
    <w:rsid w:val="00FB1044"/>
    <w:rsid w:val="00FC4523"/>
    <w:rsid w:val="00FF08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Helvetica" w:eastAsia="Helvetica" w:hAnsi="Helvetica" w:cs="Helvetica"/>
      <w:lang w:val="pt-PT"/>
    </w:rPr>
  </w:style>
  <w:style w:type="paragraph" w:styleId="Ttulo1">
    <w:name w:val="heading 1"/>
    <w:basedOn w:val="Normal"/>
    <w:uiPriority w:val="1"/>
    <w:qFormat/>
    <w:pPr>
      <w:spacing w:line="257" w:lineRule="exact"/>
      <w:ind w:left="406"/>
      <w:outlineLvl w:val="0"/>
    </w:pPr>
    <w:rPr>
      <w:b/>
      <w:bCs/>
    </w:rPr>
  </w:style>
  <w:style w:type="paragraph" w:styleId="Ttulo2">
    <w:name w:val="heading 2"/>
    <w:basedOn w:val="Normal"/>
    <w:next w:val="Normal"/>
    <w:link w:val="Ttulo2Char"/>
    <w:uiPriority w:val="9"/>
    <w:semiHidden/>
    <w:unhideWhenUsed/>
    <w:qFormat/>
    <w:rsid w:val="00382D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382DA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
    <w:qFormat/>
    <w:pPr>
      <w:spacing w:before="94"/>
      <w:ind w:left="221"/>
    </w:pPr>
    <w:rPr>
      <w:b/>
      <w:bCs/>
      <w:sz w:val="24"/>
      <w:szCs w:val="24"/>
      <w:u w:val="single" w:color="000000"/>
    </w:rPr>
  </w:style>
  <w:style w:type="paragraph" w:styleId="PargrafodaLista">
    <w:name w:val="List Paragraph"/>
    <w:basedOn w:val="Normal"/>
    <w:uiPriority w:val="1"/>
    <w:qFormat/>
    <w:pPr>
      <w:ind w:left="22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82DAD"/>
    <w:pPr>
      <w:tabs>
        <w:tab w:val="center" w:pos="4252"/>
        <w:tab w:val="right" w:pos="8504"/>
      </w:tabs>
    </w:pPr>
  </w:style>
  <w:style w:type="character" w:customStyle="1" w:styleId="CabealhoChar">
    <w:name w:val="Cabeçalho Char"/>
    <w:basedOn w:val="Fontepargpadro"/>
    <w:link w:val="Cabealho"/>
    <w:uiPriority w:val="99"/>
    <w:rsid w:val="00382DAD"/>
    <w:rPr>
      <w:rFonts w:ascii="Helvetica" w:eastAsia="Helvetica" w:hAnsi="Helvetica" w:cs="Helvetica"/>
      <w:lang w:val="pt-PT"/>
    </w:rPr>
  </w:style>
  <w:style w:type="paragraph" w:styleId="Rodap">
    <w:name w:val="footer"/>
    <w:basedOn w:val="Normal"/>
    <w:link w:val="RodapChar"/>
    <w:uiPriority w:val="99"/>
    <w:unhideWhenUsed/>
    <w:rsid w:val="00382DAD"/>
    <w:pPr>
      <w:tabs>
        <w:tab w:val="center" w:pos="4252"/>
        <w:tab w:val="right" w:pos="8504"/>
      </w:tabs>
    </w:pPr>
  </w:style>
  <w:style w:type="character" w:customStyle="1" w:styleId="RodapChar">
    <w:name w:val="Rodapé Char"/>
    <w:basedOn w:val="Fontepargpadro"/>
    <w:link w:val="Rodap"/>
    <w:uiPriority w:val="99"/>
    <w:rsid w:val="00382DAD"/>
    <w:rPr>
      <w:rFonts w:ascii="Helvetica" w:eastAsia="Helvetica" w:hAnsi="Helvetica" w:cs="Helvetica"/>
      <w:lang w:val="pt-PT"/>
    </w:rPr>
  </w:style>
  <w:style w:type="character" w:customStyle="1" w:styleId="Ttulo2Char">
    <w:name w:val="Título 2 Char"/>
    <w:basedOn w:val="Fontepargpadro"/>
    <w:link w:val="Ttulo2"/>
    <w:uiPriority w:val="9"/>
    <w:semiHidden/>
    <w:rsid w:val="00382DAD"/>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382DAD"/>
    <w:rPr>
      <w:rFonts w:asciiTheme="majorHAnsi" w:eastAsiaTheme="majorEastAsia" w:hAnsiTheme="majorHAnsi" w:cstheme="majorBidi"/>
      <w:color w:val="243F60" w:themeColor="accent1" w:themeShade="7F"/>
      <w:sz w:val="24"/>
      <w:szCs w:val="24"/>
      <w:lang w:val="pt-PT"/>
    </w:rPr>
  </w:style>
  <w:style w:type="character" w:styleId="Hyperlink">
    <w:name w:val="Hyperlink"/>
    <w:rsid w:val="008A2BED"/>
    <w:rPr>
      <w:color w:val="0000FF"/>
      <w:u w:val="single"/>
    </w:rPr>
  </w:style>
  <w:style w:type="paragraph" w:styleId="Textodebalo">
    <w:name w:val="Balloon Text"/>
    <w:basedOn w:val="Normal"/>
    <w:link w:val="TextodebaloChar"/>
    <w:uiPriority w:val="99"/>
    <w:semiHidden/>
    <w:unhideWhenUsed/>
    <w:rsid w:val="00887A9D"/>
    <w:rPr>
      <w:rFonts w:ascii="Segoe UI" w:hAnsi="Segoe UI" w:cs="Segoe UI"/>
      <w:sz w:val="18"/>
      <w:szCs w:val="18"/>
    </w:rPr>
  </w:style>
  <w:style w:type="character" w:customStyle="1" w:styleId="TextodebaloChar">
    <w:name w:val="Texto de balão Char"/>
    <w:basedOn w:val="Fontepargpadro"/>
    <w:link w:val="Textodebalo"/>
    <w:uiPriority w:val="99"/>
    <w:semiHidden/>
    <w:rsid w:val="00887A9D"/>
    <w:rPr>
      <w:rFonts w:ascii="Segoe UI" w:eastAsia="Helvetica" w:hAnsi="Segoe UI" w:cs="Segoe UI"/>
      <w:sz w:val="18"/>
      <w:szCs w:val="18"/>
      <w:lang w:val="pt-PT"/>
    </w:rPr>
  </w:style>
  <w:style w:type="character" w:styleId="RefernciaIntensa">
    <w:name w:val="Intense Reference"/>
    <w:basedOn w:val="Fontepargpadro"/>
    <w:uiPriority w:val="32"/>
    <w:qFormat/>
    <w:rsid w:val="002742AF"/>
    <w:rPr>
      <w:b/>
      <w:bCs/>
      <w:smallCaps/>
      <w:color w:val="4F81BD" w:themeColor="accent1"/>
      <w:spacing w:val="5"/>
    </w:rPr>
  </w:style>
  <w:style w:type="paragraph" w:styleId="SemEspaamento">
    <w:name w:val="No Spacing"/>
    <w:uiPriority w:val="1"/>
    <w:qFormat/>
    <w:rsid w:val="002742AF"/>
    <w:pPr>
      <w:widowControl/>
      <w:autoSpaceDE/>
      <w:autoSpaceDN/>
    </w:pPr>
    <w:rPr>
      <w:rFonts w:ascii="Ecofont_Spranq_eco_Sans" w:eastAsia="Ecofont_Spranq_eco_Sans" w:hAnsi="Ecofont_Spranq_eco_Sans" w:cs="Ecofont_Spranq_eco_Sans"/>
      <w:sz w:val="24"/>
      <w:szCs w:val="24"/>
      <w:lang w:val="pt-BR" w:eastAsia="pt-BR"/>
    </w:rPr>
  </w:style>
  <w:style w:type="character" w:styleId="Forte">
    <w:name w:val="Strong"/>
    <w:basedOn w:val="Fontepargpadro"/>
    <w:uiPriority w:val="22"/>
    <w:qFormat/>
    <w:rsid w:val="00FB10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Helvetica" w:eastAsia="Helvetica" w:hAnsi="Helvetica" w:cs="Helvetica"/>
      <w:lang w:val="pt-PT"/>
    </w:rPr>
  </w:style>
  <w:style w:type="paragraph" w:styleId="Ttulo1">
    <w:name w:val="heading 1"/>
    <w:basedOn w:val="Normal"/>
    <w:uiPriority w:val="1"/>
    <w:qFormat/>
    <w:pPr>
      <w:spacing w:line="257" w:lineRule="exact"/>
      <w:ind w:left="406"/>
      <w:outlineLvl w:val="0"/>
    </w:pPr>
    <w:rPr>
      <w:b/>
      <w:bCs/>
    </w:rPr>
  </w:style>
  <w:style w:type="paragraph" w:styleId="Ttulo2">
    <w:name w:val="heading 2"/>
    <w:basedOn w:val="Normal"/>
    <w:next w:val="Normal"/>
    <w:link w:val="Ttulo2Char"/>
    <w:uiPriority w:val="9"/>
    <w:semiHidden/>
    <w:unhideWhenUsed/>
    <w:qFormat/>
    <w:rsid w:val="00382D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382DA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
    <w:qFormat/>
    <w:pPr>
      <w:spacing w:before="94"/>
      <w:ind w:left="221"/>
    </w:pPr>
    <w:rPr>
      <w:b/>
      <w:bCs/>
      <w:sz w:val="24"/>
      <w:szCs w:val="24"/>
      <w:u w:val="single" w:color="000000"/>
    </w:rPr>
  </w:style>
  <w:style w:type="paragraph" w:styleId="PargrafodaLista">
    <w:name w:val="List Paragraph"/>
    <w:basedOn w:val="Normal"/>
    <w:uiPriority w:val="1"/>
    <w:qFormat/>
    <w:pPr>
      <w:ind w:left="22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82DAD"/>
    <w:pPr>
      <w:tabs>
        <w:tab w:val="center" w:pos="4252"/>
        <w:tab w:val="right" w:pos="8504"/>
      </w:tabs>
    </w:pPr>
  </w:style>
  <w:style w:type="character" w:customStyle="1" w:styleId="CabealhoChar">
    <w:name w:val="Cabeçalho Char"/>
    <w:basedOn w:val="Fontepargpadro"/>
    <w:link w:val="Cabealho"/>
    <w:uiPriority w:val="99"/>
    <w:rsid w:val="00382DAD"/>
    <w:rPr>
      <w:rFonts w:ascii="Helvetica" w:eastAsia="Helvetica" w:hAnsi="Helvetica" w:cs="Helvetica"/>
      <w:lang w:val="pt-PT"/>
    </w:rPr>
  </w:style>
  <w:style w:type="paragraph" w:styleId="Rodap">
    <w:name w:val="footer"/>
    <w:basedOn w:val="Normal"/>
    <w:link w:val="RodapChar"/>
    <w:uiPriority w:val="99"/>
    <w:unhideWhenUsed/>
    <w:rsid w:val="00382DAD"/>
    <w:pPr>
      <w:tabs>
        <w:tab w:val="center" w:pos="4252"/>
        <w:tab w:val="right" w:pos="8504"/>
      </w:tabs>
    </w:pPr>
  </w:style>
  <w:style w:type="character" w:customStyle="1" w:styleId="RodapChar">
    <w:name w:val="Rodapé Char"/>
    <w:basedOn w:val="Fontepargpadro"/>
    <w:link w:val="Rodap"/>
    <w:uiPriority w:val="99"/>
    <w:rsid w:val="00382DAD"/>
    <w:rPr>
      <w:rFonts w:ascii="Helvetica" w:eastAsia="Helvetica" w:hAnsi="Helvetica" w:cs="Helvetica"/>
      <w:lang w:val="pt-PT"/>
    </w:rPr>
  </w:style>
  <w:style w:type="character" w:customStyle="1" w:styleId="Ttulo2Char">
    <w:name w:val="Título 2 Char"/>
    <w:basedOn w:val="Fontepargpadro"/>
    <w:link w:val="Ttulo2"/>
    <w:uiPriority w:val="9"/>
    <w:semiHidden/>
    <w:rsid w:val="00382DAD"/>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382DAD"/>
    <w:rPr>
      <w:rFonts w:asciiTheme="majorHAnsi" w:eastAsiaTheme="majorEastAsia" w:hAnsiTheme="majorHAnsi" w:cstheme="majorBidi"/>
      <w:color w:val="243F60" w:themeColor="accent1" w:themeShade="7F"/>
      <w:sz w:val="24"/>
      <w:szCs w:val="24"/>
      <w:lang w:val="pt-PT"/>
    </w:rPr>
  </w:style>
  <w:style w:type="character" w:styleId="Hyperlink">
    <w:name w:val="Hyperlink"/>
    <w:rsid w:val="008A2BED"/>
    <w:rPr>
      <w:color w:val="0000FF"/>
      <w:u w:val="single"/>
    </w:rPr>
  </w:style>
  <w:style w:type="paragraph" w:styleId="Textodebalo">
    <w:name w:val="Balloon Text"/>
    <w:basedOn w:val="Normal"/>
    <w:link w:val="TextodebaloChar"/>
    <w:uiPriority w:val="99"/>
    <w:semiHidden/>
    <w:unhideWhenUsed/>
    <w:rsid w:val="00887A9D"/>
    <w:rPr>
      <w:rFonts w:ascii="Segoe UI" w:hAnsi="Segoe UI" w:cs="Segoe UI"/>
      <w:sz w:val="18"/>
      <w:szCs w:val="18"/>
    </w:rPr>
  </w:style>
  <w:style w:type="character" w:customStyle="1" w:styleId="TextodebaloChar">
    <w:name w:val="Texto de balão Char"/>
    <w:basedOn w:val="Fontepargpadro"/>
    <w:link w:val="Textodebalo"/>
    <w:uiPriority w:val="99"/>
    <w:semiHidden/>
    <w:rsid w:val="00887A9D"/>
    <w:rPr>
      <w:rFonts w:ascii="Segoe UI" w:eastAsia="Helvetica" w:hAnsi="Segoe UI" w:cs="Segoe UI"/>
      <w:sz w:val="18"/>
      <w:szCs w:val="18"/>
      <w:lang w:val="pt-PT"/>
    </w:rPr>
  </w:style>
  <w:style w:type="character" w:styleId="RefernciaIntensa">
    <w:name w:val="Intense Reference"/>
    <w:basedOn w:val="Fontepargpadro"/>
    <w:uiPriority w:val="32"/>
    <w:qFormat/>
    <w:rsid w:val="002742AF"/>
    <w:rPr>
      <w:b/>
      <w:bCs/>
      <w:smallCaps/>
      <w:color w:val="4F81BD" w:themeColor="accent1"/>
      <w:spacing w:val="5"/>
    </w:rPr>
  </w:style>
  <w:style w:type="paragraph" w:styleId="SemEspaamento">
    <w:name w:val="No Spacing"/>
    <w:uiPriority w:val="1"/>
    <w:qFormat/>
    <w:rsid w:val="002742AF"/>
    <w:pPr>
      <w:widowControl/>
      <w:autoSpaceDE/>
      <w:autoSpaceDN/>
    </w:pPr>
    <w:rPr>
      <w:rFonts w:ascii="Ecofont_Spranq_eco_Sans" w:eastAsia="Ecofont_Spranq_eco_Sans" w:hAnsi="Ecofont_Spranq_eco_Sans" w:cs="Ecofont_Spranq_eco_Sans"/>
      <w:sz w:val="24"/>
      <w:szCs w:val="24"/>
      <w:lang w:val="pt-BR" w:eastAsia="pt-BR"/>
    </w:rPr>
  </w:style>
  <w:style w:type="character" w:styleId="Forte">
    <w:name w:val="Strong"/>
    <w:basedOn w:val="Fontepargpadro"/>
    <w:uiPriority w:val="22"/>
    <w:qFormat/>
    <w:rsid w:val="00FB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860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2895</Words>
  <Characters>15638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Microsoft Word - Documento2</vt:lpstr>
    </vt:vector>
  </TitlesOfParts>
  <Company/>
  <LinksUpToDate>false</LinksUpToDate>
  <CharactersWithSpaces>18497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Documento2</dc:title>
  <dc:subject/>
  <dc:creator>Adriana</dc:creator>
  <cp:keywords/>
  <dc:description/>
  <cp:lastModifiedBy>Twonay 74</cp:lastModifiedBy>
  <cp:revision>10</cp:revision>
  <cp:lastPrinted>2021-05-19T14:16:00Z</cp:lastPrinted>
  <dcterms:created xsi:type="dcterms:W3CDTF">2020-12-17T19:40:00Z</dcterms:created>
  <dcterms:modified xsi:type="dcterms:W3CDTF">2022-08-25T18:05:00Z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2015-01-23T00:00:00Z</vt:filetime>
  </property>
  <property fmtid="{D5CDD505-2E9C-101B-9397-08002B2CF9AE}" pid="3" name="Creator">
    <vt:lpwstr>PScript5.dll Version 5.2.2</vt:lpwstr>
  </property>
  <property fmtid="{D5CDD505-2E9C-101B-9397-08002B2CF9AE}" pid="4" name="LastSaved">
    <vt:filetime>2020-12-10T00:00:00Z</vt:filetime>
  </property>
</Properties>
</file>