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CF5" w:rsidRDefault="00045CF5" w:rsidP="00D26E10">
      <w:pPr>
        <w:rPr>
          <w:b/>
          <w:lang w:val="pt-BR"/>
        </w:rPr>
      </w:pPr>
    </w:p>
    <w:p w:rsidR="001303FA" w:rsidRPr="00391DF5" w:rsidRDefault="00391DF5" w:rsidP="00CC3923">
      <w:pPr>
        <w:ind w:left="592"/>
        <w:rPr>
          <w:b/>
          <w:lang w:val="pt-BR"/>
        </w:rPr>
      </w:pPr>
      <w:r>
        <w:rPr>
          <w:b/>
          <w:lang w:val="pt-BR"/>
        </w:rPr>
        <w:t>PROCESSO Nº 0</w:t>
      </w:r>
      <w:r w:rsidR="005433EA">
        <w:rPr>
          <w:b/>
          <w:lang w:val="pt-BR"/>
        </w:rPr>
        <w:t>71</w:t>
      </w:r>
      <w:r w:rsidR="00D979B9">
        <w:rPr>
          <w:b/>
          <w:lang w:val="pt-BR"/>
        </w:rPr>
        <w:t>/2019</w:t>
      </w:r>
    </w:p>
    <w:p w:rsidR="00B41167" w:rsidRDefault="00B30C5A" w:rsidP="00CC3923">
      <w:pPr>
        <w:ind w:left="590"/>
        <w:rPr>
          <w:b/>
          <w:lang w:val="pt-BR"/>
        </w:rPr>
      </w:pPr>
      <w:r w:rsidRPr="00391DF5">
        <w:rPr>
          <w:b/>
          <w:lang w:val="pt-BR"/>
        </w:rPr>
        <w:t>PREGÃO</w:t>
      </w:r>
      <w:r w:rsidR="00391DF5">
        <w:rPr>
          <w:b/>
          <w:lang w:val="pt-BR"/>
        </w:rPr>
        <w:t xml:space="preserve"> PRESENCIAL</w:t>
      </w:r>
      <w:r w:rsidRPr="00391DF5">
        <w:rPr>
          <w:b/>
          <w:lang w:val="pt-BR"/>
        </w:rPr>
        <w:t xml:space="preserve"> N° </w:t>
      </w:r>
      <w:r w:rsidR="00391DF5">
        <w:rPr>
          <w:b/>
          <w:lang w:val="pt-BR"/>
        </w:rPr>
        <w:t>0</w:t>
      </w:r>
      <w:r w:rsidR="005433EA">
        <w:rPr>
          <w:b/>
          <w:lang w:val="pt-BR"/>
        </w:rPr>
        <w:t>25</w:t>
      </w:r>
      <w:r w:rsidR="00391DF5">
        <w:rPr>
          <w:b/>
          <w:lang w:val="pt-BR"/>
        </w:rPr>
        <w:t>/</w:t>
      </w:r>
      <w:r w:rsidRPr="00391DF5">
        <w:rPr>
          <w:b/>
          <w:lang w:val="pt-BR"/>
        </w:rPr>
        <w:t>201</w:t>
      </w:r>
      <w:r w:rsidR="00D979B9">
        <w:rPr>
          <w:b/>
          <w:lang w:val="pt-BR"/>
        </w:rPr>
        <w:t>9</w:t>
      </w:r>
      <w:r w:rsidRPr="00391DF5">
        <w:rPr>
          <w:b/>
          <w:lang w:val="pt-BR"/>
        </w:rPr>
        <w:t xml:space="preserve"> – (Registro</w:t>
      </w:r>
      <w:r w:rsidR="00391DF5">
        <w:rPr>
          <w:b/>
          <w:lang w:val="pt-BR"/>
        </w:rPr>
        <w:t xml:space="preserve"> de</w:t>
      </w:r>
      <w:r w:rsidRPr="00391DF5">
        <w:rPr>
          <w:b/>
          <w:lang w:val="pt-BR"/>
        </w:rPr>
        <w:t xml:space="preserve"> Preço</w:t>
      </w:r>
      <w:r w:rsidR="00391DF5">
        <w:rPr>
          <w:b/>
          <w:lang w:val="pt-BR"/>
        </w:rPr>
        <w:t>s)</w:t>
      </w:r>
    </w:p>
    <w:p w:rsidR="00045CF5" w:rsidRDefault="00045CF5" w:rsidP="00CC3923">
      <w:pPr>
        <w:ind w:left="590"/>
        <w:rPr>
          <w:b/>
          <w:lang w:val="pt-BR"/>
        </w:rPr>
      </w:pPr>
    </w:p>
    <w:p w:rsidR="001303FA" w:rsidRPr="00B41167" w:rsidRDefault="00B30C5A" w:rsidP="00CC3923">
      <w:pPr>
        <w:pBdr>
          <w:bottom w:val="double" w:sz="6" w:space="1" w:color="auto"/>
        </w:pBdr>
        <w:ind w:left="590"/>
        <w:jc w:val="both"/>
        <w:rPr>
          <w:b/>
          <w:sz w:val="24"/>
          <w:szCs w:val="24"/>
          <w:lang w:val="pt-BR"/>
        </w:rPr>
      </w:pPr>
      <w:r w:rsidRPr="00391DF5">
        <w:rPr>
          <w:b/>
          <w:lang w:val="pt-BR"/>
        </w:rPr>
        <w:t>OBJETO:</w:t>
      </w:r>
      <w:r w:rsidR="00B94281">
        <w:rPr>
          <w:b/>
          <w:lang w:val="pt-BR"/>
        </w:rPr>
        <w:t xml:space="preserve"> </w:t>
      </w:r>
      <w:r w:rsidR="00B94281" w:rsidRPr="00B41167">
        <w:rPr>
          <w:sz w:val="24"/>
          <w:szCs w:val="24"/>
          <w:lang w:val="pt-BR"/>
        </w:rPr>
        <w:t>Aquisição de medicamentos para atendimento dos usuários do Sistema Único de Saúde (SUS) do município de Barra do Turvo – SP, em atendimento a Secretaria Municipal de Saúde, pelo período de 12 (doze) meses.</w:t>
      </w:r>
    </w:p>
    <w:p w:rsidR="00D21EBD" w:rsidRDefault="00D21EBD" w:rsidP="00CC3923">
      <w:pPr>
        <w:ind w:left="592"/>
        <w:rPr>
          <w:b/>
          <w:lang w:val="pt-BR"/>
        </w:rPr>
      </w:pPr>
    </w:p>
    <w:p w:rsidR="00D21EBD" w:rsidRDefault="00D21EBD" w:rsidP="00D26E10">
      <w:pPr>
        <w:ind w:left="5270"/>
        <w:rPr>
          <w:b/>
          <w:sz w:val="24"/>
          <w:u w:val="single"/>
          <w:lang w:val="pt-BR"/>
        </w:rPr>
      </w:pPr>
      <w:r w:rsidRPr="00045CF5">
        <w:rPr>
          <w:b/>
          <w:sz w:val="24"/>
          <w:u w:val="single"/>
          <w:lang w:val="pt-BR"/>
        </w:rPr>
        <w:t xml:space="preserve">ATA </w:t>
      </w:r>
      <w:r w:rsidR="00A549E7">
        <w:rPr>
          <w:b/>
          <w:sz w:val="24"/>
          <w:u w:val="single"/>
          <w:lang w:val="pt-BR"/>
        </w:rPr>
        <w:t>REGISTRO PREÇOS</w:t>
      </w:r>
      <w:proofErr w:type="gramStart"/>
      <w:r w:rsidR="00A549E7">
        <w:rPr>
          <w:b/>
          <w:sz w:val="24"/>
          <w:u w:val="single"/>
          <w:lang w:val="pt-BR"/>
        </w:rPr>
        <w:t xml:space="preserve"> </w:t>
      </w:r>
      <w:r w:rsidRPr="00045CF5">
        <w:rPr>
          <w:b/>
          <w:sz w:val="24"/>
          <w:u w:val="single"/>
          <w:lang w:val="pt-BR"/>
        </w:rPr>
        <w:t xml:space="preserve"> </w:t>
      </w:r>
      <w:proofErr w:type="gramEnd"/>
      <w:r w:rsidR="006B691F" w:rsidRPr="006B691F">
        <w:rPr>
          <w:b/>
          <w:sz w:val="24"/>
          <w:u w:val="single"/>
          <w:lang w:val="pt-BR"/>
        </w:rPr>
        <w:t>Nº.031</w:t>
      </w:r>
      <w:r w:rsidRPr="006B691F">
        <w:rPr>
          <w:b/>
          <w:sz w:val="24"/>
          <w:u w:val="single"/>
          <w:lang w:val="pt-BR"/>
        </w:rPr>
        <w:t>/201</w:t>
      </w:r>
      <w:r w:rsidR="00D979B9" w:rsidRPr="006B691F">
        <w:rPr>
          <w:b/>
          <w:sz w:val="24"/>
          <w:u w:val="single"/>
          <w:lang w:val="pt-BR"/>
        </w:rPr>
        <w:t>9</w:t>
      </w:r>
    </w:p>
    <w:p w:rsidR="00BD390B" w:rsidRPr="00D26E10" w:rsidRDefault="00BD390B" w:rsidP="00D26E10">
      <w:pPr>
        <w:ind w:left="5270"/>
        <w:rPr>
          <w:b/>
          <w:sz w:val="24"/>
          <w:u w:val="single"/>
          <w:lang w:val="pt-BR"/>
        </w:rPr>
      </w:pPr>
    </w:p>
    <w:p w:rsidR="001303FA" w:rsidRPr="00045CF5" w:rsidRDefault="00B94281" w:rsidP="00CC3923">
      <w:pPr>
        <w:ind w:left="5270"/>
        <w:jc w:val="both"/>
        <w:rPr>
          <w:b/>
          <w:sz w:val="24"/>
          <w:szCs w:val="24"/>
          <w:u w:val="single"/>
          <w:lang w:val="pt-BR"/>
        </w:rPr>
      </w:pPr>
      <w:r w:rsidRPr="00045CF5">
        <w:rPr>
          <w:sz w:val="24"/>
          <w:szCs w:val="24"/>
          <w:lang w:val="pt-BR"/>
        </w:rPr>
        <w:t xml:space="preserve">Termo de </w:t>
      </w:r>
      <w:r w:rsidRPr="00D26E10">
        <w:rPr>
          <w:b/>
          <w:sz w:val="24"/>
          <w:szCs w:val="24"/>
          <w:u w:val="single"/>
          <w:lang w:val="pt-BR"/>
        </w:rPr>
        <w:t xml:space="preserve">ATA Contrato </w:t>
      </w:r>
      <w:proofErr w:type="gramStart"/>
      <w:r w:rsidR="00ED0EE0" w:rsidRPr="00D26E10">
        <w:rPr>
          <w:b/>
          <w:sz w:val="24"/>
          <w:szCs w:val="24"/>
          <w:u w:val="single"/>
          <w:lang w:val="pt-BR"/>
        </w:rPr>
        <w:t>nº</w:t>
      </w:r>
      <w:r w:rsidR="006B691F">
        <w:rPr>
          <w:b/>
          <w:sz w:val="24"/>
          <w:szCs w:val="24"/>
          <w:u w:val="single"/>
          <w:lang w:val="pt-BR"/>
        </w:rPr>
        <w:t>.</w:t>
      </w:r>
      <w:proofErr w:type="gramEnd"/>
      <w:r w:rsidR="006B691F">
        <w:rPr>
          <w:b/>
          <w:sz w:val="24"/>
          <w:szCs w:val="24"/>
          <w:u w:val="single"/>
          <w:lang w:val="pt-BR"/>
        </w:rPr>
        <w:t>031</w:t>
      </w:r>
      <w:r w:rsidRPr="00D26E10">
        <w:rPr>
          <w:b/>
          <w:sz w:val="24"/>
          <w:szCs w:val="24"/>
          <w:u w:val="single"/>
          <w:lang w:val="pt-BR"/>
        </w:rPr>
        <w:t>/201</w:t>
      </w:r>
      <w:r w:rsidR="00D979B9" w:rsidRPr="00D26E10">
        <w:rPr>
          <w:b/>
          <w:sz w:val="24"/>
          <w:szCs w:val="24"/>
          <w:u w:val="single"/>
          <w:lang w:val="pt-BR"/>
        </w:rPr>
        <w:t>9</w:t>
      </w:r>
      <w:r w:rsidR="00B30C5A" w:rsidRPr="00045CF5">
        <w:rPr>
          <w:sz w:val="24"/>
          <w:szCs w:val="24"/>
          <w:lang w:val="pt-BR"/>
        </w:rPr>
        <w:t>,</w:t>
      </w:r>
      <w:r w:rsidRPr="00045CF5">
        <w:rPr>
          <w:sz w:val="24"/>
          <w:szCs w:val="24"/>
          <w:lang w:val="pt-BR"/>
        </w:rPr>
        <w:t xml:space="preserve"> destinado á Aquisição de medicamentos para atendimento dos usuários do Sistema Único de Saúde (SUS) do município de Barra do Turvo – SP, em atendimento a Secretaria Municipal de Saúde, pelo período de 12 (doze) meses, firmado entre o MUNICÍPIO DE BARRA DO TURVO e a empresa </w:t>
      </w:r>
      <w:r w:rsidRPr="00045CF5">
        <w:rPr>
          <w:b/>
          <w:sz w:val="24"/>
          <w:szCs w:val="24"/>
          <w:u w:val="single"/>
          <w:lang w:val="pt-BR"/>
        </w:rPr>
        <w:t xml:space="preserve">MEDPAPER COMÉRCIO DE MATERIAIS MÉDICOS E HOSPITALARES </w:t>
      </w:r>
      <w:r w:rsidR="00ED0EE0" w:rsidRPr="00045CF5">
        <w:rPr>
          <w:b/>
          <w:sz w:val="24"/>
          <w:szCs w:val="24"/>
          <w:u w:val="single"/>
          <w:lang w:val="pt-BR"/>
        </w:rPr>
        <w:t>–</w:t>
      </w:r>
      <w:r w:rsidRPr="00045CF5">
        <w:rPr>
          <w:b/>
          <w:sz w:val="24"/>
          <w:szCs w:val="24"/>
          <w:u w:val="single"/>
          <w:lang w:val="pt-BR"/>
        </w:rPr>
        <w:t xml:space="preserve"> EIRELI</w:t>
      </w:r>
      <w:r w:rsidR="00ED0EE0" w:rsidRPr="00045CF5">
        <w:rPr>
          <w:b/>
          <w:sz w:val="24"/>
          <w:szCs w:val="24"/>
          <w:u w:val="single"/>
          <w:lang w:val="pt-BR"/>
        </w:rPr>
        <w:t>-ME.</w:t>
      </w:r>
    </w:p>
    <w:p w:rsidR="001303FA" w:rsidRPr="00045CF5" w:rsidRDefault="001303FA" w:rsidP="00CC3923">
      <w:pPr>
        <w:pStyle w:val="Corpodetexto"/>
        <w:rPr>
          <w:b/>
          <w:sz w:val="24"/>
          <w:szCs w:val="24"/>
          <w:u w:val="single"/>
          <w:lang w:val="pt-BR"/>
        </w:rPr>
      </w:pPr>
    </w:p>
    <w:p w:rsidR="001303FA" w:rsidRPr="00391DF5" w:rsidRDefault="00B30C5A" w:rsidP="00BD390B">
      <w:pPr>
        <w:tabs>
          <w:tab w:val="left" w:pos="7970"/>
          <w:tab w:val="left" w:pos="10138"/>
          <w:tab w:val="left" w:pos="11057"/>
        </w:tabs>
        <w:spacing w:before="210"/>
        <w:ind w:left="592"/>
        <w:jc w:val="both"/>
        <w:rPr>
          <w:lang w:val="pt-BR"/>
        </w:rPr>
      </w:pPr>
      <w:r w:rsidRPr="00391DF5">
        <w:rPr>
          <w:lang w:val="pt-BR"/>
        </w:rPr>
        <w:t xml:space="preserve">Pelo Instrumento Particular de Contrato que entre si celebram, de um lado como </w:t>
      </w:r>
      <w:r w:rsidRPr="00391DF5">
        <w:rPr>
          <w:b/>
          <w:u w:val="single"/>
          <w:lang w:val="pt-BR"/>
        </w:rPr>
        <w:t>CONTRATANTE</w:t>
      </w:r>
      <w:r w:rsidRPr="00391DF5">
        <w:rPr>
          <w:b/>
          <w:lang w:val="pt-BR"/>
        </w:rPr>
        <w:t xml:space="preserve"> </w:t>
      </w:r>
      <w:r w:rsidRPr="00391DF5">
        <w:rPr>
          <w:lang w:val="pt-BR"/>
        </w:rPr>
        <w:t xml:space="preserve">- </w:t>
      </w:r>
      <w:r w:rsidRPr="00391DF5">
        <w:rPr>
          <w:b/>
          <w:u w:val="single"/>
          <w:lang w:val="pt-BR"/>
        </w:rPr>
        <w:t>O</w:t>
      </w:r>
      <w:r w:rsidRPr="00391DF5">
        <w:rPr>
          <w:b/>
          <w:lang w:val="pt-BR"/>
        </w:rPr>
        <w:t xml:space="preserve"> </w:t>
      </w:r>
      <w:r w:rsidRPr="00391DF5">
        <w:rPr>
          <w:b/>
          <w:u w:val="single"/>
          <w:lang w:val="pt-BR"/>
        </w:rPr>
        <w:t>MUNICIPIO DE BARRA DO TURVO</w:t>
      </w:r>
      <w:r w:rsidRPr="00391DF5">
        <w:rPr>
          <w:lang w:val="pt-BR"/>
        </w:rPr>
        <w:t xml:space="preserve">, estabelecida à </w:t>
      </w:r>
      <w:proofErr w:type="gramStart"/>
      <w:r w:rsidRPr="00391DF5">
        <w:rPr>
          <w:lang w:val="pt-BR"/>
        </w:rPr>
        <w:t>Av.</w:t>
      </w:r>
      <w:proofErr w:type="gramEnd"/>
      <w:r w:rsidRPr="00391DF5">
        <w:rPr>
          <w:lang w:val="pt-BR"/>
        </w:rPr>
        <w:t xml:space="preserve"> 21 de março n° 304 – Centro – Fone/fax (015) 3578 - 9444, CEP:11.955-000, Estado de São Paulo, devidamente inscrita no MF com o CNPJ sob nº 46.634.317/0001- 80, neste ato representado pelo   </w:t>
      </w:r>
      <w:r w:rsidRPr="00391DF5">
        <w:rPr>
          <w:b/>
          <w:u w:val="single"/>
          <w:lang w:val="pt-BR"/>
        </w:rPr>
        <w:t>Prefeito Municipal</w:t>
      </w:r>
      <w:r w:rsidRPr="00391DF5">
        <w:rPr>
          <w:b/>
          <w:lang w:val="pt-BR"/>
        </w:rPr>
        <w:t>,</w:t>
      </w:r>
      <w:r w:rsidRPr="00391DF5">
        <w:rPr>
          <w:b/>
          <w:spacing w:val="40"/>
          <w:lang w:val="pt-BR"/>
        </w:rPr>
        <w:t xml:space="preserve"> </w:t>
      </w:r>
      <w:r w:rsidRPr="00391DF5">
        <w:rPr>
          <w:lang w:val="pt-BR"/>
        </w:rPr>
        <w:t>o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Sr.</w:t>
      </w:r>
      <w:r w:rsidR="00B94281">
        <w:rPr>
          <w:lang w:val="pt-BR"/>
        </w:rPr>
        <w:t xml:space="preserve"> </w:t>
      </w:r>
      <w:r w:rsidR="00B94281" w:rsidRPr="00B41167">
        <w:rPr>
          <w:b/>
          <w:lang w:val="pt-BR"/>
        </w:rPr>
        <w:t>Jefferson Luiz Martins</w:t>
      </w:r>
      <w:r w:rsidRPr="00391DF5">
        <w:rPr>
          <w:b/>
          <w:lang w:val="pt-BR"/>
        </w:rPr>
        <w:t>,</w:t>
      </w:r>
      <w:r w:rsidRPr="00391DF5">
        <w:rPr>
          <w:b/>
          <w:spacing w:val="10"/>
          <w:lang w:val="pt-BR"/>
        </w:rPr>
        <w:t xml:space="preserve"> </w:t>
      </w:r>
      <w:r w:rsidR="00B94281">
        <w:rPr>
          <w:lang w:val="pt-BR"/>
        </w:rPr>
        <w:t xml:space="preserve"> residente e domiciliado na Rua Padre Caiafá, nº 23, Centro, Barra do Turvo – SP, CEP: 11.955-000</w:t>
      </w:r>
      <w:r w:rsidRPr="00391DF5">
        <w:rPr>
          <w:lang w:val="pt-BR"/>
        </w:rPr>
        <w:t>,</w:t>
      </w:r>
      <w:r w:rsidRPr="00391DF5">
        <w:rPr>
          <w:spacing w:val="5"/>
          <w:lang w:val="pt-BR"/>
        </w:rPr>
        <w:t xml:space="preserve"> </w:t>
      </w:r>
      <w:r w:rsidRPr="00391DF5">
        <w:rPr>
          <w:lang w:val="pt-BR"/>
        </w:rPr>
        <w:t>portador</w:t>
      </w:r>
      <w:r w:rsidR="00B94281">
        <w:rPr>
          <w:lang w:val="pt-BR"/>
        </w:rPr>
        <w:t xml:space="preserve"> do</w:t>
      </w:r>
      <w:r w:rsidRPr="00391DF5">
        <w:rPr>
          <w:spacing w:val="18"/>
          <w:lang w:val="pt-BR"/>
        </w:rPr>
        <w:t xml:space="preserve"> </w:t>
      </w:r>
      <w:r w:rsidRPr="00391DF5">
        <w:rPr>
          <w:lang w:val="pt-BR"/>
        </w:rPr>
        <w:t>RG.</w:t>
      </w:r>
      <w:r w:rsidR="006A72F9">
        <w:rPr>
          <w:lang w:val="pt-BR"/>
        </w:rPr>
        <w:t xml:space="preserve"> </w:t>
      </w:r>
      <w:r w:rsidR="00B94281">
        <w:rPr>
          <w:lang w:val="pt-BR"/>
        </w:rPr>
        <w:t>3.512.</w:t>
      </w:r>
      <w:r w:rsidR="006A72F9">
        <w:rPr>
          <w:lang w:val="pt-BR"/>
        </w:rPr>
        <w:t>319-9</w:t>
      </w:r>
      <w:r w:rsidR="00B94281" w:rsidRPr="00391DF5">
        <w:rPr>
          <w:lang w:val="pt-BR"/>
        </w:rPr>
        <w:t xml:space="preserve"> </w:t>
      </w:r>
      <w:r w:rsidRPr="00391DF5">
        <w:rPr>
          <w:lang w:val="pt-BR"/>
        </w:rPr>
        <w:t>e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 xml:space="preserve">do  </w:t>
      </w:r>
      <w:r w:rsidRPr="00391DF5">
        <w:rPr>
          <w:spacing w:val="18"/>
          <w:lang w:val="pt-BR"/>
        </w:rPr>
        <w:t xml:space="preserve"> </w:t>
      </w:r>
      <w:r w:rsidR="006A72F9">
        <w:rPr>
          <w:lang w:val="pt-BR"/>
        </w:rPr>
        <w:t>CPF nº 575.551.849-15</w:t>
      </w:r>
      <w:r w:rsidRPr="00391DF5">
        <w:rPr>
          <w:lang w:val="pt-BR"/>
        </w:rPr>
        <w:t xml:space="preserve">,   doravante   denominado   simplesmente    </w:t>
      </w:r>
      <w:r w:rsidRPr="00391DF5">
        <w:rPr>
          <w:b/>
          <w:u w:val="single"/>
          <w:lang w:val="pt-BR"/>
        </w:rPr>
        <w:t>CONTRATADA</w:t>
      </w:r>
      <w:r w:rsidRPr="00391DF5">
        <w:rPr>
          <w:b/>
          <w:lang w:val="pt-BR"/>
        </w:rPr>
        <w:t xml:space="preserve">  </w:t>
      </w:r>
      <w:r w:rsidRPr="00391DF5">
        <w:rPr>
          <w:lang w:val="pt-BR"/>
        </w:rPr>
        <w:t>–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Empresa</w:t>
      </w:r>
      <w:r w:rsidR="006A72F9">
        <w:rPr>
          <w:lang w:val="pt-BR"/>
        </w:rPr>
        <w:t xml:space="preserve"> </w:t>
      </w:r>
      <w:r w:rsidR="006A72F9" w:rsidRPr="00A62F52">
        <w:rPr>
          <w:b/>
          <w:lang w:val="pt-BR"/>
        </w:rPr>
        <w:t>MEDPAPER COMÉRCIO DE MATERIAIS MÉDICOS E HOSPITALARES – EIRELI</w:t>
      </w:r>
      <w:r w:rsidR="00ED0EE0">
        <w:rPr>
          <w:b/>
          <w:lang w:val="pt-BR"/>
        </w:rPr>
        <w:t>-ME</w:t>
      </w:r>
      <w:r w:rsidR="006A72F9" w:rsidRPr="00A62F52">
        <w:rPr>
          <w:lang w:val="pt-BR"/>
        </w:rPr>
        <w:t xml:space="preserve">, </w:t>
      </w:r>
      <w:r w:rsidRPr="00391DF5">
        <w:rPr>
          <w:lang w:val="pt-BR"/>
        </w:rPr>
        <w:t>inscrita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no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C.N.P.J.</w:t>
      </w:r>
      <w:r w:rsidR="006A72F9">
        <w:rPr>
          <w:lang w:val="pt-BR"/>
        </w:rPr>
        <w:t xml:space="preserve"> </w:t>
      </w:r>
      <w:proofErr w:type="gramStart"/>
      <w:r w:rsidRPr="00391DF5">
        <w:rPr>
          <w:lang w:val="pt-BR"/>
        </w:rPr>
        <w:t>sob</w:t>
      </w:r>
      <w:proofErr w:type="gramEnd"/>
      <w:r w:rsidR="006A72F9">
        <w:rPr>
          <w:lang w:val="pt-BR"/>
        </w:rPr>
        <w:t xml:space="preserve"> </w:t>
      </w:r>
      <w:r w:rsidRPr="00391DF5">
        <w:rPr>
          <w:lang w:val="pt-BR"/>
        </w:rPr>
        <w:t>nº</w:t>
      </w:r>
      <w:r w:rsidR="006A72F9">
        <w:rPr>
          <w:lang w:val="pt-BR"/>
        </w:rPr>
        <w:t xml:space="preserve"> 15.311.878/0001-15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estabelecida</w:t>
      </w:r>
      <w:r w:rsidR="006A72F9">
        <w:rPr>
          <w:lang w:val="pt-BR"/>
        </w:rPr>
        <w:t xml:space="preserve"> à Av. </w:t>
      </w:r>
      <w:proofErr w:type="spellStart"/>
      <w:r w:rsidR="006A72F9">
        <w:rPr>
          <w:lang w:val="pt-BR"/>
        </w:rPr>
        <w:t>Eliézer</w:t>
      </w:r>
      <w:proofErr w:type="spellEnd"/>
      <w:r w:rsidR="006A72F9">
        <w:rPr>
          <w:lang w:val="pt-BR"/>
        </w:rPr>
        <w:t xml:space="preserve"> Magalhães, N° 3887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Bairro</w:t>
      </w:r>
      <w:r w:rsidR="006A72F9">
        <w:rPr>
          <w:lang w:val="pt-BR"/>
        </w:rPr>
        <w:t xml:space="preserve"> Jd. Alvorado</w:t>
      </w:r>
      <w:r w:rsidRPr="00391DF5">
        <w:rPr>
          <w:lang w:val="pt-BR"/>
        </w:rPr>
        <w:t>, Cidade</w:t>
      </w:r>
      <w:r w:rsidR="006A72F9">
        <w:rPr>
          <w:lang w:val="pt-BR"/>
        </w:rPr>
        <w:t xml:space="preserve"> Mirassol - SP</w:t>
      </w:r>
      <w:r w:rsidRPr="00391DF5">
        <w:rPr>
          <w:lang w:val="pt-BR"/>
        </w:rPr>
        <w:t>,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neste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ato</w:t>
      </w:r>
      <w:r w:rsidRPr="00391DF5">
        <w:rPr>
          <w:spacing w:val="10"/>
          <w:lang w:val="pt-BR"/>
        </w:rPr>
        <w:t xml:space="preserve"> </w:t>
      </w:r>
      <w:r w:rsidRPr="00391DF5">
        <w:rPr>
          <w:lang w:val="pt-BR"/>
        </w:rPr>
        <w:t>representado</w:t>
      </w:r>
      <w:r w:rsidRPr="00391DF5">
        <w:rPr>
          <w:spacing w:val="12"/>
          <w:lang w:val="pt-BR"/>
        </w:rPr>
        <w:t xml:space="preserve"> </w:t>
      </w:r>
      <w:r w:rsidR="00BD390B">
        <w:rPr>
          <w:spacing w:val="12"/>
          <w:lang w:val="pt-BR"/>
        </w:rPr>
        <w:t xml:space="preserve">pela Sra. Katia Regina Lopes </w:t>
      </w:r>
      <w:proofErr w:type="spellStart"/>
      <w:r w:rsidR="00BD390B">
        <w:rPr>
          <w:spacing w:val="12"/>
          <w:lang w:val="pt-BR"/>
        </w:rPr>
        <w:t>Camazano</w:t>
      </w:r>
      <w:proofErr w:type="spellEnd"/>
      <w:r w:rsidR="00BD390B">
        <w:rPr>
          <w:spacing w:val="12"/>
          <w:lang w:val="pt-BR"/>
        </w:rPr>
        <w:t>, proprietária, portadora do CPF: 838.189.879-04, e RG: 10.489.485-4.</w:t>
      </w:r>
      <w:r w:rsidR="00BD390B">
        <w:rPr>
          <w:lang w:val="pt-BR"/>
        </w:rPr>
        <w:t xml:space="preserve"> </w:t>
      </w:r>
      <w:r w:rsidRPr="00391DF5">
        <w:rPr>
          <w:lang w:val="pt-BR"/>
        </w:rPr>
        <w:t xml:space="preserve">Dessa forma, as partes </w:t>
      </w:r>
      <w:proofErr w:type="gramStart"/>
      <w:r w:rsidRPr="00391DF5">
        <w:rPr>
          <w:lang w:val="pt-BR"/>
        </w:rPr>
        <w:t xml:space="preserve">acima qualificadas doravante denominadas neste ato, respectivamente,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</w:t>
      </w:r>
      <w:r w:rsidRPr="00391DF5">
        <w:rPr>
          <w:b/>
          <w:lang w:val="pt-BR"/>
        </w:rPr>
        <w:t>CONTRATADA</w:t>
      </w:r>
      <w:proofErr w:type="gramEnd"/>
      <w:r w:rsidRPr="00391DF5">
        <w:rPr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8"/>
        <w:jc w:val="both"/>
        <w:rPr>
          <w:sz w:val="21"/>
          <w:lang w:val="pt-BR"/>
        </w:rPr>
      </w:pPr>
    </w:p>
    <w:p w:rsidR="00AA14FA" w:rsidRDefault="00B30C5A" w:rsidP="00045CF5">
      <w:pPr>
        <w:tabs>
          <w:tab w:val="left" w:pos="11057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PRIMEIRA - DO OBJETO</w:t>
      </w:r>
    </w:p>
    <w:p w:rsidR="00AA14FA" w:rsidRPr="00AA14FA" w:rsidRDefault="00AA14FA" w:rsidP="00CC3923">
      <w:pPr>
        <w:tabs>
          <w:tab w:val="left" w:pos="11057"/>
        </w:tabs>
        <w:ind w:left="590"/>
        <w:jc w:val="both"/>
        <w:rPr>
          <w:lang w:val="pt-BR"/>
        </w:rPr>
      </w:pPr>
      <w:r>
        <w:rPr>
          <w:lang w:val="pt-BR"/>
        </w:rPr>
        <w:t xml:space="preserve">O presente Termo de ATA Contrato tem por objeto a </w:t>
      </w:r>
      <w:r w:rsidR="00045CF5">
        <w:rPr>
          <w:lang w:val="pt-BR"/>
        </w:rPr>
        <w:t>Aquisição de M</w:t>
      </w:r>
      <w:r w:rsidRPr="00B94281">
        <w:rPr>
          <w:lang w:val="pt-BR"/>
        </w:rPr>
        <w:t xml:space="preserve">edicamentos para atendimento dos usuários do Sistema Único de Saúde (SUS) do município de Barra do Turvo – SP, em atendimento a Secretaria Municipal de Saúde, </w:t>
      </w:r>
      <w:r w:rsidR="00760A94">
        <w:rPr>
          <w:lang w:val="pt-BR"/>
        </w:rPr>
        <w:t>pelo período de 12 (doze) meses</w:t>
      </w:r>
      <w:r w:rsidR="006E26E1">
        <w:rPr>
          <w:lang w:val="pt-BR"/>
        </w:rPr>
        <w:t>.</w:t>
      </w:r>
    </w:p>
    <w:p w:rsidR="00AA14FA" w:rsidRPr="00391DF5" w:rsidRDefault="00AA14FA" w:rsidP="00CC3923">
      <w:pPr>
        <w:tabs>
          <w:tab w:val="left" w:pos="11057"/>
        </w:tabs>
        <w:ind w:left="592"/>
        <w:jc w:val="both"/>
        <w:rPr>
          <w:b/>
          <w:lang w:val="pt-BR"/>
        </w:rPr>
      </w:pPr>
    </w:p>
    <w:p w:rsidR="001303FA" w:rsidRPr="00391DF5" w:rsidRDefault="00B30C5A" w:rsidP="00CC3923">
      <w:pPr>
        <w:tabs>
          <w:tab w:val="left" w:pos="11057"/>
        </w:tabs>
        <w:spacing w:before="6" w:line="235" w:lineRule="auto"/>
        <w:ind w:left="592"/>
        <w:jc w:val="both"/>
        <w:rPr>
          <w:rFonts w:ascii="Arial" w:hAnsi="Arial"/>
          <w:sz w:val="20"/>
          <w:lang w:val="pt-BR"/>
        </w:rPr>
      </w:pPr>
      <w:r w:rsidRPr="00371209">
        <w:rPr>
          <w:lang w:val="pt-BR"/>
        </w:rPr>
        <w:t xml:space="preserve">O </w:t>
      </w:r>
      <w:r w:rsidRPr="00371209">
        <w:rPr>
          <w:b/>
          <w:lang w:val="pt-BR"/>
        </w:rPr>
        <w:t xml:space="preserve">CONTRATADO </w:t>
      </w:r>
      <w:r w:rsidRPr="00371209">
        <w:rPr>
          <w:lang w:val="pt-BR"/>
        </w:rPr>
        <w:t xml:space="preserve">se obriga a fornecer os </w:t>
      </w:r>
      <w:r w:rsidRPr="00371209">
        <w:rPr>
          <w:b/>
          <w:u w:val="single"/>
          <w:lang w:val="pt-BR"/>
        </w:rPr>
        <w:t>MEDICAMENTOS</w:t>
      </w:r>
      <w:r w:rsidR="003B42F5" w:rsidRPr="00371209">
        <w:rPr>
          <w:b/>
          <w:lang w:val="pt-BR"/>
        </w:rPr>
        <w:t xml:space="preserve">, </w:t>
      </w:r>
      <w:r w:rsidRPr="00371209">
        <w:rPr>
          <w:b/>
          <w:lang w:val="pt-BR"/>
        </w:rPr>
        <w:t xml:space="preserve">ganhos no certame, </w:t>
      </w:r>
      <w:r w:rsidRPr="00371209">
        <w:rPr>
          <w:rFonts w:ascii="Arial" w:hAnsi="Arial"/>
          <w:sz w:val="20"/>
          <w:lang w:val="pt-BR"/>
        </w:rPr>
        <w:t>conforme relação anexa a essa ata contrato.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8"/>
        <w:jc w:val="both"/>
        <w:rPr>
          <w:rFonts w:ascii="Arial"/>
          <w:sz w:val="22"/>
          <w:lang w:val="pt-BR"/>
        </w:rPr>
      </w:pPr>
    </w:p>
    <w:p w:rsidR="00AA14FA" w:rsidRPr="00391DF5" w:rsidRDefault="00AA14FA" w:rsidP="00045CF5">
      <w:pPr>
        <w:tabs>
          <w:tab w:val="left" w:pos="11057"/>
        </w:tabs>
        <w:spacing w:before="1"/>
        <w:ind w:left="592"/>
        <w:jc w:val="both"/>
        <w:rPr>
          <w:b/>
          <w:lang w:val="pt-BR"/>
        </w:rPr>
      </w:pPr>
      <w:r>
        <w:rPr>
          <w:b/>
          <w:lang w:val="pt-BR"/>
        </w:rPr>
        <w:t xml:space="preserve">CLÁUSULA SEGUNDA- </w:t>
      </w:r>
      <w:r w:rsidR="00B30C5A" w:rsidRPr="00391DF5">
        <w:rPr>
          <w:b/>
          <w:lang w:val="pt-BR"/>
        </w:rPr>
        <w:t>DO LOCAL E DATA</w:t>
      </w:r>
    </w:p>
    <w:p w:rsidR="001303FA" w:rsidRPr="00391DF5" w:rsidRDefault="00B30C5A" w:rsidP="00CC3923">
      <w:pPr>
        <w:tabs>
          <w:tab w:val="left" w:pos="1332"/>
          <w:tab w:val="left" w:pos="3382"/>
          <w:tab w:val="left" w:pos="4596"/>
          <w:tab w:val="left" w:pos="11057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O presente </w:t>
      </w:r>
      <w:r w:rsidR="00AA14FA">
        <w:rPr>
          <w:lang w:val="pt-BR"/>
        </w:rPr>
        <w:t>Termo de ATA Contrato</w:t>
      </w:r>
      <w:r w:rsidRPr="00391DF5">
        <w:rPr>
          <w:lang w:val="pt-BR"/>
        </w:rPr>
        <w:t xml:space="preserve"> administrativo é lavrado e assinado nesta cidade de Barra do Turvo, Estado de São Paulo, aos</w:t>
      </w:r>
      <w:r w:rsidR="006E26E1">
        <w:rPr>
          <w:lang w:val="pt-BR"/>
        </w:rPr>
        <w:t xml:space="preserve"> </w:t>
      </w:r>
      <w:r w:rsidR="006A2DB4" w:rsidRPr="006B691F">
        <w:rPr>
          <w:lang w:val="pt-BR"/>
        </w:rPr>
        <w:t>22</w:t>
      </w:r>
      <w:r w:rsidR="00003B3C" w:rsidRPr="006B691F">
        <w:rPr>
          <w:lang w:val="pt-BR"/>
        </w:rPr>
        <w:t xml:space="preserve"> </w:t>
      </w:r>
      <w:r w:rsidRPr="006B691F">
        <w:rPr>
          <w:lang w:val="pt-BR"/>
        </w:rPr>
        <w:t>dias do</w:t>
      </w:r>
      <w:r w:rsidRPr="006B691F">
        <w:rPr>
          <w:spacing w:val="-2"/>
          <w:lang w:val="pt-BR"/>
        </w:rPr>
        <w:t xml:space="preserve"> </w:t>
      </w:r>
      <w:r w:rsidRPr="006B691F">
        <w:rPr>
          <w:lang w:val="pt-BR"/>
        </w:rPr>
        <w:t>mês</w:t>
      </w:r>
      <w:r w:rsidRPr="006B691F">
        <w:rPr>
          <w:spacing w:val="-1"/>
          <w:lang w:val="pt-BR"/>
        </w:rPr>
        <w:t xml:space="preserve"> </w:t>
      </w:r>
      <w:r w:rsidRPr="006B691F">
        <w:rPr>
          <w:lang w:val="pt-BR"/>
        </w:rPr>
        <w:t>de</w:t>
      </w:r>
      <w:r w:rsidR="006E26E1" w:rsidRPr="006B691F">
        <w:rPr>
          <w:lang w:val="pt-BR"/>
        </w:rPr>
        <w:t xml:space="preserve"> </w:t>
      </w:r>
      <w:r w:rsidR="004543FC" w:rsidRPr="006B691F">
        <w:rPr>
          <w:lang w:val="pt-BR"/>
        </w:rPr>
        <w:t>Novembro</w:t>
      </w:r>
      <w:r w:rsidR="006E26E1" w:rsidRPr="006B691F">
        <w:rPr>
          <w:lang w:val="pt-BR"/>
        </w:rPr>
        <w:t xml:space="preserve"> </w:t>
      </w:r>
      <w:r w:rsidRPr="006B691F">
        <w:rPr>
          <w:lang w:val="pt-BR"/>
        </w:rPr>
        <w:t>de</w:t>
      </w:r>
      <w:r w:rsidR="006E26E1" w:rsidRPr="006B691F">
        <w:rPr>
          <w:lang w:val="pt-BR"/>
        </w:rPr>
        <w:t xml:space="preserve"> 201</w:t>
      </w:r>
      <w:r w:rsidR="00003B3C" w:rsidRPr="006B691F">
        <w:rPr>
          <w:lang w:val="pt-BR"/>
        </w:rPr>
        <w:t>9</w:t>
      </w:r>
      <w:r w:rsidRPr="006B691F">
        <w:rPr>
          <w:lang w:val="pt-BR"/>
        </w:rPr>
        <w:t>.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11"/>
        <w:jc w:val="both"/>
        <w:rPr>
          <w:sz w:val="21"/>
          <w:lang w:val="pt-BR"/>
        </w:rPr>
      </w:pPr>
    </w:p>
    <w:p w:rsidR="001303FA" w:rsidRPr="00045CF5" w:rsidRDefault="00B30C5A" w:rsidP="00045CF5">
      <w:pPr>
        <w:tabs>
          <w:tab w:val="left" w:pos="11057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TERCEIRA- DO PRAZO DE VIGÊNCIA</w:t>
      </w:r>
    </w:p>
    <w:p w:rsidR="001303FA" w:rsidRPr="00391DF5" w:rsidRDefault="00AA14FA" w:rsidP="00CC3923">
      <w:pPr>
        <w:tabs>
          <w:tab w:val="left" w:pos="5780"/>
          <w:tab w:val="left" w:pos="8982"/>
          <w:tab w:val="left" w:pos="9933"/>
          <w:tab w:val="left" w:pos="11057"/>
        </w:tabs>
        <w:ind w:left="592"/>
        <w:jc w:val="both"/>
        <w:rPr>
          <w:lang w:val="pt-BR"/>
        </w:rPr>
      </w:pPr>
      <w:r>
        <w:rPr>
          <w:lang w:val="pt-BR"/>
        </w:rPr>
        <w:t xml:space="preserve">O prazo </w:t>
      </w:r>
      <w:r w:rsidR="00B30C5A" w:rsidRPr="00391DF5">
        <w:rPr>
          <w:lang w:val="pt-BR"/>
        </w:rPr>
        <w:t>de vigência do</w:t>
      </w:r>
      <w:r>
        <w:rPr>
          <w:lang w:val="pt-BR"/>
        </w:rPr>
        <w:t xml:space="preserve"> presente Termo de ATA C</w:t>
      </w:r>
      <w:r w:rsidR="00B30C5A" w:rsidRPr="00391DF5">
        <w:rPr>
          <w:lang w:val="pt-BR"/>
        </w:rPr>
        <w:t>ontrato</w:t>
      </w:r>
      <w:r w:rsidR="00B30C5A" w:rsidRPr="00391DF5">
        <w:rPr>
          <w:spacing w:val="-24"/>
          <w:lang w:val="pt-BR"/>
        </w:rPr>
        <w:t xml:space="preserve"> </w:t>
      </w:r>
      <w:r w:rsidR="00B30C5A" w:rsidRPr="00391DF5">
        <w:rPr>
          <w:lang w:val="pt-BR"/>
        </w:rPr>
        <w:t>será</w:t>
      </w:r>
      <w:r w:rsidR="00B30C5A" w:rsidRPr="00391DF5">
        <w:rPr>
          <w:spacing w:val="23"/>
          <w:lang w:val="pt-BR"/>
        </w:rPr>
        <w:t xml:space="preserve"> </w:t>
      </w:r>
      <w:r>
        <w:rPr>
          <w:lang w:val="pt-BR"/>
        </w:rPr>
        <w:t xml:space="preserve">de </w:t>
      </w:r>
      <w:r w:rsidRPr="00AA14FA">
        <w:rPr>
          <w:lang w:val="pt-BR"/>
        </w:rPr>
        <w:t xml:space="preserve">12 (doze) </w:t>
      </w:r>
      <w:r w:rsidR="00B30C5A" w:rsidRPr="00391DF5">
        <w:rPr>
          <w:lang w:val="pt-BR"/>
        </w:rPr>
        <w:t>meses, contados a</w:t>
      </w:r>
      <w:r w:rsidR="00B30C5A" w:rsidRPr="00391DF5">
        <w:rPr>
          <w:spacing w:val="-21"/>
          <w:lang w:val="pt-BR"/>
        </w:rPr>
        <w:t xml:space="preserve"> </w:t>
      </w:r>
      <w:r w:rsidR="00B30C5A" w:rsidRPr="00391DF5">
        <w:rPr>
          <w:lang w:val="pt-BR"/>
        </w:rPr>
        <w:t>partir</w:t>
      </w:r>
      <w:r w:rsidR="00B30C5A" w:rsidRPr="00391DF5">
        <w:rPr>
          <w:spacing w:val="25"/>
          <w:lang w:val="pt-BR"/>
        </w:rPr>
        <w:t xml:space="preserve"> </w:t>
      </w:r>
      <w:r>
        <w:rPr>
          <w:lang w:val="pt-BR"/>
        </w:rPr>
        <w:t xml:space="preserve">da data de </w:t>
      </w:r>
      <w:r>
        <w:rPr>
          <w:lang w:val="pt-BR"/>
        </w:rPr>
        <w:lastRenderedPageBreak/>
        <w:t>assinatura deste termo.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045CF5" w:rsidRDefault="00B30C5A" w:rsidP="00045CF5">
      <w:pPr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QUARTA– DOS VALORES E PAGAMENTO</w:t>
      </w:r>
    </w:p>
    <w:p w:rsidR="001303FA" w:rsidRPr="00391DF5" w:rsidRDefault="00B30C5A" w:rsidP="00CC3923">
      <w:pPr>
        <w:tabs>
          <w:tab w:val="left" w:pos="6564"/>
          <w:tab w:val="left" w:pos="7471"/>
          <w:tab w:val="left" w:pos="9905"/>
        </w:tabs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1º </w:t>
      </w:r>
      <w:r w:rsidRPr="00391DF5">
        <w:rPr>
          <w:lang w:val="pt-BR"/>
        </w:rPr>
        <w:t xml:space="preserve">O valor </w:t>
      </w:r>
      <w:r w:rsidR="000A4647">
        <w:rPr>
          <w:lang w:val="pt-BR"/>
        </w:rPr>
        <w:t>total dos itens ganhos pela empresa</w:t>
      </w:r>
      <w:r w:rsidRPr="00391DF5">
        <w:rPr>
          <w:lang w:val="pt-BR"/>
        </w:rPr>
        <w:t>, corresponde</w:t>
      </w:r>
      <w:r w:rsidRPr="00391DF5">
        <w:rPr>
          <w:spacing w:val="-16"/>
          <w:lang w:val="pt-BR"/>
        </w:rPr>
        <w:t xml:space="preserve"> </w:t>
      </w:r>
      <w:r w:rsidRPr="00391DF5">
        <w:rPr>
          <w:lang w:val="pt-BR"/>
        </w:rPr>
        <w:t>à</w:t>
      </w:r>
      <w:r w:rsidRPr="00391DF5">
        <w:rPr>
          <w:spacing w:val="-1"/>
          <w:lang w:val="pt-BR"/>
        </w:rPr>
        <w:t xml:space="preserve"> </w:t>
      </w:r>
      <w:r w:rsidRPr="006B691F">
        <w:rPr>
          <w:lang w:val="pt-BR"/>
        </w:rPr>
        <w:t>R$</w:t>
      </w:r>
      <w:r w:rsidR="00AA14FA" w:rsidRPr="006B691F">
        <w:rPr>
          <w:lang w:val="pt-BR"/>
        </w:rPr>
        <w:t xml:space="preserve"> </w:t>
      </w:r>
      <w:r w:rsidR="004543FC" w:rsidRPr="006B691F">
        <w:rPr>
          <w:lang w:val="pt-BR"/>
        </w:rPr>
        <w:t>255.729,70</w:t>
      </w:r>
      <w:r w:rsidR="00AA14FA" w:rsidRPr="00265EB7">
        <w:rPr>
          <w:lang w:val="pt-BR"/>
        </w:rPr>
        <w:t xml:space="preserve"> </w:t>
      </w:r>
      <w:r w:rsidRPr="00265EB7">
        <w:rPr>
          <w:lang w:val="pt-BR"/>
        </w:rPr>
        <w:t>(</w:t>
      </w:r>
      <w:r w:rsidR="004543FC">
        <w:rPr>
          <w:lang w:val="pt-BR"/>
        </w:rPr>
        <w:t>duzentos e cinquenta e cinco</w:t>
      </w:r>
      <w:r w:rsidR="00003B3C">
        <w:rPr>
          <w:lang w:val="pt-BR"/>
        </w:rPr>
        <w:t xml:space="preserve"> mil, </w:t>
      </w:r>
      <w:r w:rsidR="004543FC">
        <w:rPr>
          <w:lang w:val="pt-BR"/>
        </w:rPr>
        <w:t xml:space="preserve">setecentos e vinte e nove </w:t>
      </w:r>
      <w:r w:rsidR="00003B3C">
        <w:rPr>
          <w:lang w:val="pt-BR"/>
        </w:rPr>
        <w:t xml:space="preserve">reais e </w:t>
      </w:r>
      <w:r w:rsidR="004543FC">
        <w:rPr>
          <w:lang w:val="pt-BR"/>
        </w:rPr>
        <w:t xml:space="preserve">setenta </w:t>
      </w:r>
      <w:r w:rsidR="00003B3C">
        <w:rPr>
          <w:lang w:val="pt-BR"/>
        </w:rPr>
        <w:t>centavos</w:t>
      </w:r>
      <w:r w:rsidRPr="00265EB7">
        <w:rPr>
          <w:lang w:val="pt-BR"/>
        </w:rPr>
        <w:t>),</w:t>
      </w:r>
      <w:r w:rsidRPr="00391DF5">
        <w:rPr>
          <w:lang w:val="pt-BR"/>
        </w:rPr>
        <w:t xml:space="preserve"> pelo período </w:t>
      </w:r>
      <w:r w:rsidR="00AA14FA">
        <w:rPr>
          <w:lang w:val="pt-BR"/>
        </w:rPr>
        <w:t xml:space="preserve">de 12 (doze) </w:t>
      </w:r>
      <w:r w:rsidR="000A4647">
        <w:rPr>
          <w:lang w:val="pt-BR"/>
        </w:rPr>
        <w:t>meses, conforme listagem em anexo a ata contrato.</w:t>
      </w:r>
    </w:p>
    <w:p w:rsidR="001303FA" w:rsidRPr="00391DF5" w:rsidRDefault="001303FA" w:rsidP="00CC3923">
      <w:pPr>
        <w:pStyle w:val="Corpodetexto"/>
        <w:spacing w:before="10"/>
        <w:jc w:val="both"/>
        <w:rPr>
          <w:sz w:val="14"/>
          <w:lang w:val="pt-BR"/>
        </w:rPr>
      </w:pPr>
    </w:p>
    <w:p w:rsidR="001303FA" w:rsidRPr="00391DF5" w:rsidRDefault="00B30C5A" w:rsidP="00CC3923">
      <w:pPr>
        <w:spacing w:before="101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 xml:space="preserve">§ 2º </w:t>
      </w:r>
      <w:r w:rsidRPr="00391DF5">
        <w:rPr>
          <w:lang w:val="pt-BR"/>
        </w:rPr>
        <w:t xml:space="preserve">No preço estão incluídos todas as despesas diretas ou indiretas, ficando certo de que à </w:t>
      </w:r>
      <w:r w:rsidRPr="00391DF5">
        <w:rPr>
          <w:b/>
          <w:lang w:val="pt-BR"/>
        </w:rPr>
        <w:t>CONTRATANTE,</w:t>
      </w:r>
    </w:p>
    <w:p w:rsidR="001303FA" w:rsidRPr="00391DF5" w:rsidRDefault="00B30C5A" w:rsidP="00CC3923">
      <w:pPr>
        <w:ind w:left="592"/>
        <w:jc w:val="both"/>
        <w:rPr>
          <w:lang w:val="pt-BR"/>
        </w:rPr>
      </w:pPr>
      <w:proofErr w:type="gramStart"/>
      <w:r w:rsidRPr="00391DF5">
        <w:rPr>
          <w:lang w:val="pt-BR"/>
        </w:rPr>
        <w:t>nenhum</w:t>
      </w:r>
      <w:proofErr w:type="gramEnd"/>
      <w:r w:rsidRPr="00391DF5">
        <w:rPr>
          <w:lang w:val="pt-BR"/>
        </w:rPr>
        <w:t xml:space="preserve"> outro ônus caberá, além do pagamento estipulado acima.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3º </w:t>
      </w:r>
      <w:r w:rsidRPr="00391DF5">
        <w:rPr>
          <w:lang w:val="pt-BR"/>
        </w:rPr>
        <w:t>O pagamento será feito pela Prefei</w:t>
      </w:r>
      <w:r w:rsidR="0060793A">
        <w:rPr>
          <w:lang w:val="pt-BR"/>
        </w:rPr>
        <w:t>tura de Barra do Turvo, em até 3</w:t>
      </w:r>
      <w:r w:rsidRPr="00391DF5">
        <w:rPr>
          <w:lang w:val="pt-BR"/>
        </w:rPr>
        <w:t>0 dias, após a entrega dos Medicamentos e a apresentação do Documento Fiscal, devidamente conferido e liberado pelo setor responsável, através da conta corrente do licitante vencedora devidamente cadastrada na Secretaria de Finanças, valendo como recibo o comprovante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depósito.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4º </w:t>
      </w:r>
      <w:r w:rsidRPr="00391DF5">
        <w:rPr>
          <w:lang w:val="pt-BR"/>
        </w:rPr>
        <w:t>O vencimento do Documento Fiscal dar-se-á somente após a entrega do objeto da licitação, e não da emissão do mesmo.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5º </w:t>
      </w:r>
      <w:r w:rsidRPr="00391DF5">
        <w:rPr>
          <w:lang w:val="pt-BR"/>
        </w:rPr>
        <w:t xml:space="preserve">Deverá constar no documento fiscal o nº da licitação </w:t>
      </w:r>
      <w:r w:rsidRPr="006B691F">
        <w:rPr>
          <w:b/>
          <w:color w:val="FF0000"/>
          <w:u w:val="single"/>
          <w:lang w:val="pt-BR"/>
        </w:rPr>
        <w:t>Pregão</w:t>
      </w:r>
      <w:r w:rsidR="003B42F5" w:rsidRPr="006B691F">
        <w:rPr>
          <w:b/>
          <w:color w:val="FF0000"/>
          <w:u w:val="single"/>
          <w:lang w:val="pt-BR"/>
        </w:rPr>
        <w:t xml:space="preserve"> Presencial</w:t>
      </w:r>
      <w:r w:rsidRPr="006B691F">
        <w:rPr>
          <w:b/>
          <w:color w:val="FF0000"/>
          <w:u w:val="single"/>
          <w:lang w:val="pt-BR"/>
        </w:rPr>
        <w:t xml:space="preserve"> 0</w:t>
      </w:r>
      <w:r w:rsidR="004543FC" w:rsidRPr="006B691F">
        <w:rPr>
          <w:b/>
          <w:color w:val="FF0000"/>
          <w:u w:val="single"/>
          <w:lang w:val="pt-BR"/>
        </w:rPr>
        <w:t>25</w:t>
      </w:r>
      <w:r w:rsidRPr="006B691F">
        <w:rPr>
          <w:b/>
          <w:color w:val="FF0000"/>
          <w:u w:val="single"/>
          <w:lang w:val="pt-BR"/>
        </w:rPr>
        <w:t>/201</w:t>
      </w:r>
      <w:r w:rsidR="00003B3C" w:rsidRPr="006B691F">
        <w:rPr>
          <w:b/>
          <w:color w:val="FF0000"/>
          <w:u w:val="single"/>
          <w:lang w:val="pt-BR"/>
        </w:rPr>
        <w:t>9</w:t>
      </w:r>
      <w:r w:rsidRPr="00391DF5">
        <w:rPr>
          <w:lang w:val="pt-BR"/>
        </w:rPr>
        <w:t>, nº do Contrato, bem como Banco, nº da Conta Corrente e Agência bancária, sem os quais o pagamento ficará retido por falta de informação fundamental.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6º </w:t>
      </w:r>
      <w:r w:rsidRPr="00391DF5">
        <w:rPr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7º </w:t>
      </w:r>
      <w:r w:rsidRPr="00391DF5">
        <w:rPr>
          <w:lang w:val="pt-BR"/>
        </w:rPr>
        <w:t>Para a liberação do pagamento, o licitante contratado deverá estar em situação regular perante o F.G.T.S. e ao I.N.S.S. e não poderá estar inadimplente, em tributos de qualquer natureza, com a Prefeitura Municipal de Barra do Turvo, independentemente destes estarem ou não inscritos em Dívida Ativa.</w:t>
      </w:r>
    </w:p>
    <w:p w:rsidR="001303FA" w:rsidRPr="00391DF5" w:rsidRDefault="001303FA" w:rsidP="00CC3923">
      <w:pPr>
        <w:pStyle w:val="Corpodetexto"/>
        <w:spacing w:before="9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8º </w:t>
      </w:r>
      <w:r w:rsidRPr="00391DF5">
        <w:rPr>
          <w:lang w:val="pt-BR"/>
        </w:rPr>
        <w:t xml:space="preserve">A situação regular perante o </w:t>
      </w:r>
      <w:proofErr w:type="gramStart"/>
      <w:r w:rsidRPr="00391DF5">
        <w:rPr>
          <w:lang w:val="pt-BR"/>
        </w:rPr>
        <w:t>F.G.T.</w:t>
      </w:r>
      <w:proofErr w:type="gramEnd"/>
      <w:r w:rsidRPr="00391DF5">
        <w:rPr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9º </w:t>
      </w:r>
      <w:r w:rsidRPr="00391DF5">
        <w:rPr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91DF5">
        <w:rPr>
          <w:lang w:val="pt-BR"/>
        </w:rPr>
        <w:t>à</w:t>
      </w:r>
      <w:proofErr w:type="gramEnd"/>
      <w:r w:rsidRPr="00391DF5">
        <w:rPr>
          <w:lang w:val="pt-BR"/>
        </w:rPr>
        <w:t xml:space="preserve"> multas que eventualmente forem aplicadas por descumprimento de cláusulas contratuais.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D26E10" w:rsidRDefault="00B30C5A" w:rsidP="00D26E10">
      <w:pPr>
        <w:ind w:left="592"/>
        <w:jc w:val="both"/>
        <w:rPr>
          <w:lang w:val="pt-BR"/>
        </w:rPr>
      </w:pPr>
      <w:r w:rsidRPr="00391DF5">
        <w:rPr>
          <w:lang w:val="pt-BR"/>
        </w:rPr>
        <w:t xml:space="preserve">§ 10º A Prefeitura reserva-se o direito de adquirir os </w:t>
      </w:r>
      <w:r w:rsidRPr="00391DF5">
        <w:rPr>
          <w:b/>
          <w:lang w:val="pt-BR"/>
        </w:rPr>
        <w:t xml:space="preserve">medicamentos, </w:t>
      </w:r>
      <w:r w:rsidRPr="00391DF5">
        <w:rPr>
          <w:lang w:val="pt-BR"/>
        </w:rPr>
        <w:t>de forma parcelada, de acordo com as necessidades do Hospital Municipal e ESF’S.</w:t>
      </w:r>
    </w:p>
    <w:p w:rsidR="001303FA" w:rsidRPr="00045CF5" w:rsidRDefault="00B30C5A" w:rsidP="00045CF5">
      <w:pPr>
        <w:spacing w:before="193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CLAUSULA QUINTA - DAS OBRIGAÇÕES DA CONTRATADA</w:t>
      </w: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303FA" w:rsidRPr="00391DF5" w:rsidRDefault="00B30C5A" w:rsidP="00CC3923">
      <w:pPr>
        <w:spacing w:before="197"/>
        <w:ind w:left="592"/>
        <w:jc w:val="both"/>
        <w:rPr>
          <w:lang w:val="pt-BR"/>
        </w:rPr>
      </w:pPr>
      <w:r w:rsidRPr="00391DF5">
        <w:rPr>
          <w:lang w:val="pt-BR"/>
        </w:rPr>
        <w:t>Responsabilizar-se pelo pagamento de todos os impostos, taxas e encargos sociais relativos ao objeto contratado.</w:t>
      </w:r>
    </w:p>
    <w:p w:rsidR="001303FA" w:rsidRPr="00391DF5" w:rsidRDefault="00B30C5A" w:rsidP="00CC3923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Responsabilizar-se-á pelo carregamento e transporte dos medicamentos, bem como pelo descarregamento no local de entrega (hospital municipal).</w:t>
      </w:r>
    </w:p>
    <w:p w:rsidR="001303FA" w:rsidRPr="00391DF5" w:rsidRDefault="00B30C5A" w:rsidP="00CC3923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 xml:space="preserve">Fornecer os medicamentos estritamente de acordo com as especificações do Anexo I do edital, bem como no prazo estabelecido, responsabilizando-se pela substituição dos mesmos na hipótese de se constatar, quando do </w:t>
      </w:r>
      <w:r w:rsidRPr="00391DF5">
        <w:rPr>
          <w:lang w:val="pt-BR"/>
        </w:rPr>
        <w:lastRenderedPageBreak/>
        <w:t>recebimento pela Prefeitura Municipal de Barra do Turvo, estarem em desacordo com as referidas especificações.</w:t>
      </w:r>
    </w:p>
    <w:p w:rsidR="001303FA" w:rsidRPr="00391DF5" w:rsidRDefault="00B30C5A" w:rsidP="00CC3923">
      <w:pPr>
        <w:tabs>
          <w:tab w:val="left" w:pos="10915"/>
        </w:tabs>
        <w:spacing w:before="101"/>
        <w:ind w:left="592"/>
        <w:jc w:val="both"/>
        <w:rPr>
          <w:lang w:val="pt-BR"/>
        </w:rPr>
      </w:pPr>
      <w:r w:rsidRPr="00391DF5">
        <w:rPr>
          <w:lang w:val="pt-BR"/>
        </w:rPr>
        <w:t>Retirar, transportar e substituir a suas expensas no prazo de até 48 (quarenta e oito) horas após o recebimento da notificação expedida pela Prefeitura Municipal de Barra do Turvo, medicamentos que estiverem em desacordo com as especificações.</w:t>
      </w:r>
    </w:p>
    <w:p w:rsidR="001303FA" w:rsidRPr="00391DF5" w:rsidRDefault="00B30C5A" w:rsidP="00CC3923">
      <w:pPr>
        <w:tabs>
          <w:tab w:val="left" w:pos="10915"/>
        </w:tabs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Assumir a responsabilidade pelos encargos fiscais e comerciais resultantes da adjudicação desta Licitação;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"/>
        <w:jc w:val="both"/>
        <w:rPr>
          <w:sz w:val="27"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spacing w:line="257" w:lineRule="exact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SEXTA - DO FUNDAMENTO LEGAL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>Este contrato regula-se por todas as suas cláusulas e partes integrantes pelas disposições da Lei nº 8.666, de 21 de junho de 1993, inclusive alterações posteriores e Lei 10.520 de 17 de julho de 2002.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0"/>
        <w:jc w:val="both"/>
        <w:rPr>
          <w:sz w:val="21"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SETIMA- DA DOTAÇÃO ORÇAMENTÁRIA</w:t>
      </w:r>
    </w:p>
    <w:p w:rsidR="001303FA" w:rsidRPr="00391DF5" w:rsidRDefault="00B30C5A" w:rsidP="00CC3923">
      <w:pPr>
        <w:tabs>
          <w:tab w:val="left" w:pos="10915"/>
        </w:tabs>
        <w:spacing w:before="118"/>
        <w:ind w:left="592"/>
        <w:jc w:val="both"/>
        <w:rPr>
          <w:lang w:val="pt-BR"/>
        </w:rPr>
      </w:pPr>
      <w:r w:rsidRPr="00391DF5">
        <w:rPr>
          <w:lang w:val="pt-BR"/>
        </w:rPr>
        <w:t>Os recursos orçamentários para pagamento do objeto da licitação serão cobertas com recursos disponíveis nas dotações or</w:t>
      </w:r>
      <w:r w:rsidR="005E477B">
        <w:rPr>
          <w:lang w:val="pt-BR"/>
        </w:rPr>
        <w:t>çamentarias do exercício de 2019</w:t>
      </w:r>
      <w:r w:rsidRPr="00391DF5">
        <w:rPr>
          <w:lang w:val="pt-BR"/>
        </w:rPr>
        <w:t>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Pr="00391DF5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OITAVA - DA RESCISÃO</w:t>
      </w:r>
    </w:p>
    <w:p w:rsidR="001303FA" w:rsidRPr="00391DF5" w:rsidRDefault="00B30C5A" w:rsidP="00D26E10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O contrato poderá ser rescindido pela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>sem quaisquer ônus para a Municipalidade, nas seguintes hipóteses:</w:t>
      </w:r>
    </w:p>
    <w:p w:rsidR="001303FA" w:rsidRPr="00D26E10" w:rsidRDefault="00B30C5A" w:rsidP="00D26E10">
      <w:pPr>
        <w:pStyle w:val="PargrafodaLista"/>
        <w:numPr>
          <w:ilvl w:val="0"/>
          <w:numId w:val="2"/>
        </w:numPr>
        <w:tabs>
          <w:tab w:val="left" w:pos="832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verificar a falência ou concordata do</w:t>
      </w:r>
      <w:r w:rsidRPr="00391DF5">
        <w:rPr>
          <w:spacing w:val="-1"/>
          <w:lang w:val="pt-BR"/>
        </w:rPr>
        <w:t xml:space="preserve">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;</w:t>
      </w:r>
    </w:p>
    <w:p w:rsidR="001303FA" w:rsidRPr="00D26E10" w:rsidRDefault="00B30C5A" w:rsidP="00CC3923">
      <w:pPr>
        <w:pStyle w:val="PargrafodaLista"/>
        <w:numPr>
          <w:ilvl w:val="0"/>
          <w:numId w:val="2"/>
        </w:numPr>
        <w:tabs>
          <w:tab w:val="left" w:pos="844"/>
          <w:tab w:val="left" w:pos="10915"/>
        </w:tabs>
        <w:ind w:left="843" w:hanging="251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transferir o contrato no todo ou parte, sem anuência por escrito da</w:t>
      </w:r>
      <w:r w:rsidRPr="00391DF5">
        <w:rPr>
          <w:spacing w:val="-20"/>
          <w:lang w:val="pt-BR"/>
        </w:rPr>
        <w:t xml:space="preserve"> </w:t>
      </w:r>
      <w:r w:rsidRPr="00391DF5">
        <w:rPr>
          <w:b/>
          <w:lang w:val="pt-BR"/>
        </w:rPr>
        <w:t>CONTRATANTE</w:t>
      </w:r>
      <w:r w:rsidRPr="00391DF5">
        <w:rPr>
          <w:lang w:val="pt-BR"/>
        </w:rPr>
        <w:t>;</w:t>
      </w:r>
    </w:p>
    <w:p w:rsidR="001303FA" w:rsidRPr="00D26E10" w:rsidRDefault="00B30C5A" w:rsidP="00CC3923">
      <w:pPr>
        <w:pStyle w:val="PargrafodaLista"/>
        <w:numPr>
          <w:ilvl w:val="0"/>
          <w:numId w:val="2"/>
        </w:numPr>
        <w:tabs>
          <w:tab w:val="left" w:pos="835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ocorrer manifesta impossibilidade do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de dar cabal e perfeito desempenho das obrigações assumidas.</w:t>
      </w:r>
    </w:p>
    <w:p w:rsidR="001303FA" w:rsidRPr="00391DF5" w:rsidRDefault="00B30C5A" w:rsidP="00CC3923">
      <w:pPr>
        <w:pStyle w:val="PargrafodaLista"/>
        <w:numPr>
          <w:ilvl w:val="0"/>
          <w:numId w:val="2"/>
        </w:numPr>
        <w:tabs>
          <w:tab w:val="left" w:pos="876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caberá</w:t>
      </w:r>
      <w:proofErr w:type="gramEnd"/>
      <w:r w:rsidRPr="00391DF5">
        <w:rPr>
          <w:lang w:val="pt-BR"/>
        </w:rPr>
        <w:t xml:space="preserve"> ainda rescisão administrativa deste contrato no caso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reincidentemente ou não, deixar de cumprir quaisquer das obrigações deste contrato, sem prejuízo da responsabilidade civil e criminal que 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couber.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Default="00B30C5A" w:rsidP="00D26E10">
      <w:pPr>
        <w:tabs>
          <w:tab w:val="left" w:pos="10915"/>
        </w:tabs>
        <w:ind w:left="592"/>
        <w:jc w:val="both"/>
        <w:rPr>
          <w:b/>
        </w:rPr>
      </w:pPr>
      <w:r>
        <w:rPr>
          <w:b/>
        </w:rPr>
        <w:t>CLAUSULA NONA- DAS SANÇÕES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63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940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 sanção de que trata a alínea “a” anterior poderá ser aplicada juntamente com a multa equivalente a 20 (vinte por cento) do valor da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adjudicação.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3B42F5" w:rsidRPr="00D26E10" w:rsidRDefault="00B30C5A" w:rsidP="00D26E10">
      <w:pPr>
        <w:pStyle w:val="PargrafodaLista"/>
        <w:numPr>
          <w:ilvl w:val="0"/>
          <w:numId w:val="1"/>
        </w:numPr>
        <w:tabs>
          <w:tab w:val="left" w:pos="904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Ocorrendo atraso na execução/entrega do objeto contratado será aplicada multa moratória de </w:t>
      </w:r>
      <w:r w:rsidRPr="00391DF5">
        <w:rPr>
          <w:b/>
          <w:lang w:val="pt-BR"/>
        </w:rPr>
        <w:t xml:space="preserve">0,3%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zero vírgula três por cento</w:t>
      </w:r>
      <w:r w:rsidRPr="00391DF5">
        <w:rPr>
          <w:lang w:val="pt-BR"/>
        </w:rPr>
        <w:t xml:space="preserve">) por dia de atraso, até o limite de </w:t>
      </w:r>
      <w:r w:rsidRPr="00391DF5">
        <w:rPr>
          <w:b/>
          <w:lang w:val="pt-BR"/>
        </w:rPr>
        <w:t xml:space="preserve">20 %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sobre o valor total do contrato.</w:t>
      </w:r>
    </w:p>
    <w:p w:rsidR="003B42F5" w:rsidRPr="00391DF5" w:rsidRDefault="003B42F5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1012"/>
          <w:tab w:val="left" w:pos="10915"/>
        </w:tabs>
        <w:ind w:firstLine="48"/>
        <w:rPr>
          <w:lang w:val="pt-BR"/>
        </w:rPr>
      </w:pPr>
      <w:r w:rsidRPr="00391DF5">
        <w:rPr>
          <w:lang w:val="pt-BR"/>
        </w:rPr>
        <w:t xml:space="preserve">No descumprimento de quaisquer obrigações </w:t>
      </w:r>
      <w:proofErr w:type="gramStart"/>
      <w:r w:rsidRPr="00391DF5">
        <w:rPr>
          <w:lang w:val="pt-BR"/>
        </w:rPr>
        <w:t>licitatórias/contratuais</w:t>
      </w:r>
      <w:proofErr w:type="gramEnd"/>
      <w:r w:rsidRPr="00391DF5">
        <w:rPr>
          <w:lang w:val="pt-BR"/>
        </w:rPr>
        <w:t xml:space="preserve">, poderá ser aplicada multa indenizatória de </w:t>
      </w:r>
      <w:r w:rsidRPr="00391DF5">
        <w:rPr>
          <w:b/>
          <w:lang w:val="pt-BR"/>
        </w:rPr>
        <w:t xml:space="preserve">20%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do valor total do objeto</w:t>
      </w:r>
      <w:r w:rsidRPr="00391DF5">
        <w:rPr>
          <w:spacing w:val="-6"/>
          <w:lang w:val="pt-BR"/>
        </w:rPr>
        <w:t xml:space="preserve"> </w:t>
      </w:r>
      <w:r w:rsidRPr="00391DF5">
        <w:rPr>
          <w:lang w:val="pt-BR"/>
        </w:rPr>
        <w:t>licitado.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44"/>
          <w:tab w:val="left" w:pos="10915"/>
        </w:tabs>
        <w:spacing w:before="101"/>
        <w:ind w:firstLine="0"/>
        <w:rPr>
          <w:lang w:val="pt-BR"/>
        </w:rPr>
      </w:pPr>
      <w:r w:rsidRPr="00391DF5">
        <w:rPr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 contratual.</w:t>
      </w:r>
    </w:p>
    <w:p w:rsidR="001303FA" w:rsidRPr="000A4647" w:rsidRDefault="00B30C5A" w:rsidP="00CC3923">
      <w:pPr>
        <w:pStyle w:val="PargrafodaLista"/>
        <w:numPr>
          <w:ilvl w:val="0"/>
          <w:numId w:val="1"/>
        </w:numPr>
        <w:tabs>
          <w:tab w:val="left" w:pos="792"/>
          <w:tab w:val="left" w:pos="10915"/>
        </w:tabs>
        <w:spacing w:line="257" w:lineRule="exact"/>
        <w:ind w:left="791" w:hanging="199"/>
        <w:rPr>
          <w:lang w:val="pt-BR"/>
        </w:rPr>
      </w:pPr>
      <w:r w:rsidRPr="00391DF5">
        <w:rPr>
          <w:lang w:val="pt-BR"/>
        </w:rPr>
        <w:t>As multas poderão ser cumulativas, reiteradas e aplicadas em dobro, sempre que se repetir o</w:t>
      </w:r>
      <w:r w:rsidRPr="00391DF5">
        <w:rPr>
          <w:spacing w:val="-21"/>
          <w:lang w:val="pt-BR"/>
        </w:rPr>
        <w:t xml:space="preserve"> </w:t>
      </w:r>
      <w:r w:rsidRPr="00391DF5">
        <w:rPr>
          <w:lang w:val="pt-BR"/>
        </w:rPr>
        <w:t>motivo.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933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lastRenderedPageBreak/>
        <w:t>A multa, aplicada após regular processo administrativo, será descontada da(s) fatura(s), cobrada judicialmente ou extrajudicialmente, a critério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Município.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49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91DF5">
        <w:rPr>
          <w:lang w:val="pt-BR"/>
        </w:rPr>
        <w:t>5</w:t>
      </w:r>
      <w:proofErr w:type="gramEnd"/>
      <w:r w:rsidRPr="00391DF5">
        <w:rPr>
          <w:lang w:val="pt-BR"/>
        </w:rPr>
        <w:t xml:space="preserve"> (cinco) dias úteis a contar da notificação.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787"/>
          <w:tab w:val="left" w:pos="10915"/>
        </w:tabs>
        <w:ind w:left="786" w:hanging="194"/>
        <w:rPr>
          <w:lang w:val="pt-BR"/>
        </w:rPr>
      </w:pPr>
      <w:r w:rsidRPr="00391DF5">
        <w:rPr>
          <w:lang w:val="pt-BR"/>
        </w:rPr>
        <w:t>Da aplicação da sanção caberá recurso no prazo de 05 (cinco) dias úteis a contar da</w:t>
      </w:r>
      <w:r w:rsidRPr="00391DF5">
        <w:rPr>
          <w:spacing w:val="-22"/>
          <w:lang w:val="pt-BR"/>
        </w:rPr>
        <w:t xml:space="preserve"> </w:t>
      </w:r>
      <w:r w:rsidRPr="00391DF5">
        <w:rPr>
          <w:lang w:val="pt-BR"/>
        </w:rPr>
        <w:t>publicação.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796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As penalidades esgotada a fase recursal, no caso de impedimento do direito de licitar e contratar, o licitante terá seu cadastro de fornecedor, cancelado por igual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período.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D26E10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DÉCIMA - DAS DISPOSIÇÕES GERAIS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São partes integrantes deste contrato, independentemente de transcrição, o Edital de </w:t>
      </w:r>
      <w:r w:rsidRPr="006B691F">
        <w:rPr>
          <w:b/>
          <w:color w:val="FF0000"/>
          <w:lang w:val="pt-BR"/>
        </w:rPr>
        <w:t>Pregão</w:t>
      </w:r>
      <w:r w:rsidR="003B42F5" w:rsidRPr="006B691F">
        <w:rPr>
          <w:b/>
          <w:color w:val="FF0000"/>
          <w:lang w:val="pt-BR"/>
        </w:rPr>
        <w:t xml:space="preserve"> Presencial</w:t>
      </w:r>
      <w:r w:rsidRPr="006B691F">
        <w:rPr>
          <w:b/>
          <w:color w:val="FF0000"/>
          <w:lang w:val="pt-BR"/>
        </w:rPr>
        <w:t xml:space="preserve"> nº 0</w:t>
      </w:r>
      <w:r w:rsidR="004543FC" w:rsidRPr="006B691F">
        <w:rPr>
          <w:b/>
          <w:color w:val="FF0000"/>
          <w:lang w:val="pt-BR"/>
        </w:rPr>
        <w:t>25</w:t>
      </w:r>
      <w:r w:rsidRPr="006B691F">
        <w:rPr>
          <w:b/>
          <w:color w:val="FF0000"/>
          <w:lang w:val="pt-BR"/>
        </w:rPr>
        <w:t>/201</w:t>
      </w:r>
      <w:r w:rsidR="00003B3C" w:rsidRPr="006B691F">
        <w:rPr>
          <w:b/>
          <w:color w:val="FF0000"/>
          <w:lang w:val="pt-BR"/>
        </w:rPr>
        <w:t>9</w:t>
      </w:r>
      <w:r w:rsidRPr="006B691F">
        <w:rPr>
          <w:lang w:val="pt-BR"/>
        </w:rPr>
        <w:t xml:space="preserve"> </w:t>
      </w:r>
      <w:r w:rsidR="00003B3C" w:rsidRPr="006B691F">
        <w:rPr>
          <w:lang w:val="pt-BR"/>
        </w:rPr>
        <w:t>e</w:t>
      </w:r>
      <w:r w:rsidR="003B42F5" w:rsidRPr="006B691F">
        <w:rPr>
          <w:lang w:val="pt-BR"/>
        </w:rPr>
        <w:t xml:space="preserve"> </w:t>
      </w:r>
      <w:r w:rsidRPr="006B691F">
        <w:rPr>
          <w:b/>
          <w:color w:val="FF0000"/>
          <w:lang w:val="pt-BR"/>
        </w:rPr>
        <w:t>Processo nº 0</w:t>
      </w:r>
      <w:r w:rsidR="004543FC" w:rsidRPr="006B691F">
        <w:rPr>
          <w:b/>
          <w:color w:val="FF0000"/>
          <w:lang w:val="pt-BR"/>
        </w:rPr>
        <w:t>71</w:t>
      </w:r>
      <w:r w:rsidRPr="006B691F">
        <w:rPr>
          <w:b/>
          <w:color w:val="FF0000"/>
          <w:lang w:val="pt-BR"/>
        </w:rPr>
        <w:t>/201</w:t>
      </w:r>
      <w:r w:rsidR="00003B3C" w:rsidRPr="006B691F">
        <w:rPr>
          <w:b/>
          <w:color w:val="FF0000"/>
          <w:lang w:val="pt-BR"/>
        </w:rPr>
        <w:t>9</w:t>
      </w:r>
      <w:r w:rsidRPr="00391DF5">
        <w:rPr>
          <w:b/>
          <w:color w:val="FF0000"/>
          <w:lang w:val="pt-BR"/>
        </w:rPr>
        <w:t xml:space="preserve"> </w:t>
      </w:r>
      <w:r w:rsidRPr="00391DF5">
        <w:rPr>
          <w:lang w:val="pt-BR"/>
        </w:rPr>
        <w:t xml:space="preserve">a proposta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com os documentos que a acompanham.</w:t>
      </w:r>
    </w:p>
    <w:p w:rsidR="003B42F5" w:rsidRDefault="003B42F5" w:rsidP="00CC3923">
      <w:pPr>
        <w:tabs>
          <w:tab w:val="left" w:pos="10915"/>
        </w:tabs>
        <w:ind w:left="592"/>
        <w:jc w:val="both"/>
        <w:rPr>
          <w:b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b/>
          <w:lang w:val="pt-BR"/>
        </w:rPr>
        <w:t>§ 1</w:t>
      </w:r>
      <w:r w:rsidRPr="00391DF5">
        <w:rPr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D26E10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DECIMA-PRIMEIRA - DO FORO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Para dirimir questões que resultem deste contrato, 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a </w:t>
      </w:r>
      <w:r w:rsidRPr="00391DF5">
        <w:rPr>
          <w:b/>
          <w:lang w:val="pt-BR"/>
        </w:rPr>
        <w:t>CONTRATADA</w:t>
      </w:r>
      <w:r w:rsidRPr="00391DF5">
        <w:rPr>
          <w:lang w:val="pt-BR"/>
        </w:rPr>
        <w:t>, elegem o Foro da Comarca de Jacupiranga/SP, com renúncia expressa de qualquer outro por mais privilegiado que o seja.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Default="00B30C5A" w:rsidP="00CC3923">
      <w:pPr>
        <w:tabs>
          <w:tab w:val="left" w:pos="10915"/>
        </w:tabs>
        <w:ind w:left="592"/>
        <w:rPr>
          <w:lang w:val="pt-BR"/>
        </w:rPr>
      </w:pPr>
      <w:r w:rsidRPr="00391DF5">
        <w:rPr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D26E10" w:rsidRDefault="00D26E10" w:rsidP="00CC3923">
      <w:pPr>
        <w:tabs>
          <w:tab w:val="left" w:pos="10915"/>
        </w:tabs>
        <w:ind w:left="592"/>
        <w:rPr>
          <w:lang w:val="pt-BR"/>
        </w:rPr>
      </w:pPr>
    </w:p>
    <w:p w:rsidR="003B42F5" w:rsidRDefault="003B42F5" w:rsidP="00CC3923">
      <w:pPr>
        <w:tabs>
          <w:tab w:val="left" w:pos="10915"/>
        </w:tabs>
        <w:rPr>
          <w:lang w:val="pt-BR"/>
        </w:rPr>
      </w:pPr>
    </w:p>
    <w:p w:rsidR="003B42F5" w:rsidRDefault="00D26E10" w:rsidP="00CC3923">
      <w:pPr>
        <w:tabs>
          <w:tab w:val="left" w:pos="10915"/>
        </w:tabs>
        <w:ind w:left="592"/>
        <w:jc w:val="right"/>
        <w:rPr>
          <w:lang w:val="pt-BR"/>
        </w:rPr>
      </w:pPr>
      <w:r w:rsidRPr="006B691F">
        <w:rPr>
          <w:lang w:val="pt-BR"/>
        </w:rPr>
        <w:t>Barra do Turvo /</w:t>
      </w:r>
      <w:r w:rsidR="003B42F5" w:rsidRPr="006B691F">
        <w:rPr>
          <w:lang w:val="pt-BR"/>
        </w:rPr>
        <w:t xml:space="preserve">SP, </w:t>
      </w:r>
      <w:r w:rsidR="006B691F" w:rsidRPr="006B691F">
        <w:rPr>
          <w:lang w:val="pt-BR"/>
        </w:rPr>
        <w:t>22</w:t>
      </w:r>
      <w:proofErr w:type="gramStart"/>
      <w:r w:rsidR="006B691F" w:rsidRPr="006B691F">
        <w:rPr>
          <w:lang w:val="pt-BR"/>
        </w:rPr>
        <w:t xml:space="preserve"> </w:t>
      </w:r>
      <w:r w:rsidR="004543FC" w:rsidRPr="006B691F">
        <w:rPr>
          <w:lang w:val="pt-BR"/>
        </w:rPr>
        <w:t xml:space="preserve"> </w:t>
      </w:r>
      <w:proofErr w:type="gramEnd"/>
      <w:r w:rsidR="004543FC" w:rsidRPr="006B691F">
        <w:rPr>
          <w:lang w:val="pt-BR"/>
        </w:rPr>
        <w:t>d</w:t>
      </w:r>
      <w:r w:rsidR="00003B3C" w:rsidRPr="006B691F">
        <w:rPr>
          <w:lang w:val="pt-BR"/>
        </w:rPr>
        <w:t xml:space="preserve">e </w:t>
      </w:r>
      <w:r w:rsidR="006B691F" w:rsidRPr="006B691F">
        <w:rPr>
          <w:lang w:val="pt-BR"/>
        </w:rPr>
        <w:t>N</w:t>
      </w:r>
      <w:r w:rsidR="004543FC" w:rsidRPr="006B691F">
        <w:rPr>
          <w:lang w:val="pt-BR"/>
        </w:rPr>
        <w:t>ovembro</w:t>
      </w:r>
      <w:r w:rsidR="00003B3C" w:rsidRPr="006B691F">
        <w:rPr>
          <w:lang w:val="pt-BR"/>
        </w:rPr>
        <w:t xml:space="preserve"> de 2019</w:t>
      </w:r>
      <w:r w:rsidR="003B42F5" w:rsidRPr="006B691F">
        <w:rPr>
          <w:lang w:val="pt-BR"/>
        </w:rPr>
        <w:t>.</w:t>
      </w:r>
    </w:p>
    <w:p w:rsidR="006B691F" w:rsidRDefault="006B691F" w:rsidP="00CC3923">
      <w:pPr>
        <w:tabs>
          <w:tab w:val="left" w:pos="10915"/>
        </w:tabs>
        <w:ind w:left="592"/>
        <w:jc w:val="right"/>
        <w:rPr>
          <w:lang w:val="pt-BR"/>
        </w:rPr>
      </w:pPr>
    </w:p>
    <w:p w:rsidR="00D26E10" w:rsidRDefault="00D26E10" w:rsidP="00CC3923">
      <w:pPr>
        <w:tabs>
          <w:tab w:val="left" w:pos="10915"/>
        </w:tabs>
        <w:ind w:left="592"/>
        <w:jc w:val="right"/>
        <w:rPr>
          <w:lang w:val="pt-BR"/>
        </w:rPr>
      </w:pPr>
    </w:p>
    <w:p w:rsidR="003B42F5" w:rsidRDefault="003B42F5" w:rsidP="00CC3923">
      <w:pPr>
        <w:ind w:left="592"/>
        <w:jc w:val="right"/>
        <w:rPr>
          <w:lang w:val="pt-BR"/>
        </w:rPr>
      </w:pPr>
    </w:p>
    <w:p w:rsidR="003B42F5" w:rsidRDefault="003B42F5" w:rsidP="00CC3923">
      <w:pPr>
        <w:ind w:left="592"/>
        <w:rPr>
          <w:lang w:val="pt-BR"/>
        </w:rPr>
      </w:pPr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 w:rsidR="00003B3C">
        <w:rPr>
          <w:lang w:val="pt-BR"/>
        </w:rPr>
        <w:t xml:space="preserve">  </w:t>
      </w:r>
      <w:r w:rsidR="00D26E10">
        <w:rPr>
          <w:lang w:val="pt-BR"/>
        </w:rPr>
        <w:t xml:space="preserve">         </w:t>
      </w:r>
      <w:r w:rsidR="00003B3C">
        <w:rPr>
          <w:lang w:val="pt-BR"/>
        </w:rPr>
        <w:t xml:space="preserve">    __________________________</w:t>
      </w:r>
      <w:r>
        <w:rPr>
          <w:lang w:val="pt-BR"/>
        </w:rPr>
        <w:t>_______________________________________</w:t>
      </w:r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Jefferson Luiz Martins</w:t>
      </w:r>
      <w:r>
        <w:rPr>
          <w:lang w:val="pt-BR"/>
        </w:rPr>
        <w:tab/>
      </w:r>
      <w:r w:rsidR="00B41167">
        <w:rPr>
          <w:lang w:val="pt-BR"/>
        </w:rPr>
        <w:tab/>
        <w:t xml:space="preserve">        </w:t>
      </w:r>
      <w:r w:rsidR="00ED0EE0">
        <w:rPr>
          <w:lang w:val="pt-BR"/>
        </w:rPr>
        <w:t xml:space="preserve">                           </w:t>
      </w:r>
      <w:r w:rsidR="00D26E10">
        <w:rPr>
          <w:lang w:val="pt-BR"/>
        </w:rPr>
        <w:t xml:space="preserve">       </w:t>
      </w:r>
      <w:r w:rsidR="00ED0EE0">
        <w:rPr>
          <w:lang w:val="pt-BR"/>
        </w:rPr>
        <w:t xml:space="preserve"> </w:t>
      </w:r>
      <w:proofErr w:type="spellStart"/>
      <w:r w:rsidR="00B41167">
        <w:rPr>
          <w:lang w:val="pt-BR"/>
        </w:rPr>
        <w:t>Medpaper</w:t>
      </w:r>
      <w:proofErr w:type="spellEnd"/>
      <w:r w:rsidR="00B41167">
        <w:rPr>
          <w:lang w:val="pt-BR"/>
        </w:rPr>
        <w:t xml:space="preserve"> Com</w:t>
      </w:r>
      <w:r w:rsidR="00ED0EE0">
        <w:rPr>
          <w:lang w:val="pt-BR"/>
        </w:rPr>
        <w:t xml:space="preserve">.de Mat. Médicos e Hospitalares </w:t>
      </w:r>
      <w:proofErr w:type="spellStart"/>
      <w:r w:rsidR="00B41167">
        <w:rPr>
          <w:lang w:val="pt-BR"/>
        </w:rPr>
        <w:t>Eireli</w:t>
      </w:r>
      <w:r w:rsidR="00ED0EE0">
        <w:rPr>
          <w:lang w:val="pt-BR"/>
        </w:rPr>
        <w:t>-</w:t>
      </w:r>
      <w:proofErr w:type="gramStart"/>
      <w:r w:rsidR="00ED0EE0">
        <w:rPr>
          <w:lang w:val="pt-BR"/>
        </w:rPr>
        <w:t>ME</w:t>
      </w:r>
      <w:proofErr w:type="spellEnd"/>
      <w:proofErr w:type="gramEnd"/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Prefeito Municipal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B41167">
        <w:rPr>
          <w:lang w:val="pt-BR"/>
        </w:rPr>
        <w:t xml:space="preserve">                                    CNPJ:</w:t>
      </w:r>
      <w:r w:rsidR="00B41167" w:rsidRPr="00B41167">
        <w:rPr>
          <w:lang w:val="pt-BR"/>
        </w:rPr>
        <w:t xml:space="preserve"> </w:t>
      </w:r>
      <w:r w:rsidR="00B41167">
        <w:rPr>
          <w:lang w:val="pt-BR"/>
        </w:rPr>
        <w:t>15.311.878/0001-15</w:t>
      </w:r>
    </w:p>
    <w:p w:rsidR="004D4640" w:rsidRDefault="003B42F5" w:rsidP="00CC3923">
      <w:pPr>
        <w:ind w:left="592"/>
        <w:rPr>
          <w:lang w:val="pt-BR"/>
        </w:rPr>
      </w:pPr>
      <w:r>
        <w:rPr>
          <w:lang w:val="pt-BR"/>
        </w:rPr>
        <w:t>Contratante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Contratada</w:t>
      </w:r>
      <w:r w:rsidR="00BD390B">
        <w:rPr>
          <w:lang w:val="pt-BR"/>
        </w:rPr>
        <w:t xml:space="preserve"> </w:t>
      </w:r>
    </w:p>
    <w:p w:rsidR="00BD390B" w:rsidRDefault="00BD390B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Testemunhas:</w:t>
      </w: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_______________________________________</w:t>
      </w: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Nome: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Nome:</w:t>
      </w:r>
    </w:p>
    <w:p w:rsidR="001303FA" w:rsidRDefault="004D4640" w:rsidP="00CC3923">
      <w:pPr>
        <w:ind w:left="592"/>
        <w:rPr>
          <w:lang w:val="pt-BR"/>
        </w:rPr>
      </w:pPr>
      <w:r>
        <w:rPr>
          <w:lang w:val="pt-BR"/>
        </w:rPr>
        <w:t>RG: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RG:</w:t>
      </w:r>
    </w:p>
    <w:p w:rsidR="0063275A" w:rsidRDefault="0063275A" w:rsidP="00CC3923">
      <w:pPr>
        <w:ind w:left="592"/>
        <w:rPr>
          <w:lang w:val="pt-BR"/>
        </w:rPr>
      </w:pPr>
    </w:p>
    <w:p w:rsidR="0063275A" w:rsidRDefault="0063275A" w:rsidP="00CC3923">
      <w:pPr>
        <w:ind w:left="592"/>
        <w:rPr>
          <w:lang w:val="pt-BR"/>
        </w:rPr>
      </w:pPr>
    </w:p>
    <w:p w:rsidR="00D26E10" w:rsidRDefault="00D26E10" w:rsidP="00CC392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3275A" w:rsidRPr="00D26E10" w:rsidRDefault="0063275A" w:rsidP="00CC3923">
      <w:pPr>
        <w:spacing w:before="90"/>
        <w:ind w:left="590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  <w:r w:rsidRPr="00D26E10">
        <w:rPr>
          <w:rFonts w:asciiTheme="majorHAnsi" w:hAnsiTheme="majorHAnsi"/>
          <w:b/>
          <w:sz w:val="24"/>
          <w:szCs w:val="24"/>
          <w:u w:val="thick"/>
          <w:lang w:val="pt-BR"/>
        </w:rPr>
        <w:lastRenderedPageBreak/>
        <w:t>TERMO DE CIÊNCIA E NOTIFICAÇÃO</w:t>
      </w:r>
    </w:p>
    <w:p w:rsidR="00D26E10" w:rsidRPr="00D26E10" w:rsidRDefault="00D26E10" w:rsidP="00CC3923">
      <w:pPr>
        <w:spacing w:before="90"/>
        <w:ind w:left="590"/>
        <w:jc w:val="center"/>
        <w:rPr>
          <w:rFonts w:asciiTheme="majorHAnsi" w:hAnsiTheme="majorHAnsi"/>
          <w:b/>
          <w:lang w:val="pt-BR"/>
        </w:rPr>
      </w:pPr>
    </w:p>
    <w:p w:rsidR="0063275A" w:rsidRPr="000A4647" w:rsidRDefault="0063275A" w:rsidP="00CC3923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ED0EE0" w:rsidP="00CC3923">
      <w:pPr>
        <w:pStyle w:val="Corpodetexto"/>
        <w:spacing w:before="2"/>
        <w:ind w:left="590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 xml:space="preserve">ATA CONTRATO </w:t>
      </w:r>
      <w:r w:rsidR="00DA70E6" w:rsidRPr="006B691F">
        <w:rPr>
          <w:rFonts w:asciiTheme="majorHAnsi" w:hAnsiTheme="majorHAnsi"/>
          <w:sz w:val="22"/>
          <w:szCs w:val="22"/>
          <w:lang w:val="pt-BR"/>
        </w:rPr>
        <w:t>Nº.</w:t>
      </w:r>
      <w:r w:rsidR="00D82CF0" w:rsidRPr="006B691F">
        <w:rPr>
          <w:rFonts w:asciiTheme="majorHAnsi" w:hAnsiTheme="majorHAnsi"/>
          <w:sz w:val="22"/>
          <w:szCs w:val="22"/>
          <w:lang w:val="pt-BR"/>
        </w:rPr>
        <w:t xml:space="preserve"> </w:t>
      </w:r>
      <w:r w:rsidR="006B691F" w:rsidRPr="006B691F">
        <w:rPr>
          <w:rFonts w:asciiTheme="majorHAnsi" w:hAnsiTheme="majorHAnsi"/>
          <w:sz w:val="22"/>
          <w:szCs w:val="22"/>
          <w:lang w:val="pt-BR"/>
        </w:rPr>
        <w:t>031</w:t>
      </w:r>
      <w:r w:rsidRPr="006B691F">
        <w:rPr>
          <w:rFonts w:asciiTheme="majorHAnsi" w:hAnsiTheme="majorHAnsi"/>
          <w:sz w:val="22"/>
          <w:szCs w:val="22"/>
          <w:lang w:val="pt-BR"/>
        </w:rPr>
        <w:t>/201</w:t>
      </w:r>
      <w:r w:rsidR="00D82CF0" w:rsidRPr="006B691F">
        <w:rPr>
          <w:rFonts w:asciiTheme="majorHAnsi" w:hAnsiTheme="majorHAnsi"/>
          <w:sz w:val="22"/>
          <w:szCs w:val="22"/>
          <w:lang w:val="pt-BR"/>
        </w:rPr>
        <w:t>9</w:t>
      </w:r>
      <w:bookmarkStart w:id="0" w:name="_GoBack"/>
      <w:bookmarkEnd w:id="0"/>
    </w:p>
    <w:p w:rsidR="0063275A" w:rsidRPr="000A4647" w:rsidRDefault="0063275A" w:rsidP="00CC3923">
      <w:pPr>
        <w:spacing w:before="90"/>
        <w:ind w:left="590"/>
        <w:rPr>
          <w:rFonts w:asciiTheme="majorHAnsi" w:hAnsiTheme="majorHAnsi"/>
          <w:lang w:val="pt-BR"/>
        </w:rPr>
      </w:pPr>
      <w:r w:rsidRPr="000A4647">
        <w:rPr>
          <w:rFonts w:asciiTheme="majorHAnsi" w:hAnsiTheme="majorHAnsi"/>
          <w:b/>
          <w:lang w:val="pt-BR"/>
        </w:rPr>
        <w:t>CONTRATANTE:</w:t>
      </w:r>
      <w:r w:rsidRPr="000A4647">
        <w:rPr>
          <w:rFonts w:asciiTheme="majorHAnsi" w:hAnsiTheme="majorHAnsi"/>
          <w:lang w:val="pt-BR"/>
        </w:rPr>
        <w:t xml:space="preserve"> MUNICÍPIO DE BARRA DO TURVO</w:t>
      </w:r>
    </w:p>
    <w:p w:rsidR="0063275A" w:rsidRPr="000A4647" w:rsidRDefault="0063275A" w:rsidP="00CC3923">
      <w:pPr>
        <w:ind w:left="590"/>
        <w:rPr>
          <w:rFonts w:asciiTheme="majorHAnsi" w:hAnsiTheme="majorHAnsi"/>
          <w:lang w:val="pt-BR"/>
        </w:rPr>
      </w:pPr>
      <w:r w:rsidRPr="000A4647">
        <w:rPr>
          <w:rFonts w:asciiTheme="majorHAnsi" w:hAnsiTheme="majorHAnsi"/>
          <w:b/>
          <w:lang w:val="pt-BR"/>
        </w:rPr>
        <w:t>CONTRATADO:</w:t>
      </w:r>
      <w:r w:rsidRPr="000A4647">
        <w:rPr>
          <w:rFonts w:asciiTheme="majorHAnsi" w:hAnsiTheme="majorHAnsi"/>
          <w:lang w:val="pt-BR"/>
        </w:rPr>
        <w:t xml:space="preserve"> MEDPAPER COMÉRCIO DE MATERIAIS MÉDICOS E HOSPITALARES EIRELI</w:t>
      </w:r>
      <w:r w:rsidR="00ED0EE0" w:rsidRPr="000A4647">
        <w:rPr>
          <w:rFonts w:asciiTheme="majorHAnsi" w:hAnsiTheme="majorHAnsi"/>
          <w:lang w:val="pt-BR"/>
        </w:rPr>
        <w:t>-ME</w:t>
      </w:r>
    </w:p>
    <w:p w:rsidR="0063275A" w:rsidRDefault="0063275A" w:rsidP="00CC3923">
      <w:pPr>
        <w:ind w:left="590"/>
        <w:rPr>
          <w:rFonts w:asciiTheme="majorHAnsi" w:hAnsiTheme="majorHAnsi"/>
          <w:lang w:val="pt-BR"/>
        </w:rPr>
      </w:pPr>
      <w:r w:rsidRPr="000A4647">
        <w:rPr>
          <w:rFonts w:asciiTheme="majorHAnsi" w:hAnsiTheme="majorHAnsi"/>
          <w:b/>
          <w:lang w:val="pt-BR"/>
        </w:rPr>
        <w:t>PREGÃO PRESENCIAL Nº</w:t>
      </w:r>
      <w:r w:rsidRPr="006B691F">
        <w:rPr>
          <w:rFonts w:asciiTheme="majorHAnsi" w:hAnsiTheme="majorHAnsi"/>
          <w:b/>
          <w:lang w:val="pt-BR"/>
        </w:rPr>
        <w:t xml:space="preserve">: </w:t>
      </w:r>
      <w:r w:rsidRPr="006B691F">
        <w:rPr>
          <w:rFonts w:asciiTheme="majorHAnsi" w:hAnsiTheme="majorHAnsi"/>
          <w:lang w:val="pt-BR"/>
        </w:rPr>
        <w:t>0</w:t>
      </w:r>
      <w:r w:rsidR="004543FC" w:rsidRPr="006B691F">
        <w:rPr>
          <w:rFonts w:asciiTheme="majorHAnsi" w:hAnsiTheme="majorHAnsi"/>
          <w:lang w:val="pt-BR"/>
        </w:rPr>
        <w:t>25</w:t>
      </w:r>
      <w:r w:rsidRPr="006B691F">
        <w:rPr>
          <w:rFonts w:asciiTheme="majorHAnsi" w:hAnsiTheme="majorHAnsi"/>
          <w:lang w:val="pt-BR"/>
        </w:rPr>
        <w:t>/201</w:t>
      </w:r>
      <w:r w:rsidR="00D82CF0" w:rsidRPr="006B691F">
        <w:rPr>
          <w:rFonts w:asciiTheme="majorHAnsi" w:hAnsiTheme="majorHAnsi"/>
          <w:lang w:val="pt-BR"/>
        </w:rPr>
        <w:t>9</w:t>
      </w:r>
    </w:p>
    <w:p w:rsidR="006A2DB4" w:rsidRPr="000A4647" w:rsidRDefault="006A2DB4" w:rsidP="00CC3923">
      <w:pPr>
        <w:ind w:left="590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tabs>
          <w:tab w:val="left" w:pos="2356"/>
        </w:tabs>
        <w:ind w:left="590"/>
        <w:jc w:val="both"/>
        <w:rPr>
          <w:rFonts w:asciiTheme="majorHAnsi" w:hAnsiTheme="majorHAnsi"/>
          <w:b/>
          <w:lang w:val="pt-BR"/>
        </w:rPr>
      </w:pPr>
    </w:p>
    <w:p w:rsidR="0063275A" w:rsidRPr="000A4647" w:rsidRDefault="0063275A" w:rsidP="00CC3923">
      <w:pPr>
        <w:ind w:left="590"/>
        <w:jc w:val="both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>OBJETO:</w:t>
      </w:r>
      <w:r w:rsidRPr="000A4647">
        <w:rPr>
          <w:rFonts w:asciiTheme="majorHAnsi" w:hAnsiTheme="majorHAnsi"/>
          <w:lang w:val="pt-BR"/>
        </w:rPr>
        <w:t xml:space="preserve"> </w:t>
      </w:r>
      <w:r w:rsidR="00ED0EE0" w:rsidRPr="000A4647">
        <w:rPr>
          <w:rFonts w:asciiTheme="majorHAnsi" w:hAnsiTheme="majorHAnsi"/>
          <w:lang w:val="pt-BR"/>
        </w:rPr>
        <w:t>Aquisição de M</w:t>
      </w:r>
      <w:r w:rsidRPr="000A4647">
        <w:rPr>
          <w:rFonts w:asciiTheme="majorHAnsi" w:hAnsiTheme="majorHAnsi"/>
          <w:lang w:val="pt-BR"/>
        </w:rPr>
        <w:t>edicamentos para atendimento dos usuários do Sistema Único de Saúde (SUS) d</w:t>
      </w:r>
      <w:r w:rsidR="000A4647">
        <w:rPr>
          <w:rFonts w:asciiTheme="majorHAnsi" w:hAnsiTheme="majorHAnsi"/>
          <w:lang w:val="pt-BR"/>
        </w:rPr>
        <w:t>o município de Barra do Turvo/</w:t>
      </w:r>
      <w:r w:rsidRPr="000A4647">
        <w:rPr>
          <w:rFonts w:asciiTheme="majorHAnsi" w:hAnsiTheme="majorHAnsi"/>
          <w:lang w:val="pt-BR"/>
        </w:rPr>
        <w:t>SP, em atendimento a Secretaria Municipal de Saúde, pelo período de 12 (doze) meses.</w:t>
      </w:r>
    </w:p>
    <w:p w:rsidR="0063275A" w:rsidRPr="000A4647" w:rsidRDefault="0063275A" w:rsidP="00CC3923">
      <w:pPr>
        <w:tabs>
          <w:tab w:val="left" w:pos="2356"/>
        </w:tabs>
        <w:ind w:left="590"/>
        <w:jc w:val="both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 xml:space="preserve">Na qualidade de Contratante e contratada, respectivamente, do termo acima identificado, e, cientes do seu encaminhamento ao </w:t>
      </w:r>
      <w:r w:rsidRPr="000A4647">
        <w:rPr>
          <w:rFonts w:asciiTheme="majorHAnsi" w:hAnsiTheme="majorHAnsi"/>
          <w:b/>
          <w:sz w:val="22"/>
          <w:szCs w:val="22"/>
          <w:lang w:val="pt-BR"/>
        </w:rPr>
        <w:t>TRIBUNAL DE CONTAS DO ESTADO</w:t>
      </w:r>
      <w:r w:rsidRPr="000A4647">
        <w:rPr>
          <w:rFonts w:asciiTheme="majorHAnsi" w:hAnsiTheme="majorHAnsi"/>
          <w:sz w:val="22"/>
          <w:szCs w:val="22"/>
          <w:lang w:val="pt-BR"/>
        </w:rPr>
        <w:t xml:space="preserve">, para fins de instrução e julgamento, damo-nos por </w:t>
      </w:r>
      <w:r w:rsidRPr="000A4647">
        <w:rPr>
          <w:rFonts w:asciiTheme="majorHAnsi" w:hAnsiTheme="majorHAnsi"/>
          <w:b/>
          <w:sz w:val="22"/>
          <w:szCs w:val="22"/>
          <w:lang w:val="pt-BR"/>
        </w:rPr>
        <w:t>CIENTES e NOTIFICADOS</w:t>
      </w:r>
      <w:r w:rsidRPr="000A4647">
        <w:rPr>
          <w:rFonts w:asciiTheme="majorHAnsi" w:hAnsiTheme="majorHAnsi"/>
          <w:sz w:val="22"/>
          <w:szCs w:val="22"/>
          <w:lang w:val="pt-BR"/>
        </w:rPr>
        <w:t xml:space="preserve"> para acompanhar todos os atos da tramitação processual, até o julgamento final e sua publicação e, se for o caso e de nosso interesse, para nos prazos e nas formas legais e regimentais, exercer o direito de defesa, interpor recursos e o mais que couber.</w:t>
      </w:r>
    </w:p>
    <w:p w:rsidR="0063275A" w:rsidRPr="000A4647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63275A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  <w:proofErr w:type="gramStart"/>
      <w:r w:rsidRPr="000A4647">
        <w:rPr>
          <w:rFonts w:asciiTheme="majorHAnsi" w:hAnsiTheme="majorHAnsi"/>
          <w:sz w:val="22"/>
          <w:szCs w:val="22"/>
          <w:lang w:val="pt-BR"/>
        </w:rPr>
        <w:t>Outrossim</w:t>
      </w:r>
      <w:proofErr w:type="gramEnd"/>
      <w:r w:rsidRPr="000A4647">
        <w:rPr>
          <w:rFonts w:asciiTheme="majorHAnsi" w:hAnsiTheme="majorHAnsi"/>
          <w:sz w:val="22"/>
          <w:szCs w:val="22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0A4647" w:rsidRPr="000A4647" w:rsidRDefault="000A4647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63275A" w:rsidP="00CC3923">
      <w:pPr>
        <w:pStyle w:val="Corpodetexto"/>
        <w:ind w:left="590"/>
        <w:rPr>
          <w:rFonts w:asciiTheme="majorHAnsi" w:hAnsiTheme="majorHAnsi"/>
          <w:sz w:val="22"/>
          <w:szCs w:val="22"/>
          <w:lang w:val="pt-BR"/>
        </w:rPr>
      </w:pPr>
    </w:p>
    <w:p w:rsidR="00F35CCE" w:rsidRDefault="006B691F" w:rsidP="00F35CCE">
      <w:pPr>
        <w:tabs>
          <w:tab w:val="left" w:pos="10915"/>
        </w:tabs>
        <w:ind w:left="592"/>
        <w:jc w:val="right"/>
        <w:rPr>
          <w:lang w:val="pt-BR"/>
        </w:rPr>
      </w:pPr>
      <w:r w:rsidRPr="006B691F">
        <w:rPr>
          <w:lang w:val="pt-BR"/>
        </w:rPr>
        <w:t>Barra do Turvo /SP, 22 de N</w:t>
      </w:r>
      <w:r w:rsidR="00F35CCE" w:rsidRPr="006B691F">
        <w:rPr>
          <w:lang w:val="pt-BR"/>
        </w:rPr>
        <w:t>ovembro de 2019.</w:t>
      </w:r>
    </w:p>
    <w:p w:rsidR="006B691F" w:rsidRDefault="006B691F" w:rsidP="00F35CCE">
      <w:pPr>
        <w:tabs>
          <w:tab w:val="left" w:pos="10915"/>
        </w:tabs>
        <w:ind w:left="592"/>
        <w:jc w:val="right"/>
        <w:rPr>
          <w:lang w:val="pt-BR"/>
        </w:rPr>
      </w:pPr>
    </w:p>
    <w:p w:rsidR="0063275A" w:rsidRPr="000A4647" w:rsidRDefault="0063275A" w:rsidP="00CC3923">
      <w:pPr>
        <w:pStyle w:val="Corpodetexto"/>
        <w:ind w:left="590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63275A" w:rsidP="00CC3923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2"/>
          <w:szCs w:val="22"/>
          <w:lang w:val="pt-BR"/>
        </w:rPr>
      </w:pPr>
    </w:p>
    <w:p w:rsidR="005F4163" w:rsidRPr="000A4647" w:rsidRDefault="00D26E10" w:rsidP="00D26E10">
      <w:pPr>
        <w:pStyle w:val="Corpodetexto"/>
        <w:spacing w:before="8"/>
        <w:ind w:left="590"/>
        <w:rPr>
          <w:rFonts w:asciiTheme="majorHAnsi" w:hAnsiTheme="majorHAnsi"/>
          <w:color w:val="FF0000"/>
          <w:sz w:val="22"/>
          <w:szCs w:val="22"/>
          <w:lang w:val="pt-BR"/>
        </w:rPr>
      </w:pPr>
      <w:r w:rsidRPr="000A4647">
        <w:rPr>
          <w:rFonts w:asciiTheme="majorHAnsi" w:hAnsiTheme="majorHAnsi"/>
          <w:color w:val="FF0000"/>
          <w:sz w:val="22"/>
          <w:szCs w:val="22"/>
          <w:lang w:val="pt-BR"/>
        </w:rPr>
        <w:t>___________________________________</w:t>
      </w:r>
    </w:p>
    <w:p w:rsidR="005F4163" w:rsidRPr="000A4647" w:rsidRDefault="00B41167" w:rsidP="00D26E10">
      <w:pPr>
        <w:pStyle w:val="Corpodetexto"/>
        <w:spacing w:before="8"/>
        <w:ind w:left="590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>Prefeito</w:t>
      </w:r>
      <w:r w:rsidR="005F4163" w:rsidRPr="000A4647">
        <w:rPr>
          <w:rFonts w:asciiTheme="majorHAnsi" w:hAnsiTheme="majorHAnsi"/>
          <w:sz w:val="22"/>
          <w:szCs w:val="22"/>
          <w:lang w:val="pt-BR"/>
        </w:rPr>
        <w:t xml:space="preserve"> Municipal</w:t>
      </w:r>
    </w:p>
    <w:p w:rsidR="0063275A" w:rsidRPr="000A4647" w:rsidRDefault="0063275A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>Jefferson Luiz Martins</w:t>
      </w:r>
    </w:p>
    <w:p w:rsidR="0063275A" w:rsidRPr="000A4647" w:rsidRDefault="00B41167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 xml:space="preserve">Pela </w:t>
      </w:r>
      <w:r w:rsidR="0063275A" w:rsidRPr="000A4647"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63275A" w:rsidRDefault="0063275A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B691F" w:rsidRPr="000A4647" w:rsidRDefault="006B691F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63275A" w:rsidP="00D26E10">
      <w:pPr>
        <w:pStyle w:val="Corpodetexto"/>
        <w:spacing w:before="7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63275A" w:rsidP="00D26E10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ab/>
      </w:r>
      <w:r w:rsidR="00D26E10" w:rsidRPr="000A4647">
        <w:rPr>
          <w:rFonts w:asciiTheme="majorHAnsi" w:hAnsiTheme="majorHAnsi"/>
          <w:b/>
          <w:lang w:val="pt-BR"/>
        </w:rPr>
        <w:t>___________________________________________________________________</w:t>
      </w:r>
    </w:p>
    <w:p w:rsidR="0063275A" w:rsidRPr="000A4647" w:rsidRDefault="000A4647" w:rsidP="000A4647">
      <w:pPr>
        <w:spacing w:line="274" w:lineRule="exact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            </w:t>
      </w:r>
      <w:proofErr w:type="spellStart"/>
      <w:r w:rsidR="00D26E10" w:rsidRPr="000A4647">
        <w:rPr>
          <w:rFonts w:asciiTheme="majorHAnsi" w:hAnsiTheme="majorHAnsi"/>
          <w:b/>
          <w:lang w:val="pt-BR"/>
        </w:rPr>
        <w:t>Medpaper</w:t>
      </w:r>
      <w:proofErr w:type="spellEnd"/>
      <w:r w:rsidR="00D26E10" w:rsidRPr="000A4647">
        <w:rPr>
          <w:rFonts w:asciiTheme="majorHAnsi" w:hAnsiTheme="majorHAnsi"/>
          <w:b/>
          <w:lang w:val="pt-BR"/>
        </w:rPr>
        <w:t xml:space="preserve"> Com. de Mat.</w:t>
      </w:r>
      <w:r w:rsidR="0063068C" w:rsidRPr="000A4647">
        <w:rPr>
          <w:rFonts w:asciiTheme="majorHAnsi" w:hAnsiTheme="majorHAnsi"/>
          <w:b/>
          <w:lang w:val="pt-BR"/>
        </w:rPr>
        <w:t xml:space="preserve"> Méd.</w:t>
      </w:r>
      <w:r w:rsidR="0063275A" w:rsidRPr="000A4647">
        <w:rPr>
          <w:rFonts w:asciiTheme="majorHAnsi" w:hAnsiTheme="majorHAnsi"/>
          <w:b/>
          <w:lang w:val="pt-BR"/>
        </w:rPr>
        <w:t xml:space="preserve"> e Hospitalares</w:t>
      </w:r>
      <w:proofErr w:type="gramStart"/>
      <w:r w:rsidR="0063275A" w:rsidRPr="000A4647">
        <w:rPr>
          <w:rFonts w:asciiTheme="majorHAnsi" w:hAnsiTheme="majorHAnsi"/>
          <w:b/>
          <w:lang w:val="pt-BR"/>
        </w:rPr>
        <w:t xml:space="preserve">  </w:t>
      </w:r>
      <w:proofErr w:type="spellStart"/>
      <w:proofErr w:type="gramEnd"/>
      <w:r w:rsidR="0063275A" w:rsidRPr="000A4647">
        <w:rPr>
          <w:rFonts w:asciiTheme="majorHAnsi" w:hAnsiTheme="majorHAnsi"/>
          <w:b/>
          <w:lang w:val="pt-BR"/>
        </w:rPr>
        <w:t>Eireli</w:t>
      </w:r>
      <w:r w:rsidR="00ED0EE0" w:rsidRPr="000A4647">
        <w:rPr>
          <w:rFonts w:asciiTheme="majorHAnsi" w:hAnsiTheme="majorHAnsi"/>
          <w:b/>
          <w:lang w:val="pt-BR"/>
        </w:rPr>
        <w:t>-ME</w:t>
      </w:r>
      <w:proofErr w:type="spellEnd"/>
    </w:p>
    <w:p w:rsidR="005F4163" w:rsidRPr="000A4647" w:rsidRDefault="005F4163" w:rsidP="00D26E10">
      <w:pPr>
        <w:tabs>
          <w:tab w:val="left" w:pos="1985"/>
          <w:tab w:val="left" w:pos="8080"/>
        </w:tabs>
        <w:spacing w:line="274" w:lineRule="exact"/>
        <w:ind w:left="590" w:hanging="2269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 xml:space="preserve">                               </w:t>
      </w:r>
      <w:r w:rsidR="00D26E10" w:rsidRPr="000A4647">
        <w:rPr>
          <w:rFonts w:asciiTheme="majorHAnsi" w:hAnsiTheme="majorHAnsi"/>
          <w:b/>
          <w:lang w:val="pt-BR"/>
        </w:rPr>
        <w:t xml:space="preserve">             </w:t>
      </w:r>
      <w:r w:rsidR="000A4647">
        <w:rPr>
          <w:rFonts w:asciiTheme="majorHAnsi" w:hAnsiTheme="majorHAnsi"/>
          <w:b/>
          <w:lang w:val="pt-BR"/>
        </w:rPr>
        <w:t xml:space="preserve">   </w:t>
      </w:r>
      <w:r w:rsidR="00B41167" w:rsidRPr="000A4647">
        <w:rPr>
          <w:rFonts w:asciiTheme="majorHAnsi" w:hAnsiTheme="majorHAnsi"/>
          <w:b/>
          <w:lang w:val="pt-BR"/>
        </w:rPr>
        <w:t xml:space="preserve">CNPJ: </w:t>
      </w:r>
      <w:r w:rsidR="00B41167" w:rsidRPr="000A4647">
        <w:rPr>
          <w:rFonts w:asciiTheme="majorHAnsi" w:hAnsiTheme="majorHAnsi"/>
          <w:lang w:val="pt-BR"/>
        </w:rPr>
        <w:t>15.311.878/0001-15</w:t>
      </w:r>
      <w:r w:rsidRPr="000A4647">
        <w:rPr>
          <w:rFonts w:asciiTheme="majorHAnsi" w:hAnsiTheme="majorHAnsi"/>
          <w:b/>
          <w:lang w:val="pt-BR"/>
        </w:rPr>
        <w:t xml:space="preserve">                 </w:t>
      </w:r>
    </w:p>
    <w:p w:rsidR="006A2DB4" w:rsidRDefault="00B41167" w:rsidP="00D26E10">
      <w:pPr>
        <w:spacing w:line="274" w:lineRule="exact"/>
        <w:ind w:left="590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>Pela</w:t>
      </w:r>
      <w:proofErr w:type="gramStart"/>
      <w:r w:rsidRPr="000A4647">
        <w:rPr>
          <w:rFonts w:asciiTheme="majorHAnsi" w:hAnsiTheme="majorHAnsi"/>
          <w:b/>
          <w:lang w:val="pt-BR"/>
        </w:rPr>
        <w:t xml:space="preserve">  </w:t>
      </w:r>
      <w:proofErr w:type="gramEnd"/>
      <w:r w:rsidR="0063275A" w:rsidRPr="000A4647">
        <w:rPr>
          <w:rFonts w:asciiTheme="majorHAnsi" w:hAnsiTheme="majorHAnsi"/>
          <w:b/>
          <w:lang w:val="pt-BR"/>
        </w:rPr>
        <w:t>Contratada</w:t>
      </w:r>
      <w:r w:rsidR="000A4647" w:rsidRPr="000A4647">
        <w:rPr>
          <w:rFonts w:asciiTheme="majorHAnsi" w:hAnsiTheme="majorHAnsi"/>
          <w:b/>
          <w:lang w:val="pt-BR"/>
        </w:rPr>
        <w:t xml:space="preserve"> </w:t>
      </w:r>
    </w:p>
    <w:p w:rsidR="0063275A" w:rsidRPr="00BD390B" w:rsidRDefault="006A2DB4" w:rsidP="00D26E10">
      <w:pPr>
        <w:spacing w:line="274" w:lineRule="exact"/>
        <w:ind w:left="590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Representante Legal</w:t>
      </w:r>
      <w:r w:rsidR="00BD390B">
        <w:rPr>
          <w:rFonts w:asciiTheme="majorHAnsi" w:hAnsiTheme="majorHAnsi"/>
          <w:b/>
          <w:lang w:val="pt-BR"/>
        </w:rPr>
        <w:t xml:space="preserve"> – </w:t>
      </w:r>
      <w:r w:rsidR="00BD390B" w:rsidRPr="00BD390B">
        <w:rPr>
          <w:rFonts w:asciiTheme="majorHAnsi" w:hAnsiTheme="majorHAnsi"/>
          <w:lang w:val="pt-BR"/>
        </w:rPr>
        <w:t xml:space="preserve">Katia Regina Lopes </w:t>
      </w:r>
      <w:proofErr w:type="spellStart"/>
      <w:r w:rsidR="00BD390B" w:rsidRPr="00BD390B">
        <w:rPr>
          <w:rFonts w:asciiTheme="majorHAnsi" w:hAnsiTheme="majorHAnsi"/>
          <w:lang w:val="pt-BR"/>
        </w:rPr>
        <w:t>Camazano</w:t>
      </w:r>
      <w:proofErr w:type="spellEnd"/>
    </w:p>
    <w:p w:rsidR="0063275A" w:rsidRPr="00BD390B" w:rsidRDefault="0063275A" w:rsidP="00D26E10">
      <w:pPr>
        <w:spacing w:line="274" w:lineRule="exact"/>
        <w:ind w:left="590"/>
        <w:rPr>
          <w:rFonts w:asciiTheme="majorHAnsi" w:hAnsiTheme="majorHAnsi"/>
          <w:lang w:val="pt-BR"/>
        </w:rPr>
      </w:pPr>
    </w:p>
    <w:p w:rsidR="0063275A" w:rsidRPr="00BD390B" w:rsidRDefault="0063275A" w:rsidP="00D26E10">
      <w:pPr>
        <w:spacing w:line="274" w:lineRule="exact"/>
        <w:ind w:left="590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22"/>
          <w:szCs w:val="22"/>
          <w:u w:val="single"/>
          <w:lang w:val="pt-BR"/>
        </w:rPr>
      </w:pPr>
    </w:p>
    <w:p w:rsidR="000A4647" w:rsidRDefault="000A4647" w:rsidP="006A2DB4">
      <w:pPr>
        <w:rPr>
          <w:rFonts w:eastAsia="Arial" w:cs="Arial"/>
          <w:b/>
          <w:u w:val="single"/>
          <w:lang w:val="pt-BR" w:eastAsia="pt-BR" w:bidi="pt-BR"/>
        </w:rPr>
      </w:pPr>
    </w:p>
    <w:p w:rsidR="000A4647" w:rsidRDefault="000A4647" w:rsidP="000A4647">
      <w:pPr>
        <w:jc w:val="center"/>
        <w:rPr>
          <w:rFonts w:eastAsia="Arial" w:cs="Arial"/>
          <w:b/>
          <w:u w:val="single"/>
          <w:lang w:val="pt-BR" w:eastAsia="pt-BR" w:bidi="pt-BR"/>
        </w:rPr>
      </w:pPr>
    </w:p>
    <w:p w:rsidR="006B691F" w:rsidRDefault="006B691F" w:rsidP="000A4647">
      <w:pPr>
        <w:jc w:val="center"/>
        <w:rPr>
          <w:rFonts w:eastAsia="Arial" w:cs="Arial"/>
          <w:b/>
          <w:u w:val="single"/>
          <w:lang w:val="pt-BR" w:eastAsia="pt-BR" w:bidi="pt-BR"/>
        </w:rPr>
      </w:pPr>
    </w:p>
    <w:p w:rsidR="006B691F" w:rsidRDefault="006B691F" w:rsidP="000A4647">
      <w:pPr>
        <w:jc w:val="center"/>
        <w:rPr>
          <w:rFonts w:eastAsia="Arial" w:cs="Arial"/>
          <w:b/>
          <w:u w:val="single"/>
          <w:lang w:val="pt-BR" w:eastAsia="pt-BR" w:bidi="pt-BR"/>
        </w:rPr>
      </w:pPr>
    </w:p>
    <w:p w:rsidR="000A4647" w:rsidRPr="000A4647" w:rsidRDefault="000A4647" w:rsidP="000A4647">
      <w:pPr>
        <w:jc w:val="center"/>
        <w:rPr>
          <w:rFonts w:eastAsia="Arial" w:cs="Arial"/>
          <w:b/>
          <w:sz w:val="24"/>
          <w:szCs w:val="24"/>
          <w:u w:val="single"/>
          <w:lang w:val="pt-BR" w:eastAsia="pt-BR" w:bidi="pt-BR"/>
        </w:rPr>
      </w:pPr>
      <w:r w:rsidRPr="000A4647">
        <w:rPr>
          <w:rFonts w:eastAsia="Arial" w:cs="Arial"/>
          <w:b/>
          <w:sz w:val="24"/>
          <w:szCs w:val="24"/>
          <w:u w:val="single"/>
          <w:lang w:val="pt-BR" w:eastAsia="pt-BR" w:bidi="pt-BR"/>
        </w:rPr>
        <w:t>DECLARAÇÃO DE DOCUMENTOS À DISPOSIÇÃO DO TCE-SP</w:t>
      </w: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b/>
          <w:lang w:val="pt-BR" w:eastAsia="pt-BR" w:bidi="pt-BR"/>
        </w:rPr>
        <w:t>CONTRATANTE</w:t>
      </w:r>
      <w:r w:rsidRPr="000A4647">
        <w:rPr>
          <w:rFonts w:eastAsia="Arial" w:cs="Arial"/>
          <w:lang w:val="pt-BR" w:eastAsia="pt-BR" w:bidi="pt-BR"/>
        </w:rPr>
        <w:t>: MUNICIPIO DE BARRA DO TURVO.</w:t>
      </w:r>
    </w:p>
    <w:p w:rsid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>CNPJ Nº: 46.634.317/0001-80.</w:t>
      </w:r>
    </w:p>
    <w:p w:rsidR="006B691F" w:rsidRPr="000A4647" w:rsidRDefault="006B691F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253BE6" w:rsidRDefault="000A4647" w:rsidP="000A4647">
      <w:pPr>
        <w:ind w:left="567"/>
        <w:jc w:val="both"/>
        <w:rPr>
          <w:rFonts w:eastAsia="Times New Roman" w:cs="Calibri"/>
          <w:spacing w:val="-3"/>
          <w:lang w:val="pt-BR" w:eastAsia="pt-BR"/>
        </w:rPr>
      </w:pPr>
      <w:r w:rsidRPr="000A4647">
        <w:rPr>
          <w:rFonts w:eastAsia="Arial" w:cs="Arial"/>
          <w:b/>
          <w:lang w:val="pt-BR" w:eastAsia="pt-BR" w:bidi="pt-BR"/>
        </w:rPr>
        <w:t>CONTRATADA:</w:t>
      </w:r>
      <w:r w:rsidRPr="000A4647">
        <w:rPr>
          <w:rFonts w:eastAsia="Times New Roman" w:cs="Calibri"/>
          <w:spacing w:val="-3"/>
          <w:lang w:val="pt-BR" w:eastAsia="pt-BR"/>
        </w:rPr>
        <w:t xml:space="preserve"> </w:t>
      </w:r>
      <w:proofErr w:type="spellStart"/>
      <w:r w:rsidR="00253BE6" w:rsidRPr="00253BE6">
        <w:rPr>
          <w:rFonts w:eastAsia="Times New Roman" w:cs="Calibri"/>
          <w:spacing w:val="-3"/>
          <w:lang w:val="pt-BR" w:eastAsia="pt-BR"/>
        </w:rPr>
        <w:t>Medpaper</w:t>
      </w:r>
      <w:proofErr w:type="spellEnd"/>
      <w:r w:rsidR="00253BE6" w:rsidRPr="00253BE6">
        <w:rPr>
          <w:rFonts w:eastAsia="Times New Roman" w:cs="Calibri"/>
          <w:spacing w:val="-3"/>
          <w:lang w:val="pt-BR" w:eastAsia="pt-BR"/>
        </w:rPr>
        <w:t xml:space="preserve"> Com. de Mat. Méd. e Hospitalares</w:t>
      </w:r>
      <w:proofErr w:type="gramStart"/>
      <w:r w:rsidR="00253BE6" w:rsidRPr="00253BE6">
        <w:rPr>
          <w:rFonts w:eastAsia="Times New Roman" w:cs="Calibri"/>
          <w:spacing w:val="-3"/>
          <w:lang w:val="pt-BR" w:eastAsia="pt-BR"/>
        </w:rPr>
        <w:t xml:space="preserve">  </w:t>
      </w:r>
      <w:proofErr w:type="spellStart"/>
      <w:proofErr w:type="gramEnd"/>
      <w:r w:rsidR="00253BE6" w:rsidRPr="00253BE6">
        <w:rPr>
          <w:rFonts w:eastAsia="Times New Roman" w:cs="Calibri"/>
          <w:spacing w:val="-3"/>
          <w:lang w:val="pt-BR" w:eastAsia="pt-BR"/>
        </w:rPr>
        <w:t>Eireli-ME</w:t>
      </w:r>
      <w:proofErr w:type="spellEnd"/>
    </w:p>
    <w:p w:rsidR="000A4647" w:rsidRPr="000A4647" w:rsidRDefault="000A4647" w:rsidP="000A4647">
      <w:pPr>
        <w:ind w:left="567"/>
        <w:jc w:val="both"/>
        <w:rPr>
          <w:rFonts w:eastAsia="Arial" w:cs="Arial"/>
          <w:spacing w:val="-3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 xml:space="preserve">CNPJ Nº: </w:t>
      </w:r>
      <w:r w:rsidR="00253BE6" w:rsidRPr="00253BE6">
        <w:rPr>
          <w:rFonts w:eastAsia="Arial" w:cs="Arial"/>
          <w:lang w:val="pt-BR" w:eastAsia="pt-BR" w:bidi="pt-BR"/>
        </w:rPr>
        <w:t>15.311.878/0001-15</w:t>
      </w:r>
      <w:proofErr w:type="gramStart"/>
      <w:r w:rsidR="00253BE6" w:rsidRPr="00253BE6">
        <w:rPr>
          <w:rFonts w:eastAsia="Arial" w:cs="Arial"/>
          <w:lang w:val="pt-BR" w:eastAsia="pt-BR" w:bidi="pt-BR"/>
        </w:rPr>
        <w:t xml:space="preserve">   </w:t>
      </w:r>
    </w:p>
    <w:p w:rsidR="000A4647" w:rsidRPr="000A4647" w:rsidRDefault="000A4647" w:rsidP="000A4647">
      <w:pPr>
        <w:jc w:val="both"/>
        <w:rPr>
          <w:rFonts w:eastAsia="Arial" w:cs="Arial"/>
          <w:lang w:val="pt-BR" w:eastAsia="pt-BR" w:bidi="pt-BR"/>
        </w:rPr>
      </w:pPr>
      <w:proofErr w:type="gramEnd"/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6B691F">
        <w:rPr>
          <w:rFonts w:eastAsia="Arial" w:cs="Arial"/>
          <w:b/>
          <w:lang w:val="pt-BR" w:eastAsia="pt-BR" w:bidi="pt-BR"/>
        </w:rPr>
        <w:t>DATA DA ASSINATURA</w:t>
      </w:r>
      <w:r w:rsidRPr="006B691F">
        <w:rPr>
          <w:rFonts w:eastAsia="Arial" w:cs="Arial"/>
          <w:lang w:val="pt-BR" w:eastAsia="pt-BR" w:bidi="pt-BR"/>
        </w:rPr>
        <w:t xml:space="preserve">: </w:t>
      </w:r>
      <w:r w:rsidR="006B691F" w:rsidRPr="006B691F">
        <w:rPr>
          <w:rFonts w:eastAsia="Arial" w:cs="Arial"/>
          <w:lang w:val="pt-BR" w:eastAsia="pt-BR" w:bidi="pt-BR"/>
        </w:rPr>
        <w:t>22</w:t>
      </w:r>
      <w:r w:rsidRPr="006B691F">
        <w:rPr>
          <w:rFonts w:eastAsia="Arial" w:cs="Arial"/>
          <w:lang w:val="pt-BR" w:eastAsia="pt-BR" w:bidi="pt-BR"/>
        </w:rPr>
        <w:t>/</w:t>
      </w:r>
      <w:r w:rsidR="00F35CCE" w:rsidRPr="006B691F">
        <w:rPr>
          <w:rFonts w:eastAsia="Arial" w:cs="Arial"/>
          <w:lang w:val="pt-BR" w:eastAsia="pt-BR" w:bidi="pt-BR"/>
        </w:rPr>
        <w:t>11</w:t>
      </w:r>
      <w:r w:rsidRPr="006B691F">
        <w:rPr>
          <w:rFonts w:eastAsia="Arial" w:cs="Arial"/>
          <w:lang w:val="pt-BR" w:eastAsia="pt-BR" w:bidi="pt-BR"/>
        </w:rPr>
        <w:t>/2019.</w:t>
      </w:r>
    </w:p>
    <w:p w:rsidR="000A4647" w:rsidRP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0A464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0A4647">
        <w:rPr>
          <w:rFonts w:eastAsia="Arial" w:cs="Arial"/>
          <w:b/>
          <w:lang w:val="pt-BR" w:eastAsia="pt-BR" w:bidi="pt-BR"/>
        </w:rPr>
        <w:t>VIGÊNCIA</w:t>
      </w:r>
      <w:r w:rsidRPr="006B691F">
        <w:rPr>
          <w:rFonts w:eastAsia="Arial" w:cs="Arial"/>
          <w:b/>
          <w:lang w:val="pt-BR" w:eastAsia="pt-BR" w:bidi="pt-BR"/>
        </w:rPr>
        <w:t>:</w:t>
      </w:r>
      <w:proofErr w:type="gramStart"/>
      <w:r w:rsidR="006A2DB4" w:rsidRPr="006B691F">
        <w:rPr>
          <w:rFonts w:eastAsia="Arial" w:cs="Arial"/>
          <w:lang w:val="pt-BR" w:eastAsia="pt-BR" w:bidi="pt-BR"/>
        </w:rPr>
        <w:t xml:space="preserve"> </w:t>
      </w:r>
      <w:r w:rsidRPr="006B691F">
        <w:rPr>
          <w:rFonts w:eastAsia="Arial" w:cs="Arial"/>
          <w:lang w:val="pt-BR" w:eastAsia="pt-BR" w:bidi="pt-BR"/>
        </w:rPr>
        <w:t xml:space="preserve"> </w:t>
      </w:r>
      <w:proofErr w:type="gramEnd"/>
      <w:r w:rsidRPr="006B691F">
        <w:rPr>
          <w:rFonts w:eastAsia="Arial" w:cs="Arial"/>
          <w:lang w:val="pt-BR" w:eastAsia="pt-BR" w:bidi="pt-BR"/>
        </w:rPr>
        <w:t>(</w:t>
      </w:r>
      <w:r w:rsidR="006B691F" w:rsidRPr="006B691F">
        <w:rPr>
          <w:rFonts w:eastAsia="Arial" w:cs="Arial"/>
          <w:lang w:val="pt-BR" w:eastAsia="pt-BR" w:bidi="pt-BR"/>
        </w:rPr>
        <w:t>22</w:t>
      </w:r>
      <w:r w:rsidRPr="006B691F">
        <w:rPr>
          <w:rFonts w:eastAsia="Arial" w:cs="Arial"/>
          <w:lang w:val="pt-BR" w:eastAsia="pt-BR" w:bidi="pt-BR"/>
        </w:rPr>
        <w:t>/</w:t>
      </w:r>
      <w:r w:rsidR="00F35CCE" w:rsidRPr="006B691F">
        <w:rPr>
          <w:rFonts w:eastAsia="Arial" w:cs="Arial"/>
          <w:lang w:val="pt-BR" w:eastAsia="pt-BR" w:bidi="pt-BR"/>
        </w:rPr>
        <w:t>11</w:t>
      </w:r>
      <w:r w:rsidRPr="006B691F">
        <w:rPr>
          <w:rFonts w:eastAsia="Arial" w:cs="Arial"/>
          <w:lang w:val="pt-BR" w:eastAsia="pt-BR" w:bidi="pt-BR"/>
        </w:rPr>
        <w:t xml:space="preserve">/2019 á </w:t>
      </w:r>
      <w:r w:rsidR="006B691F" w:rsidRPr="006B691F">
        <w:rPr>
          <w:rFonts w:eastAsia="Arial" w:cs="Arial"/>
          <w:lang w:val="pt-BR" w:eastAsia="pt-BR" w:bidi="pt-BR"/>
        </w:rPr>
        <w:t>22</w:t>
      </w:r>
      <w:r w:rsidRPr="006B691F">
        <w:rPr>
          <w:rFonts w:eastAsia="Arial" w:cs="Arial"/>
          <w:lang w:val="pt-BR" w:eastAsia="pt-BR" w:bidi="pt-BR"/>
        </w:rPr>
        <w:t>/</w:t>
      </w:r>
      <w:r w:rsidR="00F35CCE" w:rsidRPr="006B691F">
        <w:rPr>
          <w:rFonts w:eastAsia="Arial" w:cs="Arial"/>
          <w:lang w:val="pt-BR" w:eastAsia="pt-BR" w:bidi="pt-BR"/>
        </w:rPr>
        <w:t>11</w:t>
      </w:r>
      <w:r w:rsidRPr="006B691F">
        <w:rPr>
          <w:rFonts w:eastAsia="Arial" w:cs="Arial"/>
          <w:lang w:val="pt-BR" w:eastAsia="pt-BR" w:bidi="pt-BR"/>
        </w:rPr>
        <w:t>/2020).</w:t>
      </w:r>
    </w:p>
    <w:p w:rsidR="00253BE6" w:rsidRPr="000A4647" w:rsidRDefault="00253BE6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left="567" w:firstLine="567"/>
        <w:jc w:val="both"/>
        <w:rPr>
          <w:rFonts w:eastAsia="Arial" w:cs="Arial"/>
          <w:lang w:val="pt-BR" w:eastAsia="pt-BR" w:bidi="pt-BR"/>
        </w:rPr>
      </w:pPr>
    </w:p>
    <w:p w:rsidR="000A4647" w:rsidRPr="00F35CCE" w:rsidRDefault="000A4647" w:rsidP="000A4647">
      <w:pPr>
        <w:ind w:left="590"/>
        <w:jc w:val="both"/>
        <w:rPr>
          <w:rFonts w:asciiTheme="majorHAnsi" w:hAnsiTheme="majorHAnsi"/>
          <w:b/>
          <w:lang w:val="pt-BR"/>
        </w:rPr>
      </w:pPr>
      <w:r w:rsidRPr="00F35CCE">
        <w:rPr>
          <w:rFonts w:eastAsia="Arial" w:cs="Arial"/>
          <w:b/>
          <w:u w:val="single"/>
          <w:lang w:val="pt-BR" w:eastAsia="pt-BR" w:bidi="pt-BR"/>
        </w:rPr>
        <w:t>OBJETO:</w:t>
      </w:r>
      <w:r w:rsidRPr="00F35CCE">
        <w:rPr>
          <w:rFonts w:eastAsia="Arial" w:cs="Arial"/>
          <w:lang w:val="pt-BR" w:eastAsia="pt-BR" w:bidi="pt-BR"/>
        </w:rPr>
        <w:t xml:space="preserve"> </w:t>
      </w:r>
      <w:r w:rsidRPr="00F35CCE">
        <w:rPr>
          <w:rFonts w:asciiTheme="majorHAnsi" w:hAnsiTheme="majorHAnsi"/>
          <w:lang w:val="pt-BR"/>
        </w:rPr>
        <w:t>Aquisição de Medicamentos para atendimento dos usuários do Sistema Único de Saúde (SUS) do município de Barra do Turvo/SP, em atendimento a Secretaria Municipal de Saúde, pelo período de 12 (doze) meses.</w:t>
      </w:r>
    </w:p>
    <w:p w:rsidR="000A4647" w:rsidRPr="00F35CCE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0A4647" w:rsidRPr="00F35CCE" w:rsidRDefault="000A4647" w:rsidP="00F35CCE">
      <w:pPr>
        <w:ind w:left="567" w:right="-1" w:hanging="567"/>
        <w:jc w:val="both"/>
        <w:rPr>
          <w:rFonts w:eastAsia="Arial" w:cs="Arial"/>
          <w:lang w:val="pt-BR" w:eastAsia="pt-BR" w:bidi="pt-BR"/>
        </w:rPr>
      </w:pPr>
      <w:r w:rsidRPr="00F35CCE">
        <w:rPr>
          <w:rFonts w:eastAsia="Arial" w:cs="Arial"/>
          <w:b/>
          <w:lang w:val="pt-BR" w:eastAsia="pt-BR" w:bidi="pt-BR"/>
        </w:rPr>
        <w:t xml:space="preserve">            VALOR </w:t>
      </w:r>
      <w:r w:rsidR="00230EFA" w:rsidRPr="00F35CCE">
        <w:rPr>
          <w:rFonts w:eastAsia="Arial" w:cs="Arial"/>
          <w:b/>
          <w:lang w:val="pt-BR" w:eastAsia="pt-BR" w:bidi="pt-BR"/>
        </w:rPr>
        <w:t xml:space="preserve">TOTAL DOS ITENS </w:t>
      </w:r>
      <w:r w:rsidRPr="00F35CCE">
        <w:rPr>
          <w:rFonts w:eastAsia="Arial" w:cs="Arial"/>
          <w:b/>
          <w:lang w:val="pt-BR" w:eastAsia="pt-BR" w:bidi="pt-BR"/>
        </w:rPr>
        <w:t>(R$):</w:t>
      </w:r>
      <w:r w:rsidRPr="00F35CCE">
        <w:rPr>
          <w:rFonts w:eastAsia="Arial" w:cs="Arial"/>
          <w:lang w:val="pt-BR" w:eastAsia="pt-BR" w:bidi="pt-BR"/>
        </w:rPr>
        <w:t xml:space="preserve"> </w:t>
      </w:r>
      <w:r w:rsidR="00F35CCE" w:rsidRPr="006B691F">
        <w:rPr>
          <w:lang w:val="pt-BR"/>
        </w:rPr>
        <w:t>R$ 255.729,70</w:t>
      </w:r>
      <w:r w:rsidR="00F35CCE" w:rsidRPr="00F35CCE">
        <w:rPr>
          <w:lang w:val="pt-BR"/>
        </w:rPr>
        <w:t xml:space="preserve"> (duzentos e cinquenta e cinco mil, setecentos e vinte e nove reais e setenta centavos</w:t>
      </w:r>
      <w:r w:rsidR="00F35CCE">
        <w:rPr>
          <w:lang w:val="pt-BR"/>
        </w:rPr>
        <w:t>).</w:t>
      </w:r>
    </w:p>
    <w:p w:rsidR="000A4647" w:rsidRPr="00F35CCE" w:rsidRDefault="000A4647" w:rsidP="006A2DB4">
      <w:pPr>
        <w:ind w:left="567" w:right="23" w:firstLine="567"/>
        <w:jc w:val="both"/>
        <w:rPr>
          <w:rFonts w:eastAsia="Arial" w:cs="Arial"/>
          <w:lang w:val="pt-BR" w:eastAsia="pt-BR" w:bidi="pt-BR"/>
        </w:rPr>
      </w:pPr>
    </w:p>
    <w:p w:rsidR="000A4647" w:rsidRPr="00F35CCE" w:rsidRDefault="000A4647" w:rsidP="006A2DB4">
      <w:pPr>
        <w:ind w:left="567" w:right="23"/>
        <w:jc w:val="both"/>
        <w:rPr>
          <w:rFonts w:eastAsia="Arial" w:cs="Arial"/>
          <w:lang w:val="pt-BR" w:eastAsia="pt-BR" w:bidi="pt-BR"/>
        </w:rPr>
      </w:pPr>
      <w:proofErr w:type="gramStart"/>
      <w:r w:rsidRPr="00F35CCE">
        <w:rPr>
          <w:rFonts w:eastAsia="Arial" w:cs="Arial"/>
          <w:lang w:val="pt-BR" w:eastAsia="pt-BR" w:bidi="pt-BR"/>
        </w:rPr>
        <w:t>Declaro(</w:t>
      </w:r>
      <w:proofErr w:type="gramEnd"/>
      <w:r w:rsidRPr="00F35CCE">
        <w:rPr>
          <w:rFonts w:eastAsia="Arial" w:cs="Arial"/>
          <w:lang w:val="pt-BR" w:eastAsia="pt-BR" w:bidi="pt-BR"/>
        </w:rPr>
        <w:t>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0A4647" w:rsidRPr="000A4647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right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spacing w:line="200" w:lineRule="exact"/>
        <w:ind w:left="142"/>
        <w:rPr>
          <w:rFonts w:eastAsia="Times New Roman" w:cs="Arial"/>
          <w:lang w:val="pt-BR" w:eastAsia="pt-BR" w:bidi="pt-BR"/>
        </w:rPr>
      </w:pPr>
    </w:p>
    <w:p w:rsidR="000A4647" w:rsidRPr="000A4647" w:rsidRDefault="000A4647" w:rsidP="006A2DB4">
      <w:pPr>
        <w:ind w:right="23"/>
        <w:jc w:val="right"/>
        <w:rPr>
          <w:rFonts w:eastAsia="Arial" w:cs="Arial"/>
          <w:lang w:val="pt-BR" w:eastAsia="pt-BR" w:bidi="pt-BR"/>
        </w:rPr>
      </w:pPr>
      <w:r w:rsidRPr="006B691F">
        <w:rPr>
          <w:rFonts w:cs="Arial"/>
          <w:lang w:val="pt-BR" w:eastAsia="pt-BR" w:bidi="pt-BR"/>
        </w:rPr>
        <w:t xml:space="preserve">Barra do Turvo, </w:t>
      </w:r>
      <w:r w:rsidR="006B691F">
        <w:rPr>
          <w:rFonts w:cs="Arial"/>
          <w:lang w:val="pt-BR" w:eastAsia="pt-BR" w:bidi="pt-BR"/>
        </w:rPr>
        <w:t>22</w:t>
      </w:r>
      <w:r w:rsidR="00F35CCE" w:rsidRPr="006B691F">
        <w:rPr>
          <w:rFonts w:cs="Arial"/>
          <w:lang w:val="pt-BR" w:eastAsia="pt-BR" w:bidi="pt-BR"/>
        </w:rPr>
        <w:t xml:space="preserve"> de novembro de 2019.</w:t>
      </w: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color w:val="FF0000"/>
          <w:lang w:val="pt-BR" w:eastAsia="pt-BR" w:bidi="pt-BR"/>
        </w:rPr>
      </w:pPr>
    </w:p>
    <w:p w:rsidR="000A4647" w:rsidRPr="000A4647" w:rsidRDefault="000A4647" w:rsidP="000A4647">
      <w:pPr>
        <w:jc w:val="center"/>
        <w:rPr>
          <w:rFonts w:eastAsia="Arial" w:cs="Arial"/>
          <w:b/>
          <w:color w:val="FF0000"/>
          <w:lang w:val="pt-BR" w:eastAsia="pt-BR" w:bidi="pt-BR"/>
        </w:rPr>
      </w:pPr>
      <w:r w:rsidRPr="000A4647">
        <w:rPr>
          <w:rFonts w:eastAsia="Arial" w:cs="Arial"/>
          <w:b/>
          <w:color w:val="FF0000"/>
          <w:lang w:val="pt-BR" w:eastAsia="pt-BR" w:bidi="pt-BR"/>
        </w:rPr>
        <w:t>MOACIR LOURENÇO DE FRANÇA JUNIOR</w:t>
      </w:r>
    </w:p>
    <w:p w:rsidR="000A4647" w:rsidRPr="000A4647" w:rsidRDefault="000A4647" w:rsidP="000A4647">
      <w:pPr>
        <w:jc w:val="center"/>
        <w:rPr>
          <w:rFonts w:eastAsia="Arial" w:cs="Arial"/>
          <w:b/>
          <w:color w:val="FF0000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>Responsável pelo atendimento a requisições de documentos do TCESP</w:t>
      </w:r>
    </w:p>
    <w:p w:rsidR="0063275A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CC3923">
      <w:pPr>
        <w:rPr>
          <w:rFonts w:cs="Arial"/>
          <w:b/>
          <w:bCs/>
          <w:sz w:val="32"/>
          <w:szCs w:val="32"/>
          <w:lang w:val="pt-BR"/>
        </w:rPr>
      </w:pPr>
    </w:p>
    <w:sectPr w:rsidR="0063275A" w:rsidSect="00045CF5">
      <w:headerReference w:type="default" r:id="rId8"/>
      <w:pgSz w:w="12240" w:h="15840"/>
      <w:pgMar w:top="2268" w:right="900" w:bottom="851" w:left="26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43C" w:rsidRDefault="006F743C">
      <w:r>
        <w:separator/>
      </w:r>
    </w:p>
  </w:endnote>
  <w:endnote w:type="continuationSeparator" w:id="0">
    <w:p w:rsidR="006F743C" w:rsidRDefault="006F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43C" w:rsidRDefault="006F743C">
      <w:r>
        <w:separator/>
      </w:r>
    </w:p>
  </w:footnote>
  <w:footnote w:type="continuationSeparator" w:id="0">
    <w:p w:rsidR="006F743C" w:rsidRDefault="006F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3FA" w:rsidRDefault="00B30C5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229423" behindDoc="1" locked="0" layoutInCell="1" allowOverlap="1" wp14:anchorId="27735972" wp14:editId="0F3B44C8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82CF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110472" behindDoc="1" locked="0" layoutInCell="1" allowOverlap="1" wp14:anchorId="6FCA6261" wp14:editId="422D0625">
              <wp:simplePos x="0" y="0"/>
              <wp:positionH relativeFrom="page">
                <wp:posOffset>762000</wp:posOffset>
              </wp:positionH>
              <wp:positionV relativeFrom="page">
                <wp:posOffset>1225550</wp:posOffset>
              </wp:positionV>
              <wp:extent cx="6211570" cy="18415"/>
              <wp:effectExtent l="9525" t="6350" r="17780" b="381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1570" cy="18415"/>
                        <a:chOff x="1200" y="1930"/>
                        <a:chExt cx="9782" cy="29"/>
                      </a:xfrm>
                    </wpg:grpSpPr>
                    <wps:wsp>
                      <wps:cNvPr id="4" name="Line 5"/>
                      <wps:cNvCnPr/>
                      <wps:spPr bwMode="auto">
                        <a:xfrm>
                          <a:off x="1200" y="1944"/>
                          <a:ext cx="117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Rectangle 4"/>
                      <wps:cNvSpPr>
                        <a:spLocks noChangeArrowheads="1"/>
                      </wps:cNvSpPr>
                      <wps:spPr bwMode="auto">
                        <a:xfrm>
                          <a:off x="2364" y="1930"/>
                          <a:ext cx="2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3"/>
                      <wps:cNvCnPr/>
                      <wps:spPr bwMode="auto">
                        <a:xfrm>
                          <a:off x="2393" y="1944"/>
                          <a:ext cx="858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60pt;margin-top:96.5pt;width:489.1pt;height:1.45pt;z-index:-206008;mso-position-horizontal-relative:page;mso-position-vertical-relative:page" coordorigin="1200,1930" coordsize="978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">
              <v:line id="Line 5" o:spid="_x0000_s1027" style="position:absolute;visibility:visible;mso-wrap-style:square" from="1200,1944" to="2379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<v:rect id="Rectangle 4" o:spid="_x0000_s1028" style="position:absolute;left:2364;top:1930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<v:line id="Line 3" o:spid="_x0000_s1029" style="position:absolute;visibility:visible;mso-wrap-style:square" from="2393,1944" to="10982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UJi8MAAADaAAAADwAAAGRycy9kb3ducmV2LnhtbESPT4vCMBTE74LfITzBm6auIks1ipQV&#10;xIP4Z/H8bJ5td5uX2kStfvrNguBxmJnfMNN5Y0pxo9oVlhUM+hEI4tTqgjMF34dl7xOE88gaS8uk&#10;4EEO5rN2a4qxtnfe0W3vMxEg7GJUkHtfxVK6NCeDrm8r4uCdbW3QB1lnUtd4D3BTyo8oGkuDBYeF&#10;HCtKckp/91ej4LJdD3/kcbShDT+Hz69Lsh6dEqW6nWYxAeGp8e/wq73SCsbwfyXcADn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VCYvDAAAA2gAAAA8AAAAAAAAAAAAA&#10;AAAAoQIAAGRycy9kb3ducmV2LnhtbFBLBQYAAAAABAAEAPkAAACRAwAAAAA=&#10;" strokeweight="1.44pt"/>
              <w10:wrap anchorx="page" anchory="page"/>
            </v:group>
          </w:pict>
        </mc:Fallback>
      </mc:AlternateContent>
    </w:r>
    <w:r w:rsidR="00D82CF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110496" behindDoc="1" locked="0" layoutInCell="1" allowOverlap="1" wp14:anchorId="54518A4A" wp14:editId="57331259">
              <wp:simplePos x="0" y="0"/>
              <wp:positionH relativeFrom="page">
                <wp:posOffset>2124075</wp:posOffset>
              </wp:positionH>
              <wp:positionV relativeFrom="page">
                <wp:posOffset>276860</wp:posOffset>
              </wp:positionV>
              <wp:extent cx="4230370" cy="931545"/>
              <wp:effectExtent l="0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0370" cy="931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03FA" w:rsidRPr="00391DF5" w:rsidRDefault="00B30C5A">
                          <w:pPr>
                            <w:spacing w:before="20" w:line="506" w:lineRule="exact"/>
                            <w:ind w:left="1" w:right="1"/>
                            <w:jc w:val="center"/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</w:pPr>
                          <w:r w:rsidRPr="00391DF5"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  <w:t>MUNICÍPIO DE BARRA DO TURVO</w:t>
                          </w:r>
                        </w:p>
                        <w:p w:rsidR="001303FA" w:rsidRPr="00391DF5" w:rsidRDefault="00B30C5A">
                          <w:pPr>
                            <w:spacing w:line="226" w:lineRule="exact"/>
                            <w:ind w:left="4" w:right="1"/>
                            <w:jc w:val="center"/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  <w:t xml:space="preserve">Avenida 21 de março, 304, Centro – Barra do Turvo – </w:t>
                          </w:r>
                          <w:proofErr w:type="gramStart"/>
                          <w:r w:rsidRPr="00391DF5"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  <w:t>SP</w:t>
                          </w:r>
                          <w:proofErr w:type="gramEnd"/>
                        </w:p>
                        <w:p w:rsidR="001303FA" w:rsidRPr="00391DF5" w:rsidRDefault="006F743C">
                          <w:pPr>
                            <w:spacing w:line="228" w:lineRule="exact"/>
                            <w:ind w:left="1" w:right="1"/>
                            <w:jc w:val="center"/>
                            <w:rPr>
                              <w:rFonts w:ascii="Times New Roman"/>
                              <w:sz w:val="20"/>
                              <w:lang w:val="pt-BR"/>
                            </w:rPr>
                          </w:pPr>
                          <w:hyperlink r:id="rId2">
                            <w:r w:rsidR="00B30C5A" w:rsidRPr="00391DF5">
                              <w:rPr>
                                <w:rFonts w:ascii="Times New Roman"/>
                                <w:sz w:val="20"/>
                                <w:u w:val="single"/>
                                <w:lang w:val="pt-BR"/>
                              </w:rPr>
                              <w:t xml:space="preserve">E-mail: </w:t>
                            </w:r>
                            <w:r w:rsidR="00B30C5A" w:rsidRPr="00391DF5">
                              <w:rPr>
                                <w:rFonts w:ascii="Times New Roman"/>
                                <w:color w:val="0000FF"/>
                                <w:sz w:val="20"/>
                                <w:u w:val="single" w:color="000000"/>
                                <w:lang w:val="pt-BR"/>
                              </w:rPr>
                              <w:t>licitacao@barradoturvo.sp.gov.br</w:t>
                            </w:r>
                          </w:hyperlink>
                        </w:p>
                        <w:p w:rsidR="001303FA" w:rsidRPr="00391DF5" w:rsidRDefault="00B30C5A">
                          <w:pPr>
                            <w:spacing w:before="4"/>
                            <w:ind w:left="1"/>
                            <w:jc w:val="center"/>
                            <w:rPr>
                              <w:rFonts w:ascii="Arial" w:hAnsi="Arial"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Arial" w:hAnsi="Arial"/>
                              <w:sz w:val="20"/>
                              <w:lang w:val="pt-BR"/>
                            </w:rPr>
                            <w:t>CEP 11955-000 – Fone: (015) 3578-9444</w:t>
                          </w:r>
                        </w:p>
                        <w:p w:rsidR="001303FA" w:rsidRPr="00391DF5" w:rsidRDefault="00B30C5A">
                          <w:pPr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  <w:t>DEPARTAMENTO DE COMPRAS E LICITAÇÕES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7.25pt;margin-top:21.8pt;width:333.1pt;height:73.35pt;z-index:-2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" filled="f" stroked="f">
              <v:textbox inset="0,0,0,0">
                <w:txbxContent>
                  <w:p w:rsidR="001303FA" w:rsidRPr="00391DF5" w:rsidRDefault="00B30C5A">
                    <w:pPr>
                      <w:spacing w:before="20" w:line="506" w:lineRule="exact"/>
                      <w:ind w:left="1" w:right="1"/>
                      <w:jc w:val="center"/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</w:pPr>
                    <w:r w:rsidRPr="00391DF5"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  <w:t>MUNICÍPIO DE BARRA DO TURVO</w:t>
                    </w:r>
                  </w:p>
                  <w:p w:rsidR="001303FA" w:rsidRPr="00391DF5" w:rsidRDefault="00B30C5A">
                    <w:pPr>
                      <w:spacing w:line="226" w:lineRule="exact"/>
                      <w:ind w:left="4" w:right="1"/>
                      <w:jc w:val="center"/>
                      <w:rPr>
                        <w:rFonts w:ascii="Arial" w:hAnsi="Arial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Arial" w:hAnsi="Arial"/>
                        <w:b/>
                        <w:sz w:val="20"/>
                        <w:lang w:val="pt-BR"/>
                      </w:rPr>
                      <w:t xml:space="preserve">Avenida 21 de março, 304, Centro – Barra do Turvo – </w:t>
                    </w:r>
                    <w:proofErr w:type="gramStart"/>
                    <w:r w:rsidRPr="00391DF5">
                      <w:rPr>
                        <w:rFonts w:ascii="Arial" w:hAnsi="Arial"/>
                        <w:b/>
                        <w:sz w:val="20"/>
                        <w:lang w:val="pt-BR"/>
                      </w:rPr>
                      <w:t>SP</w:t>
                    </w:r>
                    <w:proofErr w:type="gramEnd"/>
                  </w:p>
                  <w:p w:rsidR="001303FA" w:rsidRPr="00391DF5" w:rsidRDefault="00F97148">
                    <w:pPr>
                      <w:spacing w:line="228" w:lineRule="exact"/>
                      <w:ind w:left="1" w:right="1"/>
                      <w:jc w:val="center"/>
                      <w:rPr>
                        <w:rFonts w:ascii="Times New Roman"/>
                        <w:sz w:val="20"/>
                        <w:lang w:val="pt-BR"/>
                      </w:rPr>
                    </w:pPr>
                    <w:hyperlink r:id="rId3">
                      <w:r w:rsidR="00B30C5A" w:rsidRPr="00391DF5">
                        <w:rPr>
                          <w:rFonts w:ascii="Times New Roman"/>
                          <w:sz w:val="20"/>
                          <w:u w:val="single"/>
                          <w:lang w:val="pt-BR"/>
                        </w:rPr>
                        <w:t xml:space="preserve">E-mail: </w:t>
                      </w:r>
                      <w:r w:rsidR="00B30C5A" w:rsidRPr="00391DF5">
                        <w:rPr>
                          <w:rFonts w:ascii="Times New Roman"/>
                          <w:color w:val="0000FF"/>
                          <w:sz w:val="20"/>
                          <w:u w:val="single" w:color="000000"/>
                          <w:lang w:val="pt-BR"/>
                        </w:rPr>
                        <w:t>licitacao@barradoturvo.sp.gov.br</w:t>
                      </w:r>
                    </w:hyperlink>
                  </w:p>
                  <w:p w:rsidR="001303FA" w:rsidRPr="00391DF5" w:rsidRDefault="00B30C5A">
                    <w:pPr>
                      <w:spacing w:before="4"/>
                      <w:ind w:left="1"/>
                      <w:jc w:val="center"/>
                      <w:rPr>
                        <w:rFonts w:ascii="Arial" w:hAnsi="Arial"/>
                        <w:sz w:val="20"/>
                        <w:lang w:val="pt-BR"/>
                      </w:rPr>
                    </w:pPr>
                    <w:r w:rsidRPr="00391DF5">
                      <w:rPr>
                        <w:rFonts w:ascii="Arial" w:hAnsi="Arial"/>
                        <w:sz w:val="20"/>
                        <w:lang w:val="pt-BR"/>
                      </w:rPr>
                      <w:t>CEP 11955-000 – Fone: (015) 3578-9444</w:t>
                    </w:r>
                  </w:p>
                  <w:p w:rsidR="001303FA" w:rsidRPr="00391DF5" w:rsidRDefault="00B30C5A">
                    <w:pPr>
                      <w:ind w:left="1"/>
                      <w:jc w:val="center"/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  <w:t>DEPARTAMENTO DE COMPRAS E LICITAÇÕES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4E1F"/>
    <w:multiLevelType w:val="multilevel"/>
    <w:tmpl w:val="0C4623E0"/>
    <w:lvl w:ilvl="0">
      <w:start w:val="8"/>
      <w:numFmt w:val="decimal"/>
      <w:lvlText w:val="%1"/>
      <w:lvlJc w:val="left"/>
      <w:pPr>
        <w:ind w:left="592" w:hanging="353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353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598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598"/>
      </w:pPr>
      <w:rPr>
        <w:rFonts w:hint="default"/>
      </w:rPr>
    </w:lvl>
    <w:lvl w:ilvl="4">
      <w:numFmt w:val="bullet"/>
      <w:lvlText w:val="•"/>
      <w:lvlJc w:val="left"/>
      <w:pPr>
        <w:ind w:left="4920" w:hanging="598"/>
      </w:pPr>
      <w:rPr>
        <w:rFonts w:hint="default"/>
      </w:rPr>
    </w:lvl>
    <w:lvl w:ilvl="5">
      <w:numFmt w:val="bullet"/>
      <w:lvlText w:val="•"/>
      <w:lvlJc w:val="left"/>
      <w:pPr>
        <w:ind w:left="6000" w:hanging="598"/>
      </w:pPr>
      <w:rPr>
        <w:rFonts w:hint="default"/>
      </w:rPr>
    </w:lvl>
    <w:lvl w:ilvl="6">
      <w:numFmt w:val="bullet"/>
      <w:lvlText w:val="•"/>
      <w:lvlJc w:val="left"/>
      <w:pPr>
        <w:ind w:left="7080" w:hanging="598"/>
      </w:pPr>
      <w:rPr>
        <w:rFonts w:hint="default"/>
      </w:rPr>
    </w:lvl>
    <w:lvl w:ilvl="7">
      <w:numFmt w:val="bullet"/>
      <w:lvlText w:val="•"/>
      <w:lvlJc w:val="left"/>
      <w:pPr>
        <w:ind w:left="8160" w:hanging="598"/>
      </w:pPr>
      <w:rPr>
        <w:rFonts w:hint="default"/>
      </w:rPr>
    </w:lvl>
    <w:lvl w:ilvl="8">
      <w:numFmt w:val="bullet"/>
      <w:lvlText w:val="•"/>
      <w:lvlJc w:val="left"/>
      <w:pPr>
        <w:ind w:left="9240" w:hanging="598"/>
      </w:pPr>
      <w:rPr>
        <w:rFonts w:hint="default"/>
      </w:rPr>
    </w:lvl>
  </w:abstractNum>
  <w:abstractNum w:abstractNumId="1">
    <w:nsid w:val="173E52E4"/>
    <w:multiLevelType w:val="multilevel"/>
    <w:tmpl w:val="BC5EECEA"/>
    <w:lvl w:ilvl="0">
      <w:start w:val="7"/>
      <w:numFmt w:val="decimal"/>
      <w:lvlText w:val="%1"/>
      <w:lvlJc w:val="left"/>
      <w:pPr>
        <w:ind w:left="1312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12" w:hanging="721"/>
      </w:pPr>
      <w:rPr>
        <w:rFonts w:hint="default"/>
        <w:spacing w:val="-1"/>
        <w:w w:val="100"/>
        <w:highlight w:val="lightGray"/>
      </w:rPr>
    </w:lvl>
    <w:lvl w:ilvl="3">
      <w:numFmt w:val="bullet"/>
      <w:lvlText w:val="•"/>
      <w:lvlJc w:val="left"/>
      <w:pPr>
        <w:ind w:left="4344" w:hanging="721"/>
      </w:pPr>
      <w:rPr>
        <w:rFonts w:hint="default"/>
      </w:rPr>
    </w:lvl>
    <w:lvl w:ilvl="4">
      <w:numFmt w:val="bullet"/>
      <w:lvlText w:val="•"/>
      <w:lvlJc w:val="left"/>
      <w:pPr>
        <w:ind w:left="5352" w:hanging="721"/>
      </w:pPr>
      <w:rPr>
        <w:rFonts w:hint="default"/>
      </w:rPr>
    </w:lvl>
    <w:lvl w:ilvl="5">
      <w:numFmt w:val="bullet"/>
      <w:lvlText w:val="•"/>
      <w:lvlJc w:val="left"/>
      <w:pPr>
        <w:ind w:left="6360" w:hanging="721"/>
      </w:pPr>
      <w:rPr>
        <w:rFonts w:hint="default"/>
      </w:rPr>
    </w:lvl>
    <w:lvl w:ilvl="6">
      <w:numFmt w:val="bullet"/>
      <w:lvlText w:val="•"/>
      <w:lvlJc w:val="left"/>
      <w:pPr>
        <w:ind w:left="7368" w:hanging="721"/>
      </w:pPr>
      <w:rPr>
        <w:rFonts w:hint="default"/>
      </w:rPr>
    </w:lvl>
    <w:lvl w:ilvl="7">
      <w:numFmt w:val="bullet"/>
      <w:lvlText w:val="•"/>
      <w:lvlJc w:val="left"/>
      <w:pPr>
        <w:ind w:left="8376" w:hanging="721"/>
      </w:pPr>
      <w:rPr>
        <w:rFonts w:hint="default"/>
      </w:rPr>
    </w:lvl>
    <w:lvl w:ilvl="8">
      <w:numFmt w:val="bullet"/>
      <w:lvlText w:val="•"/>
      <w:lvlJc w:val="left"/>
      <w:pPr>
        <w:ind w:left="9384" w:hanging="721"/>
      </w:pPr>
      <w:rPr>
        <w:rFonts w:hint="default"/>
      </w:rPr>
    </w:lvl>
  </w:abstractNum>
  <w:abstractNum w:abstractNumId="2">
    <w:nsid w:val="2A1A5909"/>
    <w:multiLevelType w:val="hybridMultilevel"/>
    <w:tmpl w:val="FECC7C6E"/>
    <w:lvl w:ilvl="0" w:tplc="2408C7FA">
      <w:start w:val="1"/>
      <w:numFmt w:val="lowerLetter"/>
      <w:lvlText w:val="%1)"/>
      <w:lvlJc w:val="left"/>
      <w:pPr>
        <w:ind w:left="592" w:hanging="240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7D0E0BF4">
      <w:numFmt w:val="bullet"/>
      <w:lvlText w:val="•"/>
      <w:lvlJc w:val="left"/>
      <w:pPr>
        <w:ind w:left="1680" w:hanging="240"/>
      </w:pPr>
      <w:rPr>
        <w:rFonts w:hint="default"/>
      </w:rPr>
    </w:lvl>
    <w:lvl w:ilvl="2" w:tplc="DC2AAF74">
      <w:numFmt w:val="bullet"/>
      <w:lvlText w:val="•"/>
      <w:lvlJc w:val="left"/>
      <w:pPr>
        <w:ind w:left="2760" w:hanging="240"/>
      </w:pPr>
      <w:rPr>
        <w:rFonts w:hint="default"/>
      </w:rPr>
    </w:lvl>
    <w:lvl w:ilvl="3" w:tplc="9FCE0D54">
      <w:numFmt w:val="bullet"/>
      <w:lvlText w:val="•"/>
      <w:lvlJc w:val="left"/>
      <w:pPr>
        <w:ind w:left="3840" w:hanging="240"/>
      </w:pPr>
      <w:rPr>
        <w:rFonts w:hint="default"/>
      </w:rPr>
    </w:lvl>
    <w:lvl w:ilvl="4" w:tplc="8A58E28C">
      <w:numFmt w:val="bullet"/>
      <w:lvlText w:val="•"/>
      <w:lvlJc w:val="left"/>
      <w:pPr>
        <w:ind w:left="4920" w:hanging="240"/>
      </w:pPr>
      <w:rPr>
        <w:rFonts w:hint="default"/>
      </w:rPr>
    </w:lvl>
    <w:lvl w:ilvl="5" w:tplc="C5BAF16A">
      <w:numFmt w:val="bullet"/>
      <w:lvlText w:val="•"/>
      <w:lvlJc w:val="left"/>
      <w:pPr>
        <w:ind w:left="6000" w:hanging="240"/>
      </w:pPr>
      <w:rPr>
        <w:rFonts w:hint="default"/>
      </w:rPr>
    </w:lvl>
    <w:lvl w:ilvl="6" w:tplc="23863630">
      <w:numFmt w:val="bullet"/>
      <w:lvlText w:val="•"/>
      <w:lvlJc w:val="left"/>
      <w:pPr>
        <w:ind w:left="7080" w:hanging="240"/>
      </w:pPr>
      <w:rPr>
        <w:rFonts w:hint="default"/>
      </w:rPr>
    </w:lvl>
    <w:lvl w:ilvl="7" w:tplc="3AB46344">
      <w:numFmt w:val="bullet"/>
      <w:lvlText w:val="•"/>
      <w:lvlJc w:val="left"/>
      <w:pPr>
        <w:ind w:left="8160" w:hanging="240"/>
      </w:pPr>
      <w:rPr>
        <w:rFonts w:hint="default"/>
      </w:rPr>
    </w:lvl>
    <w:lvl w:ilvl="8" w:tplc="B0A654C4">
      <w:numFmt w:val="bullet"/>
      <w:lvlText w:val="•"/>
      <w:lvlJc w:val="left"/>
      <w:pPr>
        <w:ind w:left="9240" w:hanging="240"/>
      </w:pPr>
      <w:rPr>
        <w:rFonts w:hint="default"/>
      </w:rPr>
    </w:lvl>
  </w:abstractNum>
  <w:abstractNum w:abstractNumId="3">
    <w:nsid w:val="2A37434C"/>
    <w:multiLevelType w:val="multilevel"/>
    <w:tmpl w:val="92D2FCF2"/>
    <w:lvl w:ilvl="0">
      <w:start w:val="15"/>
      <w:numFmt w:val="decimal"/>
      <w:lvlText w:val="%1"/>
      <w:lvlJc w:val="left"/>
      <w:pPr>
        <w:ind w:left="592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480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numFmt w:val="bullet"/>
      <w:lvlText w:val="•"/>
      <w:lvlJc w:val="left"/>
      <w:pPr>
        <w:ind w:left="2760" w:hanging="480"/>
      </w:pPr>
      <w:rPr>
        <w:rFonts w:hint="default"/>
      </w:rPr>
    </w:lvl>
    <w:lvl w:ilvl="3">
      <w:numFmt w:val="bullet"/>
      <w:lvlText w:val="•"/>
      <w:lvlJc w:val="left"/>
      <w:pPr>
        <w:ind w:left="3840" w:hanging="480"/>
      </w:pPr>
      <w:rPr>
        <w:rFonts w:hint="default"/>
      </w:rPr>
    </w:lvl>
    <w:lvl w:ilvl="4">
      <w:numFmt w:val="bullet"/>
      <w:lvlText w:val="•"/>
      <w:lvlJc w:val="left"/>
      <w:pPr>
        <w:ind w:left="4920" w:hanging="480"/>
      </w:pPr>
      <w:rPr>
        <w:rFonts w:hint="default"/>
      </w:rPr>
    </w:lvl>
    <w:lvl w:ilvl="5">
      <w:numFmt w:val="bullet"/>
      <w:lvlText w:val="•"/>
      <w:lvlJc w:val="left"/>
      <w:pPr>
        <w:ind w:left="6000" w:hanging="480"/>
      </w:pPr>
      <w:rPr>
        <w:rFonts w:hint="default"/>
      </w:rPr>
    </w:lvl>
    <w:lvl w:ilvl="6">
      <w:numFmt w:val="bullet"/>
      <w:lvlText w:val="•"/>
      <w:lvlJc w:val="left"/>
      <w:pPr>
        <w:ind w:left="7080" w:hanging="480"/>
      </w:pPr>
      <w:rPr>
        <w:rFonts w:hint="default"/>
      </w:rPr>
    </w:lvl>
    <w:lvl w:ilvl="7">
      <w:numFmt w:val="bullet"/>
      <w:lvlText w:val="•"/>
      <w:lvlJc w:val="left"/>
      <w:pPr>
        <w:ind w:left="8160" w:hanging="480"/>
      </w:pPr>
      <w:rPr>
        <w:rFonts w:hint="default"/>
      </w:rPr>
    </w:lvl>
    <w:lvl w:ilvl="8">
      <w:numFmt w:val="bullet"/>
      <w:lvlText w:val="•"/>
      <w:lvlJc w:val="left"/>
      <w:pPr>
        <w:ind w:left="9240" w:hanging="480"/>
      </w:pPr>
      <w:rPr>
        <w:rFonts w:hint="default"/>
      </w:rPr>
    </w:lvl>
  </w:abstractNum>
  <w:abstractNum w:abstractNumId="4">
    <w:nsid w:val="3F6251C3"/>
    <w:multiLevelType w:val="multilevel"/>
    <w:tmpl w:val="839A284C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5">
    <w:nsid w:val="413A0DB3"/>
    <w:multiLevelType w:val="multilevel"/>
    <w:tmpl w:val="6F3603D8"/>
    <w:lvl w:ilvl="0">
      <w:start w:val="8"/>
      <w:numFmt w:val="decimal"/>
      <w:lvlText w:val="%1"/>
      <w:lvlJc w:val="left"/>
      <w:pPr>
        <w:ind w:left="59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92" w:hanging="432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643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643"/>
      </w:pPr>
      <w:rPr>
        <w:rFonts w:hint="default"/>
      </w:rPr>
    </w:lvl>
    <w:lvl w:ilvl="4">
      <w:numFmt w:val="bullet"/>
      <w:lvlText w:val="•"/>
      <w:lvlJc w:val="left"/>
      <w:pPr>
        <w:ind w:left="4920" w:hanging="643"/>
      </w:pPr>
      <w:rPr>
        <w:rFonts w:hint="default"/>
      </w:rPr>
    </w:lvl>
    <w:lvl w:ilvl="5">
      <w:numFmt w:val="bullet"/>
      <w:lvlText w:val="•"/>
      <w:lvlJc w:val="left"/>
      <w:pPr>
        <w:ind w:left="6000" w:hanging="643"/>
      </w:pPr>
      <w:rPr>
        <w:rFonts w:hint="default"/>
      </w:rPr>
    </w:lvl>
    <w:lvl w:ilvl="6">
      <w:numFmt w:val="bullet"/>
      <w:lvlText w:val="•"/>
      <w:lvlJc w:val="left"/>
      <w:pPr>
        <w:ind w:left="7080" w:hanging="643"/>
      </w:pPr>
      <w:rPr>
        <w:rFonts w:hint="default"/>
      </w:rPr>
    </w:lvl>
    <w:lvl w:ilvl="7">
      <w:numFmt w:val="bullet"/>
      <w:lvlText w:val="•"/>
      <w:lvlJc w:val="left"/>
      <w:pPr>
        <w:ind w:left="8160" w:hanging="643"/>
      </w:pPr>
      <w:rPr>
        <w:rFonts w:hint="default"/>
      </w:rPr>
    </w:lvl>
    <w:lvl w:ilvl="8">
      <w:numFmt w:val="bullet"/>
      <w:lvlText w:val="•"/>
      <w:lvlJc w:val="left"/>
      <w:pPr>
        <w:ind w:left="9240" w:hanging="643"/>
      </w:pPr>
      <w:rPr>
        <w:rFonts w:hint="default"/>
      </w:rPr>
    </w:lvl>
  </w:abstractNum>
  <w:abstractNum w:abstractNumId="6">
    <w:nsid w:val="4B2F1034"/>
    <w:multiLevelType w:val="multilevel"/>
    <w:tmpl w:val="DC3C86A8"/>
    <w:lvl w:ilvl="0">
      <w:start w:val="7"/>
      <w:numFmt w:val="decimal"/>
      <w:lvlText w:val="%1"/>
      <w:lvlJc w:val="left"/>
      <w:pPr>
        <w:ind w:left="1021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1" w:hanging="430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2">
      <w:start w:val="1"/>
      <w:numFmt w:val="decimal"/>
      <w:lvlText w:val="%1.%2.%3"/>
      <w:lvlJc w:val="left"/>
      <w:pPr>
        <w:ind w:left="592" w:hanging="555"/>
        <w:jc w:val="right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326" w:hanging="555"/>
      </w:pPr>
      <w:rPr>
        <w:rFonts w:hint="default"/>
      </w:rPr>
    </w:lvl>
    <w:lvl w:ilvl="4">
      <w:numFmt w:val="bullet"/>
      <w:lvlText w:val="•"/>
      <w:lvlJc w:val="left"/>
      <w:pPr>
        <w:ind w:left="4480" w:hanging="555"/>
      </w:pPr>
      <w:rPr>
        <w:rFonts w:hint="default"/>
      </w:rPr>
    </w:lvl>
    <w:lvl w:ilvl="5">
      <w:numFmt w:val="bullet"/>
      <w:lvlText w:val="•"/>
      <w:lvlJc w:val="left"/>
      <w:pPr>
        <w:ind w:left="5633" w:hanging="555"/>
      </w:pPr>
      <w:rPr>
        <w:rFonts w:hint="default"/>
      </w:rPr>
    </w:lvl>
    <w:lvl w:ilvl="6">
      <w:numFmt w:val="bullet"/>
      <w:lvlText w:val="•"/>
      <w:lvlJc w:val="left"/>
      <w:pPr>
        <w:ind w:left="6786" w:hanging="555"/>
      </w:pPr>
      <w:rPr>
        <w:rFonts w:hint="default"/>
      </w:rPr>
    </w:lvl>
    <w:lvl w:ilvl="7">
      <w:numFmt w:val="bullet"/>
      <w:lvlText w:val="•"/>
      <w:lvlJc w:val="left"/>
      <w:pPr>
        <w:ind w:left="7940" w:hanging="555"/>
      </w:pPr>
      <w:rPr>
        <w:rFonts w:hint="default"/>
      </w:rPr>
    </w:lvl>
    <w:lvl w:ilvl="8">
      <w:numFmt w:val="bullet"/>
      <w:lvlText w:val="•"/>
      <w:lvlJc w:val="left"/>
      <w:pPr>
        <w:ind w:left="9093" w:hanging="555"/>
      </w:pPr>
      <w:rPr>
        <w:rFonts w:hint="default"/>
      </w:rPr>
    </w:lvl>
  </w:abstractNum>
  <w:abstractNum w:abstractNumId="7">
    <w:nsid w:val="5B8E0F26"/>
    <w:multiLevelType w:val="multilevel"/>
    <w:tmpl w:val="5A1EB720"/>
    <w:lvl w:ilvl="0">
      <w:start w:val="1"/>
      <w:numFmt w:val="decimal"/>
      <w:lvlText w:val="%1."/>
      <w:lvlJc w:val="left"/>
      <w:pPr>
        <w:ind w:left="592" w:hanging="241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592" w:hanging="526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592" w:hanging="703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1080" w:hanging="703"/>
      </w:pPr>
      <w:rPr>
        <w:rFonts w:hint="default"/>
      </w:rPr>
    </w:lvl>
    <w:lvl w:ilvl="4">
      <w:numFmt w:val="bullet"/>
      <w:lvlText w:val="•"/>
      <w:lvlJc w:val="left"/>
      <w:pPr>
        <w:ind w:left="1100" w:hanging="703"/>
      </w:pPr>
      <w:rPr>
        <w:rFonts w:hint="default"/>
      </w:rPr>
    </w:lvl>
    <w:lvl w:ilvl="5">
      <w:numFmt w:val="bullet"/>
      <w:lvlText w:val="•"/>
      <w:lvlJc w:val="left"/>
      <w:pPr>
        <w:ind w:left="1160" w:hanging="703"/>
      </w:pPr>
      <w:rPr>
        <w:rFonts w:hint="default"/>
      </w:rPr>
    </w:lvl>
    <w:lvl w:ilvl="6">
      <w:numFmt w:val="bullet"/>
      <w:lvlText w:val="•"/>
      <w:lvlJc w:val="left"/>
      <w:pPr>
        <w:ind w:left="3208" w:hanging="703"/>
      </w:pPr>
      <w:rPr>
        <w:rFonts w:hint="default"/>
      </w:rPr>
    </w:lvl>
    <w:lvl w:ilvl="7">
      <w:numFmt w:val="bullet"/>
      <w:lvlText w:val="•"/>
      <w:lvlJc w:val="left"/>
      <w:pPr>
        <w:ind w:left="5256" w:hanging="703"/>
      </w:pPr>
      <w:rPr>
        <w:rFonts w:hint="default"/>
      </w:rPr>
    </w:lvl>
    <w:lvl w:ilvl="8">
      <w:numFmt w:val="bullet"/>
      <w:lvlText w:val="•"/>
      <w:lvlJc w:val="left"/>
      <w:pPr>
        <w:ind w:left="7304" w:hanging="703"/>
      </w:pPr>
      <w:rPr>
        <w:rFonts w:hint="default"/>
      </w:rPr>
    </w:lvl>
  </w:abstractNum>
  <w:abstractNum w:abstractNumId="8">
    <w:nsid w:val="5C3A7980"/>
    <w:multiLevelType w:val="multilevel"/>
    <w:tmpl w:val="BB066D5A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9">
    <w:nsid w:val="6CE96A79"/>
    <w:multiLevelType w:val="multilevel"/>
    <w:tmpl w:val="B10E1264"/>
    <w:lvl w:ilvl="0">
      <w:start w:val="6"/>
      <w:numFmt w:val="decimal"/>
      <w:lvlText w:val="%1"/>
      <w:lvlJc w:val="left"/>
      <w:pPr>
        <w:ind w:left="592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2" w:hanging="709"/>
      </w:pPr>
      <w:rPr>
        <w:rFonts w:ascii="Cambria" w:eastAsia="Cambria" w:hAnsi="Cambria" w:cs="Cambria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840" w:hanging="709"/>
      </w:pPr>
      <w:rPr>
        <w:rFonts w:hint="default"/>
      </w:rPr>
    </w:lvl>
    <w:lvl w:ilvl="4">
      <w:numFmt w:val="bullet"/>
      <w:lvlText w:val="•"/>
      <w:lvlJc w:val="left"/>
      <w:pPr>
        <w:ind w:left="4920" w:hanging="709"/>
      </w:pPr>
      <w:rPr>
        <w:rFonts w:hint="default"/>
      </w:rPr>
    </w:lvl>
    <w:lvl w:ilvl="5">
      <w:numFmt w:val="bullet"/>
      <w:lvlText w:val="•"/>
      <w:lvlJc w:val="left"/>
      <w:pPr>
        <w:ind w:left="6000" w:hanging="709"/>
      </w:pPr>
      <w:rPr>
        <w:rFonts w:hint="default"/>
      </w:rPr>
    </w:lvl>
    <w:lvl w:ilvl="6">
      <w:numFmt w:val="bullet"/>
      <w:lvlText w:val="•"/>
      <w:lvlJc w:val="left"/>
      <w:pPr>
        <w:ind w:left="7080" w:hanging="709"/>
      </w:pPr>
      <w:rPr>
        <w:rFonts w:hint="default"/>
      </w:rPr>
    </w:lvl>
    <w:lvl w:ilvl="7">
      <w:numFmt w:val="bullet"/>
      <w:lvlText w:val="•"/>
      <w:lvlJc w:val="left"/>
      <w:pPr>
        <w:ind w:left="8160" w:hanging="709"/>
      </w:pPr>
      <w:rPr>
        <w:rFonts w:hint="default"/>
      </w:rPr>
    </w:lvl>
    <w:lvl w:ilvl="8">
      <w:numFmt w:val="bullet"/>
      <w:lvlText w:val="•"/>
      <w:lvlJc w:val="left"/>
      <w:pPr>
        <w:ind w:left="9240" w:hanging="709"/>
      </w:pPr>
      <w:rPr>
        <w:rFonts w:hint="default"/>
      </w:rPr>
    </w:lvl>
  </w:abstractNum>
  <w:abstractNum w:abstractNumId="10">
    <w:nsid w:val="7B053909"/>
    <w:multiLevelType w:val="hybridMultilevel"/>
    <w:tmpl w:val="8316496A"/>
    <w:lvl w:ilvl="0" w:tplc="CDDA9D28">
      <w:start w:val="1"/>
      <w:numFmt w:val="upperRoman"/>
      <w:lvlText w:val="%1"/>
      <w:lvlJc w:val="left"/>
      <w:pPr>
        <w:ind w:left="592" w:hanging="128"/>
      </w:pPr>
      <w:rPr>
        <w:rFonts w:ascii="Cambria" w:eastAsia="Cambria" w:hAnsi="Cambria" w:cs="Cambria" w:hint="default"/>
        <w:w w:val="100"/>
        <w:sz w:val="22"/>
        <w:szCs w:val="22"/>
      </w:rPr>
    </w:lvl>
    <w:lvl w:ilvl="1" w:tplc="7DE43B0A">
      <w:numFmt w:val="bullet"/>
      <w:lvlText w:val="•"/>
      <w:lvlJc w:val="left"/>
      <w:pPr>
        <w:ind w:left="1680" w:hanging="128"/>
      </w:pPr>
      <w:rPr>
        <w:rFonts w:hint="default"/>
      </w:rPr>
    </w:lvl>
    <w:lvl w:ilvl="2" w:tplc="3872BD26">
      <w:numFmt w:val="bullet"/>
      <w:lvlText w:val="•"/>
      <w:lvlJc w:val="left"/>
      <w:pPr>
        <w:ind w:left="2760" w:hanging="128"/>
      </w:pPr>
      <w:rPr>
        <w:rFonts w:hint="default"/>
      </w:rPr>
    </w:lvl>
    <w:lvl w:ilvl="3" w:tplc="0BA64DDE">
      <w:numFmt w:val="bullet"/>
      <w:lvlText w:val="•"/>
      <w:lvlJc w:val="left"/>
      <w:pPr>
        <w:ind w:left="3840" w:hanging="128"/>
      </w:pPr>
      <w:rPr>
        <w:rFonts w:hint="default"/>
      </w:rPr>
    </w:lvl>
    <w:lvl w:ilvl="4" w:tplc="D220B308">
      <w:numFmt w:val="bullet"/>
      <w:lvlText w:val="•"/>
      <w:lvlJc w:val="left"/>
      <w:pPr>
        <w:ind w:left="4920" w:hanging="128"/>
      </w:pPr>
      <w:rPr>
        <w:rFonts w:hint="default"/>
      </w:rPr>
    </w:lvl>
    <w:lvl w:ilvl="5" w:tplc="BDE80EBC">
      <w:numFmt w:val="bullet"/>
      <w:lvlText w:val="•"/>
      <w:lvlJc w:val="left"/>
      <w:pPr>
        <w:ind w:left="6000" w:hanging="128"/>
      </w:pPr>
      <w:rPr>
        <w:rFonts w:hint="default"/>
      </w:rPr>
    </w:lvl>
    <w:lvl w:ilvl="6" w:tplc="B5A893FE">
      <w:numFmt w:val="bullet"/>
      <w:lvlText w:val="•"/>
      <w:lvlJc w:val="left"/>
      <w:pPr>
        <w:ind w:left="7080" w:hanging="128"/>
      </w:pPr>
      <w:rPr>
        <w:rFonts w:hint="default"/>
      </w:rPr>
    </w:lvl>
    <w:lvl w:ilvl="7" w:tplc="EC10B9DA">
      <w:numFmt w:val="bullet"/>
      <w:lvlText w:val="•"/>
      <w:lvlJc w:val="left"/>
      <w:pPr>
        <w:ind w:left="8160" w:hanging="128"/>
      </w:pPr>
      <w:rPr>
        <w:rFonts w:hint="default"/>
      </w:rPr>
    </w:lvl>
    <w:lvl w:ilvl="8" w:tplc="64CC3A88">
      <w:numFmt w:val="bullet"/>
      <w:lvlText w:val="•"/>
      <w:lvlJc w:val="left"/>
      <w:pPr>
        <w:ind w:left="9240" w:hanging="128"/>
      </w:pPr>
      <w:rPr>
        <w:rFonts w:hint="default"/>
      </w:rPr>
    </w:lvl>
  </w:abstractNum>
  <w:abstractNum w:abstractNumId="11">
    <w:nsid w:val="7B327DA9"/>
    <w:multiLevelType w:val="hybridMultilevel"/>
    <w:tmpl w:val="3B023FF6"/>
    <w:lvl w:ilvl="0" w:tplc="26C25796">
      <w:start w:val="1"/>
      <w:numFmt w:val="lowerLetter"/>
      <w:lvlText w:val="%1)"/>
      <w:lvlJc w:val="left"/>
      <w:pPr>
        <w:ind w:left="592" w:hanging="271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6A28E9E4">
      <w:numFmt w:val="bullet"/>
      <w:lvlText w:val="•"/>
      <w:lvlJc w:val="left"/>
      <w:pPr>
        <w:ind w:left="1680" w:hanging="271"/>
      </w:pPr>
      <w:rPr>
        <w:rFonts w:hint="default"/>
      </w:rPr>
    </w:lvl>
    <w:lvl w:ilvl="2" w:tplc="8B7ED84E">
      <w:numFmt w:val="bullet"/>
      <w:lvlText w:val="•"/>
      <w:lvlJc w:val="left"/>
      <w:pPr>
        <w:ind w:left="2760" w:hanging="271"/>
      </w:pPr>
      <w:rPr>
        <w:rFonts w:hint="default"/>
      </w:rPr>
    </w:lvl>
    <w:lvl w:ilvl="3" w:tplc="DD0E0F62">
      <w:numFmt w:val="bullet"/>
      <w:lvlText w:val="•"/>
      <w:lvlJc w:val="left"/>
      <w:pPr>
        <w:ind w:left="3840" w:hanging="271"/>
      </w:pPr>
      <w:rPr>
        <w:rFonts w:hint="default"/>
      </w:rPr>
    </w:lvl>
    <w:lvl w:ilvl="4" w:tplc="73A043B4">
      <w:numFmt w:val="bullet"/>
      <w:lvlText w:val="•"/>
      <w:lvlJc w:val="left"/>
      <w:pPr>
        <w:ind w:left="4920" w:hanging="271"/>
      </w:pPr>
      <w:rPr>
        <w:rFonts w:hint="default"/>
      </w:rPr>
    </w:lvl>
    <w:lvl w:ilvl="5" w:tplc="DBD64DBC">
      <w:numFmt w:val="bullet"/>
      <w:lvlText w:val="•"/>
      <w:lvlJc w:val="left"/>
      <w:pPr>
        <w:ind w:left="6000" w:hanging="271"/>
      </w:pPr>
      <w:rPr>
        <w:rFonts w:hint="default"/>
      </w:rPr>
    </w:lvl>
    <w:lvl w:ilvl="6" w:tplc="A1A00A28">
      <w:numFmt w:val="bullet"/>
      <w:lvlText w:val="•"/>
      <w:lvlJc w:val="left"/>
      <w:pPr>
        <w:ind w:left="7080" w:hanging="271"/>
      </w:pPr>
      <w:rPr>
        <w:rFonts w:hint="default"/>
      </w:rPr>
    </w:lvl>
    <w:lvl w:ilvl="7" w:tplc="DA80DE72">
      <w:numFmt w:val="bullet"/>
      <w:lvlText w:val="•"/>
      <w:lvlJc w:val="left"/>
      <w:pPr>
        <w:ind w:left="8160" w:hanging="271"/>
      </w:pPr>
      <w:rPr>
        <w:rFonts w:hint="default"/>
      </w:rPr>
    </w:lvl>
    <w:lvl w:ilvl="8" w:tplc="34F29518">
      <w:numFmt w:val="bullet"/>
      <w:lvlText w:val="•"/>
      <w:lvlJc w:val="left"/>
      <w:pPr>
        <w:ind w:left="9240" w:hanging="271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3FA"/>
    <w:rsid w:val="00003B3C"/>
    <w:rsid w:val="00045CF5"/>
    <w:rsid w:val="000476A1"/>
    <w:rsid w:val="000A4647"/>
    <w:rsid w:val="000D6EAE"/>
    <w:rsid w:val="00123F70"/>
    <w:rsid w:val="00127511"/>
    <w:rsid w:val="001303FA"/>
    <w:rsid w:val="001B4963"/>
    <w:rsid w:val="001E635E"/>
    <w:rsid w:val="002113FD"/>
    <w:rsid w:val="00230EFA"/>
    <w:rsid w:val="00253BE6"/>
    <w:rsid w:val="00265EB7"/>
    <w:rsid w:val="00371209"/>
    <w:rsid w:val="00391DF5"/>
    <w:rsid w:val="003B42F5"/>
    <w:rsid w:val="003C531E"/>
    <w:rsid w:val="00433091"/>
    <w:rsid w:val="004344A1"/>
    <w:rsid w:val="004543FC"/>
    <w:rsid w:val="004D4640"/>
    <w:rsid w:val="005433EA"/>
    <w:rsid w:val="005C7A1B"/>
    <w:rsid w:val="005E477B"/>
    <w:rsid w:val="005F4163"/>
    <w:rsid w:val="0060793A"/>
    <w:rsid w:val="0063068C"/>
    <w:rsid w:val="0063275A"/>
    <w:rsid w:val="00672324"/>
    <w:rsid w:val="006A1A64"/>
    <w:rsid w:val="006A2DB4"/>
    <w:rsid w:val="006A72F9"/>
    <w:rsid w:val="006B691F"/>
    <w:rsid w:val="006E26E1"/>
    <w:rsid w:val="006F743C"/>
    <w:rsid w:val="00725059"/>
    <w:rsid w:val="00730E98"/>
    <w:rsid w:val="00760A94"/>
    <w:rsid w:val="007D184F"/>
    <w:rsid w:val="00860420"/>
    <w:rsid w:val="0087468C"/>
    <w:rsid w:val="0089606B"/>
    <w:rsid w:val="009866EE"/>
    <w:rsid w:val="009E1D3F"/>
    <w:rsid w:val="00A549E7"/>
    <w:rsid w:val="00A62F52"/>
    <w:rsid w:val="00A864FC"/>
    <w:rsid w:val="00AA14FA"/>
    <w:rsid w:val="00B2352E"/>
    <w:rsid w:val="00B30C5A"/>
    <w:rsid w:val="00B41167"/>
    <w:rsid w:val="00B94281"/>
    <w:rsid w:val="00BC01DC"/>
    <w:rsid w:val="00BD390B"/>
    <w:rsid w:val="00CC3923"/>
    <w:rsid w:val="00CE1DDD"/>
    <w:rsid w:val="00D21EBD"/>
    <w:rsid w:val="00D26E10"/>
    <w:rsid w:val="00D307B4"/>
    <w:rsid w:val="00D82CF0"/>
    <w:rsid w:val="00D90E1D"/>
    <w:rsid w:val="00D979B9"/>
    <w:rsid w:val="00DA2519"/>
    <w:rsid w:val="00DA70E6"/>
    <w:rsid w:val="00DB4F1C"/>
    <w:rsid w:val="00E3792C"/>
    <w:rsid w:val="00ED0EE0"/>
    <w:rsid w:val="00F35CCE"/>
    <w:rsid w:val="00F97148"/>
    <w:rsid w:val="00FA7B5B"/>
    <w:rsid w:val="00FB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barradoturvo.sp.gov.br" TargetMode="External"/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2140</Words>
  <Characters>11562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Edilson</cp:lastModifiedBy>
  <cp:revision>6</cp:revision>
  <cp:lastPrinted>2018-03-29T19:03:00Z</cp:lastPrinted>
  <dcterms:created xsi:type="dcterms:W3CDTF">2019-11-22T14:31:00Z</dcterms:created>
  <dcterms:modified xsi:type="dcterms:W3CDTF">2019-11-26T13:42:00Z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