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2D" w:rsidRPr="003E51F3" w:rsidRDefault="005F4B2D" w:rsidP="005F4B2D">
      <w:pPr>
        <w:spacing w:line="229" w:lineRule="exact"/>
        <w:ind w:left="393"/>
        <w:jc w:val="both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PROCESSO Nº 019</w:t>
      </w:r>
      <w:r w:rsidR="001F0D59" w:rsidRPr="003E51F3">
        <w:rPr>
          <w:rFonts w:asciiTheme="majorHAnsi" w:hAnsiTheme="majorHAnsi"/>
          <w:b/>
          <w:sz w:val="20"/>
          <w:lang w:val="pt-BR"/>
        </w:rPr>
        <w:t>/2</w:t>
      </w:r>
      <w:r w:rsidRPr="003E51F3">
        <w:rPr>
          <w:rFonts w:asciiTheme="majorHAnsi" w:hAnsiTheme="majorHAnsi"/>
          <w:b/>
          <w:sz w:val="20"/>
          <w:lang w:val="pt-BR"/>
        </w:rPr>
        <w:t>018</w:t>
      </w:r>
    </w:p>
    <w:p w:rsidR="005F4B2D" w:rsidRPr="003E51F3" w:rsidRDefault="005F4B2D" w:rsidP="005F4B2D">
      <w:pPr>
        <w:tabs>
          <w:tab w:val="left" w:pos="2260"/>
        </w:tabs>
        <w:spacing w:line="229" w:lineRule="exact"/>
        <w:ind w:left="393"/>
        <w:jc w:val="both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PREGÃO PRESENCIAL</w:t>
      </w:r>
      <w:r w:rsidRPr="003E51F3">
        <w:rPr>
          <w:rFonts w:asciiTheme="majorHAnsi" w:hAnsiTheme="majorHAnsi"/>
          <w:b/>
          <w:spacing w:val="-1"/>
          <w:sz w:val="20"/>
          <w:lang w:val="pt-BR"/>
        </w:rPr>
        <w:t xml:space="preserve"> </w:t>
      </w:r>
      <w:r w:rsidRPr="003E51F3">
        <w:rPr>
          <w:rFonts w:asciiTheme="majorHAnsi" w:hAnsiTheme="majorHAnsi"/>
          <w:b/>
          <w:sz w:val="20"/>
          <w:lang w:val="pt-BR"/>
        </w:rPr>
        <w:t>N° 006/2018 – (Registro de Preços)</w:t>
      </w:r>
    </w:p>
    <w:p w:rsidR="005F4B2D" w:rsidRPr="003E51F3" w:rsidRDefault="005F4B2D" w:rsidP="005F4B2D">
      <w:pPr>
        <w:pBdr>
          <w:bottom w:val="double" w:sz="6" w:space="1" w:color="auto"/>
        </w:pBdr>
        <w:tabs>
          <w:tab w:val="left" w:pos="2260"/>
        </w:tabs>
        <w:spacing w:line="229" w:lineRule="exact"/>
        <w:ind w:left="393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OBJETO: </w:t>
      </w:r>
      <w:r w:rsidRPr="003E51F3">
        <w:rPr>
          <w:rFonts w:asciiTheme="majorHAnsi" w:hAnsiTheme="majorHAnsi"/>
          <w:sz w:val="20"/>
          <w:lang w:val="pt-BR"/>
        </w:rPr>
        <w:t xml:space="preserve">Aquisição de Material de Enfermagem, para uso na UBS III e </w:t>
      </w:r>
      <w:proofErr w:type="spellStart"/>
      <w:r w:rsidRPr="003E51F3">
        <w:rPr>
          <w:rFonts w:asciiTheme="majorHAnsi" w:hAnsiTheme="majorHAnsi"/>
          <w:sz w:val="20"/>
          <w:lang w:val="pt-BR"/>
        </w:rPr>
        <w:t>ESF’s</w:t>
      </w:r>
      <w:proofErr w:type="spellEnd"/>
      <w:r w:rsidRPr="003E51F3">
        <w:rPr>
          <w:rFonts w:asciiTheme="majorHAnsi" w:hAnsiTheme="majorHAnsi"/>
          <w:sz w:val="20"/>
          <w:lang w:val="pt-BR"/>
        </w:rPr>
        <w:t xml:space="preserve"> e pronto atendimento municipal.</w:t>
      </w:r>
    </w:p>
    <w:p w:rsidR="005F4B2D" w:rsidRPr="003E51F3" w:rsidRDefault="005F4B2D" w:rsidP="005F4B2D">
      <w:pPr>
        <w:tabs>
          <w:tab w:val="left" w:pos="2260"/>
        </w:tabs>
        <w:spacing w:line="229" w:lineRule="exact"/>
        <w:ind w:left="393"/>
        <w:jc w:val="both"/>
        <w:rPr>
          <w:rFonts w:asciiTheme="majorHAnsi" w:hAnsiTheme="majorHAnsi"/>
          <w:b/>
          <w:sz w:val="20"/>
          <w:lang w:val="pt-BR"/>
        </w:rPr>
      </w:pPr>
    </w:p>
    <w:p w:rsidR="00542F13" w:rsidRPr="003E51F3" w:rsidRDefault="005F4B2D" w:rsidP="003E51F3">
      <w:pPr>
        <w:tabs>
          <w:tab w:val="left" w:pos="3622"/>
        </w:tabs>
        <w:ind w:left="393"/>
        <w:jc w:val="center"/>
        <w:rPr>
          <w:rFonts w:asciiTheme="majorHAnsi" w:hAnsiTheme="majorHAnsi"/>
          <w:b/>
          <w:lang w:val="pt-BR"/>
        </w:rPr>
      </w:pPr>
      <w:r w:rsidRPr="003E51F3">
        <w:rPr>
          <w:rFonts w:asciiTheme="majorHAnsi" w:hAnsiTheme="majorHAnsi"/>
          <w:b/>
          <w:sz w:val="24"/>
          <w:szCs w:val="24"/>
          <w:lang w:val="pt-BR"/>
        </w:rPr>
        <w:t xml:space="preserve">ATA </w:t>
      </w:r>
      <w:r w:rsidR="00BA4DF3" w:rsidRPr="003E51F3">
        <w:rPr>
          <w:rFonts w:asciiTheme="majorHAnsi" w:hAnsiTheme="majorHAnsi"/>
          <w:b/>
          <w:sz w:val="24"/>
          <w:szCs w:val="24"/>
          <w:lang w:val="pt-BR"/>
        </w:rPr>
        <w:t>CONTRATO</w:t>
      </w:r>
      <w:r w:rsidR="00BA4DF3" w:rsidRPr="003E51F3">
        <w:rPr>
          <w:rFonts w:asciiTheme="majorHAnsi" w:hAnsiTheme="majorHAnsi"/>
          <w:b/>
          <w:spacing w:val="-1"/>
          <w:sz w:val="24"/>
          <w:szCs w:val="24"/>
          <w:lang w:val="pt-BR"/>
        </w:rPr>
        <w:t xml:space="preserve"> </w:t>
      </w:r>
      <w:r w:rsidR="00BA4DF3" w:rsidRPr="003E51F3">
        <w:rPr>
          <w:rFonts w:asciiTheme="majorHAnsi" w:hAnsiTheme="majorHAnsi"/>
          <w:b/>
          <w:sz w:val="24"/>
          <w:szCs w:val="24"/>
          <w:lang w:val="pt-BR"/>
        </w:rPr>
        <w:t>N.º</w:t>
      </w:r>
      <w:r w:rsidRPr="003E51F3">
        <w:rPr>
          <w:rFonts w:asciiTheme="majorHAnsi" w:hAnsiTheme="majorHAnsi"/>
          <w:b/>
          <w:sz w:val="24"/>
          <w:szCs w:val="24"/>
          <w:lang w:val="pt-BR"/>
        </w:rPr>
        <w:t xml:space="preserve"> 00</w:t>
      </w:r>
      <w:r w:rsidR="003E51F3">
        <w:rPr>
          <w:rFonts w:asciiTheme="majorHAnsi" w:hAnsiTheme="majorHAnsi"/>
          <w:b/>
          <w:sz w:val="24"/>
          <w:szCs w:val="24"/>
          <w:lang w:val="pt-BR"/>
        </w:rPr>
        <w:t>4/2018</w:t>
      </w:r>
    </w:p>
    <w:p w:rsidR="00542F13" w:rsidRPr="003E51F3" w:rsidRDefault="00542F13">
      <w:pPr>
        <w:pStyle w:val="Corpodetexto"/>
        <w:spacing w:before="10"/>
        <w:rPr>
          <w:rFonts w:asciiTheme="majorHAnsi" w:hAnsiTheme="majorHAnsi"/>
          <w:b/>
          <w:sz w:val="17"/>
          <w:lang w:val="pt-BR"/>
        </w:rPr>
      </w:pPr>
    </w:p>
    <w:p w:rsidR="00542F13" w:rsidRPr="003E51F3" w:rsidRDefault="00BA4DF3" w:rsidP="001F0D59">
      <w:pPr>
        <w:tabs>
          <w:tab w:val="left" w:pos="3838"/>
          <w:tab w:val="left" w:pos="6051"/>
          <w:tab w:val="left" w:pos="8581"/>
        </w:tabs>
        <w:ind w:left="393" w:right="113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 xml:space="preserve">Pelo Instrumento Particular de Contrato que entre si celebram, de um lado como </w:t>
      </w:r>
      <w:r w:rsidRPr="003E51F3">
        <w:rPr>
          <w:rFonts w:asciiTheme="majorHAnsi" w:hAnsiTheme="majorHAnsi"/>
          <w:b/>
          <w:sz w:val="20"/>
          <w:lang w:val="pt-BR"/>
        </w:rPr>
        <w:t xml:space="preserve">CONTRATANTE </w:t>
      </w:r>
      <w:r w:rsidRPr="003E51F3">
        <w:rPr>
          <w:rFonts w:asciiTheme="majorHAnsi" w:hAnsiTheme="majorHAnsi"/>
          <w:sz w:val="20"/>
          <w:lang w:val="pt-BR"/>
        </w:rPr>
        <w:t xml:space="preserve">- a O </w:t>
      </w:r>
      <w:r w:rsidRPr="003E51F3">
        <w:rPr>
          <w:rFonts w:asciiTheme="majorHAnsi" w:hAnsiTheme="majorHAnsi"/>
          <w:b/>
          <w:sz w:val="20"/>
          <w:lang w:val="pt-BR"/>
        </w:rPr>
        <w:t>MUNICIPIO DE BARRA DO TURVO</w:t>
      </w:r>
      <w:r w:rsidRPr="003E51F3">
        <w:rPr>
          <w:rFonts w:asciiTheme="majorHAnsi" w:hAnsiTheme="majorHAnsi"/>
          <w:sz w:val="20"/>
          <w:lang w:val="pt-BR"/>
        </w:rPr>
        <w:t xml:space="preserve">, estabelecida à </w:t>
      </w:r>
      <w:proofErr w:type="gramStart"/>
      <w:r w:rsidRPr="003E51F3">
        <w:rPr>
          <w:rFonts w:asciiTheme="majorHAnsi" w:hAnsiTheme="majorHAnsi"/>
          <w:sz w:val="20"/>
          <w:lang w:val="pt-BR"/>
        </w:rPr>
        <w:t>Av.</w:t>
      </w:r>
      <w:proofErr w:type="gramEnd"/>
      <w:r w:rsidRPr="003E51F3">
        <w:rPr>
          <w:rFonts w:asciiTheme="majorHAnsi" w:hAnsiTheme="majorHAnsi"/>
          <w:sz w:val="20"/>
          <w:lang w:val="pt-BR"/>
        </w:rPr>
        <w:t xml:space="preserve"> 21 de março n° 304 – Centro – Fone/fax (015) 3578 - 9444, CEP:11.955-000, Estado de São Paulo, devidamente inscrita no MF com o CNPJ sob nº 46.634.317/0001-80, neste ato   representado   pelo      </w:t>
      </w:r>
      <w:r w:rsidRPr="003E51F3">
        <w:rPr>
          <w:rFonts w:asciiTheme="majorHAnsi" w:hAnsiTheme="majorHAnsi"/>
          <w:b/>
          <w:sz w:val="20"/>
          <w:lang w:val="pt-BR"/>
        </w:rPr>
        <w:t>Prefeito   Municipal,</w:t>
      </w:r>
      <w:r w:rsidRPr="003E51F3">
        <w:rPr>
          <w:rFonts w:asciiTheme="majorHAnsi" w:hAnsiTheme="majorHAnsi"/>
          <w:b/>
          <w:spacing w:val="-7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 xml:space="preserve">o </w:t>
      </w:r>
      <w:r w:rsidRPr="003E51F3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Sr.</w:t>
      </w:r>
      <w:r w:rsidR="001F0D59" w:rsidRPr="003E51F3">
        <w:rPr>
          <w:rFonts w:asciiTheme="majorHAnsi" w:hAnsiTheme="majorHAnsi"/>
          <w:sz w:val="20"/>
          <w:lang w:val="pt-BR"/>
        </w:rPr>
        <w:t xml:space="preserve"> </w:t>
      </w:r>
      <w:r w:rsidR="001F0D59" w:rsidRPr="003E51F3">
        <w:rPr>
          <w:rFonts w:asciiTheme="majorHAnsi" w:hAnsiTheme="majorHAnsi"/>
          <w:b/>
          <w:color w:val="FF0000"/>
          <w:sz w:val="20"/>
          <w:lang w:val="pt-BR"/>
        </w:rPr>
        <w:t>Jefferson Luiz Martins</w:t>
      </w:r>
      <w:r w:rsidRPr="003E51F3">
        <w:rPr>
          <w:rFonts w:asciiTheme="majorHAnsi" w:hAnsiTheme="majorHAnsi"/>
          <w:b/>
          <w:sz w:val="20"/>
          <w:lang w:val="pt-BR"/>
        </w:rPr>
        <w:t xml:space="preserve">, </w:t>
      </w:r>
      <w:r w:rsidRPr="003E51F3">
        <w:rPr>
          <w:rFonts w:asciiTheme="majorHAnsi" w:hAnsiTheme="majorHAnsi"/>
          <w:sz w:val="20"/>
          <w:lang w:val="pt-BR"/>
        </w:rPr>
        <w:t>brasileiro,</w:t>
      </w:r>
      <w:r w:rsidR="001F0D59" w:rsidRPr="003E51F3">
        <w:rPr>
          <w:rFonts w:asciiTheme="majorHAnsi" w:hAnsiTheme="majorHAnsi"/>
          <w:sz w:val="20"/>
          <w:lang w:val="pt-BR"/>
        </w:rPr>
        <w:t xml:space="preserve"> casado,</w:t>
      </w:r>
      <w:r w:rsidRPr="003E51F3">
        <w:rPr>
          <w:rFonts w:asciiTheme="majorHAnsi" w:hAnsiTheme="majorHAnsi"/>
          <w:sz w:val="20"/>
          <w:lang w:val="pt-BR"/>
        </w:rPr>
        <w:t xml:space="preserve"> residente e domiciliado</w:t>
      </w:r>
      <w:r w:rsidR="001F0D59" w:rsidRPr="003E51F3">
        <w:rPr>
          <w:rFonts w:asciiTheme="majorHAnsi" w:hAnsiTheme="majorHAnsi"/>
          <w:sz w:val="20"/>
          <w:lang w:val="pt-BR"/>
        </w:rPr>
        <w:t xml:space="preserve"> na Rua Padre </w:t>
      </w:r>
      <w:proofErr w:type="spellStart"/>
      <w:r w:rsidR="001F0D59" w:rsidRPr="003E51F3">
        <w:rPr>
          <w:rFonts w:asciiTheme="majorHAnsi" w:hAnsiTheme="majorHAnsi"/>
          <w:sz w:val="20"/>
          <w:lang w:val="pt-BR"/>
        </w:rPr>
        <w:t>Caiafá</w:t>
      </w:r>
      <w:proofErr w:type="spellEnd"/>
      <w:r w:rsidR="001F0D59" w:rsidRPr="003E51F3">
        <w:rPr>
          <w:rFonts w:asciiTheme="majorHAnsi" w:hAnsiTheme="majorHAnsi"/>
          <w:sz w:val="20"/>
          <w:lang w:val="pt-BR"/>
        </w:rPr>
        <w:t xml:space="preserve">, nº 23, </w:t>
      </w:r>
      <w:r w:rsidRPr="003E51F3">
        <w:rPr>
          <w:rFonts w:asciiTheme="majorHAnsi" w:hAnsiTheme="majorHAnsi"/>
          <w:sz w:val="20"/>
          <w:lang w:val="pt-BR"/>
        </w:rPr>
        <w:t>Bairro</w:t>
      </w:r>
      <w:r w:rsidR="001F0D59" w:rsidRPr="003E51F3">
        <w:rPr>
          <w:rFonts w:asciiTheme="majorHAnsi" w:hAnsiTheme="majorHAnsi"/>
          <w:sz w:val="20"/>
          <w:lang w:val="pt-BR"/>
        </w:rPr>
        <w:t xml:space="preserve"> Centro, </w:t>
      </w:r>
      <w:r w:rsidRPr="003E51F3">
        <w:rPr>
          <w:rFonts w:asciiTheme="majorHAnsi" w:hAnsiTheme="majorHAnsi"/>
          <w:sz w:val="20"/>
          <w:lang w:val="pt-BR"/>
        </w:rPr>
        <w:t>Barra</w:t>
      </w:r>
      <w:r w:rsidRPr="003E51F3">
        <w:rPr>
          <w:rFonts w:asciiTheme="majorHAnsi" w:hAnsiTheme="majorHAnsi"/>
          <w:spacing w:val="5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do</w:t>
      </w:r>
      <w:r w:rsidRPr="003E51F3">
        <w:rPr>
          <w:rFonts w:asciiTheme="majorHAnsi" w:hAnsiTheme="majorHAnsi"/>
          <w:spacing w:val="5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Turvo/SP,</w:t>
      </w:r>
      <w:r w:rsidRPr="003E51F3">
        <w:rPr>
          <w:rFonts w:asciiTheme="majorHAnsi" w:hAnsiTheme="majorHAnsi"/>
          <w:spacing w:val="5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portador</w:t>
      </w:r>
      <w:r w:rsidRPr="003E51F3">
        <w:rPr>
          <w:rFonts w:asciiTheme="majorHAnsi" w:hAnsiTheme="majorHAnsi"/>
          <w:spacing w:val="5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do</w:t>
      </w:r>
      <w:r w:rsidRPr="003E51F3">
        <w:rPr>
          <w:rFonts w:asciiTheme="majorHAnsi" w:hAnsiTheme="majorHAnsi"/>
          <w:spacing w:val="7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RG.</w:t>
      </w:r>
      <w:r w:rsidRPr="003E51F3">
        <w:rPr>
          <w:rFonts w:asciiTheme="majorHAnsi" w:hAnsiTheme="majorHAnsi"/>
          <w:spacing w:val="5"/>
          <w:sz w:val="20"/>
          <w:lang w:val="pt-BR"/>
        </w:rPr>
        <w:t xml:space="preserve"> </w:t>
      </w:r>
      <w:r w:rsidR="001F0D59" w:rsidRPr="003E51F3">
        <w:rPr>
          <w:rFonts w:asciiTheme="majorHAnsi" w:hAnsiTheme="majorHAnsi"/>
          <w:sz w:val="20"/>
          <w:lang w:val="pt-BR"/>
        </w:rPr>
        <w:t xml:space="preserve">nº. 3.512.319-9 </w:t>
      </w:r>
      <w:r w:rsidRPr="003E51F3">
        <w:rPr>
          <w:rFonts w:asciiTheme="majorHAnsi" w:hAnsiTheme="majorHAnsi"/>
          <w:sz w:val="20"/>
          <w:lang w:val="pt-BR"/>
        </w:rPr>
        <w:t>e</w:t>
      </w:r>
      <w:r w:rsidRPr="003E51F3">
        <w:rPr>
          <w:rFonts w:asciiTheme="majorHAnsi" w:hAnsiTheme="majorHAnsi"/>
          <w:spacing w:val="12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do</w:t>
      </w:r>
      <w:r w:rsidRPr="003E51F3">
        <w:rPr>
          <w:rFonts w:asciiTheme="majorHAnsi" w:hAnsiTheme="majorHAnsi"/>
          <w:spacing w:val="15"/>
          <w:sz w:val="20"/>
          <w:lang w:val="pt-BR"/>
        </w:rPr>
        <w:t xml:space="preserve"> </w:t>
      </w:r>
      <w:proofErr w:type="spellStart"/>
      <w:proofErr w:type="gramStart"/>
      <w:r w:rsidRPr="003E51F3">
        <w:rPr>
          <w:rFonts w:asciiTheme="majorHAnsi" w:hAnsiTheme="majorHAnsi"/>
          <w:sz w:val="20"/>
          <w:lang w:val="pt-BR"/>
        </w:rPr>
        <w:t>CPF.</w:t>
      </w:r>
      <w:proofErr w:type="gramEnd"/>
      <w:r w:rsidRPr="003E51F3">
        <w:rPr>
          <w:rFonts w:asciiTheme="majorHAnsi" w:hAnsiTheme="majorHAnsi"/>
          <w:sz w:val="20"/>
          <w:lang w:val="pt-BR"/>
        </w:rPr>
        <w:t>nº</w:t>
      </w:r>
      <w:proofErr w:type="spellEnd"/>
      <w:r w:rsidR="001F0D59" w:rsidRPr="003E51F3">
        <w:rPr>
          <w:rFonts w:asciiTheme="majorHAnsi" w:hAnsiTheme="majorHAnsi"/>
          <w:sz w:val="20"/>
          <w:lang w:val="pt-BR"/>
        </w:rPr>
        <w:t>. 575.551.849-15</w:t>
      </w:r>
      <w:r w:rsidRPr="003E51F3">
        <w:rPr>
          <w:rFonts w:asciiTheme="majorHAnsi" w:hAnsiTheme="majorHAnsi"/>
          <w:sz w:val="20"/>
          <w:lang w:val="pt-BR"/>
        </w:rPr>
        <w:t xml:space="preserve">, doravante </w:t>
      </w:r>
      <w:proofErr w:type="gramStart"/>
      <w:r w:rsidRPr="003E51F3">
        <w:rPr>
          <w:rFonts w:asciiTheme="majorHAnsi" w:hAnsiTheme="majorHAnsi"/>
          <w:sz w:val="20"/>
          <w:lang w:val="pt-BR"/>
        </w:rPr>
        <w:t>denominado simplesmente</w:t>
      </w:r>
      <w:r w:rsidRPr="003E51F3">
        <w:rPr>
          <w:rFonts w:asciiTheme="majorHAnsi" w:hAnsiTheme="majorHAnsi"/>
          <w:spacing w:val="55"/>
          <w:sz w:val="20"/>
          <w:lang w:val="pt-BR"/>
        </w:rPr>
        <w:t xml:space="preserve"> </w:t>
      </w:r>
      <w:r w:rsidRPr="003E51F3">
        <w:rPr>
          <w:rFonts w:asciiTheme="majorHAnsi" w:hAnsiTheme="majorHAnsi"/>
          <w:b/>
          <w:sz w:val="20"/>
          <w:lang w:val="pt-BR"/>
        </w:rPr>
        <w:t>CONTRATADA</w:t>
      </w:r>
      <w:proofErr w:type="gramEnd"/>
      <w:r w:rsidR="001F0D59" w:rsidRPr="003E51F3">
        <w:rPr>
          <w:rFonts w:asciiTheme="majorHAnsi" w:hAnsiTheme="majorHAnsi"/>
          <w:b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 xml:space="preserve">– </w:t>
      </w:r>
      <w:r w:rsidRPr="003E51F3">
        <w:rPr>
          <w:rFonts w:asciiTheme="majorHAnsi" w:hAnsiTheme="majorHAnsi"/>
          <w:spacing w:val="28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Empresa</w:t>
      </w:r>
      <w:r w:rsidR="001F0D59" w:rsidRPr="003E51F3">
        <w:rPr>
          <w:rFonts w:asciiTheme="majorHAnsi" w:hAnsiTheme="majorHAnsi"/>
          <w:sz w:val="20"/>
          <w:lang w:val="pt-BR"/>
        </w:rPr>
        <w:t xml:space="preserve"> </w:t>
      </w:r>
      <w:r w:rsidR="008C6332" w:rsidRPr="003E51F3">
        <w:rPr>
          <w:rFonts w:asciiTheme="majorHAnsi" w:hAnsiTheme="majorHAnsi"/>
          <w:b/>
          <w:color w:val="FF0000"/>
          <w:sz w:val="20"/>
          <w:lang w:val="pt-BR"/>
        </w:rPr>
        <w:t>IN-DENTAL PRODUTOS ODONTOLÓGICOS, MÉDICOS E HOSPITALARES LTDA</w:t>
      </w:r>
      <w:r w:rsidRPr="003E51F3">
        <w:rPr>
          <w:rFonts w:asciiTheme="majorHAnsi" w:hAnsiTheme="majorHAnsi"/>
          <w:i/>
          <w:sz w:val="20"/>
          <w:lang w:val="pt-BR"/>
        </w:rPr>
        <w:t xml:space="preserve">,   </w:t>
      </w:r>
      <w:r w:rsidRPr="003E51F3">
        <w:rPr>
          <w:rFonts w:asciiTheme="majorHAnsi" w:hAnsiTheme="majorHAnsi"/>
          <w:sz w:val="20"/>
          <w:lang w:val="pt-BR"/>
        </w:rPr>
        <w:t>inscrita   no     do   C.N.P.J.</w:t>
      </w:r>
      <w:r w:rsidRPr="003E51F3">
        <w:rPr>
          <w:rFonts w:asciiTheme="majorHAnsi" w:hAnsiTheme="majorHAnsi"/>
          <w:spacing w:val="7"/>
          <w:sz w:val="20"/>
          <w:lang w:val="pt-BR"/>
        </w:rPr>
        <w:t xml:space="preserve"> </w:t>
      </w:r>
      <w:proofErr w:type="gramStart"/>
      <w:r w:rsidRPr="003E51F3">
        <w:rPr>
          <w:rFonts w:asciiTheme="majorHAnsi" w:hAnsiTheme="majorHAnsi"/>
          <w:sz w:val="20"/>
          <w:lang w:val="pt-BR"/>
        </w:rPr>
        <w:t>sob</w:t>
      </w:r>
      <w:proofErr w:type="gramEnd"/>
      <w:r w:rsidRPr="003E51F3">
        <w:rPr>
          <w:rFonts w:asciiTheme="majorHAnsi" w:hAnsiTheme="majorHAnsi"/>
          <w:sz w:val="20"/>
          <w:lang w:val="pt-BR"/>
        </w:rPr>
        <w:t xml:space="preserve"> </w:t>
      </w:r>
      <w:r w:rsidRPr="003E51F3">
        <w:rPr>
          <w:rFonts w:asciiTheme="majorHAnsi" w:hAnsiTheme="majorHAnsi"/>
          <w:spacing w:val="27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nº.</w:t>
      </w:r>
      <w:r w:rsidR="001F0D59" w:rsidRPr="003E51F3">
        <w:rPr>
          <w:rFonts w:asciiTheme="majorHAnsi" w:hAnsiTheme="majorHAnsi"/>
          <w:sz w:val="20"/>
          <w:lang w:val="pt-BR"/>
        </w:rPr>
        <w:t xml:space="preserve"> </w:t>
      </w:r>
      <w:r w:rsidR="008C6332" w:rsidRPr="003E51F3">
        <w:rPr>
          <w:rFonts w:asciiTheme="majorHAnsi" w:hAnsiTheme="majorHAnsi"/>
          <w:sz w:val="20"/>
          <w:lang w:val="pt-BR"/>
        </w:rPr>
        <w:t>07.788.510</w:t>
      </w:r>
      <w:r w:rsidR="001F0D59" w:rsidRPr="003E51F3">
        <w:rPr>
          <w:rFonts w:asciiTheme="majorHAnsi" w:hAnsiTheme="majorHAnsi"/>
          <w:sz w:val="20"/>
          <w:lang w:val="pt-BR"/>
        </w:rPr>
        <w:t>/0001-1</w:t>
      </w:r>
      <w:r w:rsidR="008C6332" w:rsidRPr="003E51F3">
        <w:rPr>
          <w:rFonts w:asciiTheme="majorHAnsi" w:hAnsiTheme="majorHAnsi"/>
          <w:sz w:val="20"/>
          <w:lang w:val="pt-BR"/>
        </w:rPr>
        <w:t>4</w:t>
      </w:r>
      <w:r w:rsidRPr="003E51F3">
        <w:rPr>
          <w:rFonts w:asciiTheme="majorHAnsi" w:hAnsiTheme="majorHAnsi"/>
          <w:sz w:val="20"/>
          <w:lang w:val="pt-BR"/>
        </w:rPr>
        <w:t xml:space="preserve">, estabelecida à </w:t>
      </w:r>
      <w:r w:rsidR="008C6332" w:rsidRPr="003E51F3">
        <w:rPr>
          <w:rFonts w:asciiTheme="majorHAnsi" w:hAnsiTheme="majorHAnsi"/>
          <w:sz w:val="20"/>
          <w:lang w:val="pt-BR"/>
        </w:rPr>
        <w:t>Rua Adolfo Mantovani</w:t>
      </w:r>
      <w:r w:rsidRPr="003E51F3">
        <w:rPr>
          <w:rFonts w:asciiTheme="majorHAnsi" w:hAnsiTheme="majorHAnsi"/>
          <w:sz w:val="20"/>
          <w:lang w:val="pt-BR"/>
        </w:rPr>
        <w:t>, N°.</w:t>
      </w:r>
      <w:r w:rsidR="001F0D59" w:rsidRPr="003E51F3">
        <w:rPr>
          <w:rFonts w:asciiTheme="majorHAnsi" w:hAnsiTheme="majorHAnsi"/>
          <w:sz w:val="20"/>
          <w:lang w:val="pt-BR"/>
        </w:rPr>
        <w:t xml:space="preserve"> </w:t>
      </w:r>
      <w:r w:rsidR="008C6332" w:rsidRPr="003E51F3">
        <w:rPr>
          <w:rFonts w:asciiTheme="majorHAnsi" w:hAnsiTheme="majorHAnsi"/>
          <w:sz w:val="20"/>
          <w:lang w:val="pt-BR"/>
        </w:rPr>
        <w:t>232</w:t>
      </w:r>
      <w:r w:rsidRPr="003E51F3">
        <w:rPr>
          <w:rFonts w:asciiTheme="majorHAnsi" w:hAnsiTheme="majorHAnsi"/>
          <w:sz w:val="20"/>
          <w:lang w:val="pt-BR"/>
        </w:rPr>
        <w:t xml:space="preserve">, </w:t>
      </w:r>
      <w:r w:rsidR="008C6332" w:rsidRPr="003E51F3">
        <w:rPr>
          <w:rFonts w:asciiTheme="majorHAnsi" w:hAnsiTheme="majorHAnsi"/>
          <w:sz w:val="20"/>
          <w:lang w:val="pt-BR"/>
        </w:rPr>
        <w:t>Residencial Florida</w:t>
      </w:r>
      <w:r w:rsidR="001F0D59" w:rsidRPr="003E51F3">
        <w:rPr>
          <w:rFonts w:asciiTheme="majorHAnsi" w:hAnsiTheme="majorHAnsi"/>
          <w:sz w:val="20"/>
          <w:lang w:val="pt-BR"/>
        </w:rPr>
        <w:t>,</w:t>
      </w:r>
      <w:r w:rsidRPr="003E51F3">
        <w:rPr>
          <w:rFonts w:asciiTheme="majorHAnsi" w:hAnsiTheme="majorHAnsi"/>
          <w:spacing w:val="6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Cidade</w:t>
      </w:r>
      <w:r w:rsidR="001F0D59" w:rsidRPr="003E51F3">
        <w:rPr>
          <w:rFonts w:asciiTheme="majorHAnsi" w:hAnsiTheme="majorHAnsi"/>
          <w:sz w:val="20"/>
          <w:lang w:val="pt-BR"/>
        </w:rPr>
        <w:t xml:space="preserve"> </w:t>
      </w:r>
      <w:r w:rsidR="008C6332" w:rsidRPr="003E51F3">
        <w:rPr>
          <w:rFonts w:asciiTheme="majorHAnsi" w:hAnsiTheme="majorHAnsi"/>
          <w:sz w:val="20"/>
          <w:lang w:val="pt-BR"/>
        </w:rPr>
        <w:t>Ribeirão Preto</w:t>
      </w:r>
      <w:r w:rsidR="001F0D59" w:rsidRPr="003E51F3">
        <w:rPr>
          <w:rFonts w:asciiTheme="majorHAnsi" w:hAnsiTheme="majorHAnsi"/>
          <w:sz w:val="20"/>
          <w:lang w:val="pt-BR"/>
        </w:rPr>
        <w:t xml:space="preserve"> - SP</w:t>
      </w:r>
      <w:r w:rsidRPr="003E51F3">
        <w:rPr>
          <w:rFonts w:asciiTheme="majorHAnsi" w:hAnsiTheme="majorHAnsi"/>
          <w:sz w:val="20"/>
          <w:lang w:val="pt-BR"/>
        </w:rPr>
        <w:t>, neste ato representado pel</w:t>
      </w:r>
      <w:r w:rsidR="008C6332" w:rsidRPr="003E51F3">
        <w:rPr>
          <w:rFonts w:asciiTheme="majorHAnsi" w:hAnsiTheme="majorHAnsi"/>
          <w:sz w:val="20"/>
          <w:lang w:val="pt-BR"/>
        </w:rPr>
        <w:t>o</w:t>
      </w:r>
      <w:r w:rsidRPr="003E51F3">
        <w:rPr>
          <w:rFonts w:asciiTheme="majorHAnsi" w:hAnsiTheme="majorHAnsi"/>
          <w:sz w:val="20"/>
          <w:lang w:val="pt-BR"/>
        </w:rPr>
        <w:t xml:space="preserve"> Sr.</w:t>
      </w:r>
      <w:r w:rsidR="001F0D59" w:rsidRPr="003E51F3">
        <w:rPr>
          <w:rFonts w:asciiTheme="majorHAnsi" w:hAnsiTheme="majorHAnsi"/>
          <w:sz w:val="20"/>
          <w:lang w:val="pt-BR"/>
        </w:rPr>
        <w:t xml:space="preserve"> </w:t>
      </w:r>
      <w:r w:rsidR="008C6332" w:rsidRPr="003E51F3">
        <w:rPr>
          <w:rFonts w:asciiTheme="majorHAnsi" w:hAnsiTheme="majorHAnsi"/>
          <w:b/>
          <w:color w:val="FF0000"/>
          <w:sz w:val="20"/>
          <w:lang w:val="pt-BR"/>
        </w:rPr>
        <w:t>Edivaldo Jose da Silva</w:t>
      </w:r>
      <w:r w:rsidRPr="003E51F3">
        <w:rPr>
          <w:rFonts w:asciiTheme="majorHAnsi" w:hAnsiTheme="majorHAnsi"/>
          <w:sz w:val="20"/>
          <w:lang w:val="pt-BR"/>
        </w:rPr>
        <w:t>,</w:t>
      </w:r>
      <w:r w:rsidR="001F0D59" w:rsidRPr="003E51F3">
        <w:rPr>
          <w:rFonts w:asciiTheme="majorHAnsi" w:hAnsiTheme="majorHAnsi"/>
          <w:sz w:val="20"/>
          <w:lang w:val="pt-BR"/>
        </w:rPr>
        <w:t xml:space="preserve"> portador</w:t>
      </w:r>
      <w:r w:rsidRPr="003E51F3">
        <w:rPr>
          <w:rFonts w:asciiTheme="majorHAnsi" w:hAnsiTheme="majorHAnsi"/>
          <w:sz w:val="20"/>
          <w:lang w:val="pt-BR"/>
        </w:rPr>
        <w:t xml:space="preserve"> do R.G:</w:t>
      </w:r>
      <w:r w:rsidR="001F0D59" w:rsidRPr="003E51F3">
        <w:rPr>
          <w:rFonts w:asciiTheme="majorHAnsi" w:hAnsiTheme="majorHAnsi"/>
          <w:sz w:val="20"/>
          <w:lang w:val="pt-BR"/>
        </w:rPr>
        <w:t xml:space="preserve"> </w:t>
      </w:r>
      <w:r w:rsidR="008C6332" w:rsidRPr="003E51F3">
        <w:rPr>
          <w:rFonts w:asciiTheme="majorHAnsi" w:hAnsiTheme="majorHAnsi"/>
          <w:sz w:val="20"/>
          <w:lang w:val="pt-BR"/>
        </w:rPr>
        <w:t>5.736.954-0</w:t>
      </w:r>
      <w:r w:rsidR="001F0D59" w:rsidRPr="003E51F3">
        <w:rPr>
          <w:rFonts w:asciiTheme="majorHAnsi" w:hAnsiTheme="majorHAnsi"/>
          <w:sz w:val="20"/>
          <w:lang w:val="pt-BR"/>
        </w:rPr>
        <w:t xml:space="preserve"> e</w:t>
      </w:r>
      <w:r w:rsidRPr="003E51F3">
        <w:rPr>
          <w:rFonts w:asciiTheme="majorHAnsi" w:hAnsiTheme="majorHAnsi"/>
          <w:sz w:val="20"/>
          <w:lang w:val="pt-BR"/>
        </w:rPr>
        <w:t xml:space="preserve"> do</w:t>
      </w:r>
      <w:r w:rsidRPr="003E51F3">
        <w:rPr>
          <w:rFonts w:asciiTheme="majorHAnsi" w:hAnsiTheme="majorHAnsi"/>
          <w:spacing w:val="-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C.P.F.</w:t>
      </w:r>
      <w:r w:rsidRPr="003E51F3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nº.</w:t>
      </w:r>
      <w:r w:rsidR="001F0D59" w:rsidRPr="003E51F3">
        <w:rPr>
          <w:rFonts w:asciiTheme="majorHAnsi" w:hAnsiTheme="majorHAnsi"/>
          <w:sz w:val="20"/>
          <w:lang w:val="pt-BR"/>
        </w:rPr>
        <w:t xml:space="preserve"> </w:t>
      </w:r>
      <w:r w:rsidR="008C6332" w:rsidRPr="003E51F3">
        <w:rPr>
          <w:rFonts w:asciiTheme="majorHAnsi" w:hAnsiTheme="majorHAnsi"/>
          <w:sz w:val="20"/>
          <w:lang w:val="pt-BR"/>
        </w:rPr>
        <w:t>979.665.339-72</w:t>
      </w:r>
      <w:r w:rsidRPr="003E51F3">
        <w:rPr>
          <w:rFonts w:asciiTheme="majorHAnsi" w:hAnsiTheme="majorHAnsi"/>
          <w:sz w:val="20"/>
          <w:lang w:val="pt-BR"/>
        </w:rPr>
        <w:t>.</w:t>
      </w:r>
      <w:r w:rsidR="001F0D59" w:rsidRPr="003E51F3">
        <w:rPr>
          <w:rFonts w:asciiTheme="majorHAnsi" w:hAnsiTheme="majorHAnsi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 xml:space="preserve">Dessa forma, as partes </w:t>
      </w:r>
      <w:proofErr w:type="gramStart"/>
      <w:r w:rsidRPr="003E51F3">
        <w:rPr>
          <w:rFonts w:asciiTheme="majorHAnsi" w:hAnsiTheme="majorHAnsi"/>
          <w:sz w:val="20"/>
          <w:lang w:val="pt-BR"/>
        </w:rPr>
        <w:t xml:space="preserve">acima qualificadas doravante denominadas neste ato, respectivamente, </w:t>
      </w:r>
      <w:r w:rsidRPr="003E51F3">
        <w:rPr>
          <w:rFonts w:asciiTheme="majorHAnsi" w:hAnsiTheme="majorHAnsi"/>
          <w:b/>
          <w:sz w:val="20"/>
          <w:lang w:val="pt-BR"/>
        </w:rPr>
        <w:t xml:space="preserve">CONTRATANTE </w:t>
      </w:r>
      <w:r w:rsidRPr="003E51F3">
        <w:rPr>
          <w:rFonts w:asciiTheme="majorHAnsi" w:hAnsiTheme="majorHAnsi"/>
          <w:sz w:val="20"/>
          <w:lang w:val="pt-BR"/>
        </w:rPr>
        <w:t xml:space="preserve">e </w:t>
      </w:r>
      <w:r w:rsidRPr="003E51F3">
        <w:rPr>
          <w:rFonts w:asciiTheme="majorHAnsi" w:hAnsiTheme="majorHAnsi"/>
          <w:b/>
          <w:sz w:val="20"/>
          <w:lang w:val="pt-BR"/>
        </w:rPr>
        <w:t>CONTRATADA</w:t>
      </w:r>
      <w:proofErr w:type="gramEnd"/>
      <w:r w:rsidRPr="003E51F3">
        <w:rPr>
          <w:rFonts w:asciiTheme="majorHAnsi" w:hAnsiTheme="majorHAnsi"/>
          <w:sz w:val="20"/>
          <w:lang w:val="pt-BR"/>
        </w:rPr>
        <w:t>, têm entre si, por esta e da melhor forma de direito, tudo de conformidade com a Licitação do presente Contrato, mediante as cláusulas e condições seguintes, que reciprocamente outorgam e aceitam:</w:t>
      </w:r>
    </w:p>
    <w:p w:rsidR="00542F13" w:rsidRPr="003E51F3" w:rsidRDefault="00542F13">
      <w:pPr>
        <w:pStyle w:val="Corpodetexto"/>
        <w:spacing w:before="7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spacing w:line="229" w:lineRule="exact"/>
        <w:ind w:left="393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CLÁUSULA PRIMEIRA - DO OBJETO</w:t>
      </w:r>
    </w:p>
    <w:p w:rsidR="001F0D59" w:rsidRPr="003E51F3" w:rsidRDefault="001F0D59" w:rsidP="001F0D59">
      <w:pPr>
        <w:ind w:left="393" w:right="312"/>
        <w:jc w:val="both"/>
        <w:rPr>
          <w:rFonts w:asciiTheme="majorHAnsi" w:hAnsiTheme="majorHAnsi"/>
          <w:sz w:val="20"/>
          <w:szCs w:val="20"/>
          <w:lang w:val="pt-BR"/>
        </w:rPr>
      </w:pPr>
      <w:r w:rsidRPr="003E51F3">
        <w:rPr>
          <w:rFonts w:asciiTheme="majorHAnsi" w:hAnsiTheme="majorHAnsi"/>
          <w:sz w:val="20"/>
          <w:szCs w:val="20"/>
          <w:lang w:val="pt-BR"/>
        </w:rPr>
        <w:t xml:space="preserve">O presente Termo de ATA Contrato tem por objeto a </w:t>
      </w:r>
      <w:r w:rsidRPr="003E51F3">
        <w:rPr>
          <w:rFonts w:asciiTheme="majorHAnsi" w:hAnsiTheme="majorHAnsi"/>
          <w:sz w:val="20"/>
          <w:lang w:val="pt-BR"/>
        </w:rPr>
        <w:t xml:space="preserve">Aquisição de Material de Enfermagem, para uso na UBS III e </w:t>
      </w:r>
      <w:proofErr w:type="spellStart"/>
      <w:r w:rsidRPr="003E51F3">
        <w:rPr>
          <w:rFonts w:asciiTheme="majorHAnsi" w:hAnsiTheme="majorHAnsi"/>
          <w:sz w:val="20"/>
          <w:lang w:val="pt-BR"/>
        </w:rPr>
        <w:t>ESF’s</w:t>
      </w:r>
      <w:proofErr w:type="spellEnd"/>
      <w:r w:rsidRPr="003E51F3">
        <w:rPr>
          <w:rFonts w:asciiTheme="majorHAnsi" w:hAnsiTheme="majorHAnsi"/>
          <w:sz w:val="20"/>
          <w:lang w:val="pt-BR"/>
        </w:rPr>
        <w:t xml:space="preserve"> e pronto atendimento municipal</w:t>
      </w:r>
      <w:r w:rsidRPr="003E51F3">
        <w:rPr>
          <w:rFonts w:asciiTheme="majorHAnsi" w:hAnsiTheme="majorHAnsi"/>
          <w:sz w:val="20"/>
          <w:szCs w:val="20"/>
          <w:lang w:val="pt-BR"/>
        </w:rPr>
        <w:t>.</w:t>
      </w:r>
    </w:p>
    <w:p w:rsidR="001F0D59" w:rsidRPr="003E51F3" w:rsidRDefault="001F0D59">
      <w:pPr>
        <w:spacing w:line="229" w:lineRule="exact"/>
        <w:ind w:left="393"/>
        <w:rPr>
          <w:rFonts w:asciiTheme="majorHAnsi" w:hAnsiTheme="majorHAnsi"/>
          <w:b/>
          <w:sz w:val="20"/>
          <w:lang w:val="pt-BR"/>
        </w:rPr>
      </w:pPr>
    </w:p>
    <w:p w:rsidR="00542F13" w:rsidRPr="003E51F3" w:rsidRDefault="00BA4DF3">
      <w:pPr>
        <w:spacing w:line="242" w:lineRule="auto"/>
        <w:ind w:left="393" w:right="112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 xml:space="preserve">O </w:t>
      </w:r>
      <w:r w:rsidRPr="003E51F3">
        <w:rPr>
          <w:rFonts w:asciiTheme="majorHAnsi" w:hAnsiTheme="majorHAnsi"/>
          <w:b/>
          <w:sz w:val="20"/>
          <w:lang w:val="pt-BR"/>
        </w:rPr>
        <w:t xml:space="preserve">CONTRATADO </w:t>
      </w:r>
      <w:r w:rsidRPr="003E51F3">
        <w:rPr>
          <w:rFonts w:asciiTheme="majorHAnsi" w:hAnsiTheme="majorHAnsi"/>
          <w:sz w:val="20"/>
          <w:lang w:val="pt-BR"/>
        </w:rPr>
        <w:t xml:space="preserve">se obriga a fornecer os </w:t>
      </w:r>
      <w:r w:rsidRPr="003E51F3">
        <w:rPr>
          <w:rFonts w:asciiTheme="majorHAnsi" w:hAnsiTheme="majorHAnsi"/>
          <w:b/>
          <w:sz w:val="20"/>
          <w:lang w:val="pt-BR"/>
        </w:rPr>
        <w:t xml:space="preserve">MATERIAIS DE ENFERMAGEM, ganhos no certame, </w:t>
      </w:r>
      <w:r w:rsidRPr="003E51F3">
        <w:rPr>
          <w:rFonts w:asciiTheme="majorHAnsi" w:hAnsiTheme="majorHAnsi"/>
          <w:sz w:val="20"/>
          <w:lang w:val="pt-BR"/>
        </w:rPr>
        <w:t xml:space="preserve">objeto deste contrato, conforme resultado do </w:t>
      </w:r>
      <w:r w:rsidRPr="003E51F3">
        <w:rPr>
          <w:rFonts w:asciiTheme="majorHAnsi" w:hAnsiTheme="majorHAnsi"/>
          <w:b/>
          <w:sz w:val="20"/>
          <w:lang w:val="pt-BR"/>
        </w:rPr>
        <w:t>Pregão Presencial</w:t>
      </w:r>
      <w:r w:rsidR="001F0D59" w:rsidRPr="003E51F3">
        <w:rPr>
          <w:rFonts w:asciiTheme="majorHAnsi" w:hAnsiTheme="majorHAnsi"/>
          <w:b/>
          <w:sz w:val="20"/>
          <w:lang w:val="pt-BR"/>
        </w:rPr>
        <w:t xml:space="preserve"> 006/2018,</w:t>
      </w:r>
      <w:r w:rsidRPr="003E51F3">
        <w:rPr>
          <w:rFonts w:asciiTheme="majorHAnsi" w:hAnsiTheme="majorHAnsi"/>
          <w:sz w:val="20"/>
          <w:lang w:val="pt-BR"/>
        </w:rPr>
        <w:t xml:space="preserve"> onde segue lista adjudicada dos produtos em anexo ao</w:t>
      </w:r>
      <w:r w:rsidRPr="003E51F3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contrato.</w:t>
      </w:r>
    </w:p>
    <w:p w:rsidR="00542F13" w:rsidRPr="003E51F3" w:rsidRDefault="00542F13" w:rsidP="001F0D59">
      <w:pPr>
        <w:spacing w:before="93"/>
        <w:rPr>
          <w:rFonts w:asciiTheme="majorHAnsi" w:hAnsiTheme="majorHAnsi"/>
          <w:b/>
          <w:sz w:val="20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CLÁUSULA SEGUNDA</w:t>
      </w:r>
      <w:r w:rsidR="001F0D59" w:rsidRPr="003E51F3">
        <w:rPr>
          <w:rFonts w:asciiTheme="majorHAnsi" w:hAnsiTheme="majorHAnsi"/>
          <w:b/>
          <w:sz w:val="20"/>
          <w:lang w:val="pt-BR"/>
        </w:rPr>
        <w:t xml:space="preserve"> - DO LOCAL E DATA</w:t>
      </w:r>
    </w:p>
    <w:p w:rsidR="00542F13" w:rsidRPr="003E51F3" w:rsidRDefault="00BA4DF3" w:rsidP="001F0D59">
      <w:pPr>
        <w:ind w:left="393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O presente contrato administrativo é lavrado e assinado nesta cidade de Barra do Turvo, Estado de São Paulo, aos</w:t>
      </w:r>
      <w:r w:rsidR="001F0D59" w:rsidRPr="003E51F3">
        <w:rPr>
          <w:rFonts w:asciiTheme="majorHAnsi" w:hAnsiTheme="majorHAnsi"/>
          <w:sz w:val="20"/>
          <w:lang w:val="pt-BR"/>
        </w:rPr>
        <w:t xml:space="preserve"> </w:t>
      </w:r>
      <w:r w:rsidR="001F0D59" w:rsidRPr="003E51F3">
        <w:rPr>
          <w:rFonts w:asciiTheme="majorHAnsi" w:hAnsiTheme="majorHAnsi"/>
          <w:w w:val="99"/>
          <w:sz w:val="20"/>
          <w:lang w:val="pt-BR"/>
        </w:rPr>
        <w:t xml:space="preserve">28 </w:t>
      </w:r>
      <w:r w:rsidRPr="003E51F3">
        <w:rPr>
          <w:rFonts w:asciiTheme="majorHAnsi" w:hAnsiTheme="majorHAnsi"/>
          <w:sz w:val="20"/>
          <w:lang w:val="pt-BR"/>
        </w:rPr>
        <w:t>dias do</w:t>
      </w:r>
      <w:r w:rsidRPr="003E51F3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mês</w:t>
      </w:r>
      <w:r w:rsidRPr="003E51F3">
        <w:rPr>
          <w:rFonts w:asciiTheme="majorHAnsi" w:hAnsiTheme="majorHAnsi"/>
          <w:spacing w:val="-1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de</w:t>
      </w:r>
      <w:r w:rsidR="001F0D59" w:rsidRPr="003E51F3">
        <w:rPr>
          <w:rFonts w:asciiTheme="majorHAnsi" w:hAnsiTheme="majorHAnsi"/>
          <w:sz w:val="20"/>
          <w:lang w:val="pt-BR"/>
        </w:rPr>
        <w:t xml:space="preserve"> Março </w:t>
      </w:r>
      <w:r w:rsidRPr="003E51F3">
        <w:rPr>
          <w:rFonts w:asciiTheme="majorHAnsi" w:hAnsiTheme="majorHAnsi"/>
          <w:sz w:val="20"/>
          <w:lang w:val="pt-BR"/>
        </w:rPr>
        <w:t>de</w:t>
      </w:r>
      <w:r w:rsidR="001F0D59" w:rsidRPr="003E51F3">
        <w:rPr>
          <w:rFonts w:asciiTheme="majorHAnsi" w:hAnsiTheme="majorHAnsi"/>
          <w:sz w:val="20"/>
          <w:lang w:val="pt-BR"/>
        </w:rPr>
        <w:t xml:space="preserve"> 2018</w:t>
      </w:r>
      <w:r w:rsidRPr="003E51F3">
        <w:rPr>
          <w:rFonts w:asciiTheme="majorHAnsi" w:hAnsiTheme="majorHAnsi"/>
          <w:sz w:val="20"/>
          <w:lang w:val="pt-BR"/>
        </w:rPr>
        <w:t>.</w:t>
      </w:r>
    </w:p>
    <w:p w:rsidR="00542F13" w:rsidRPr="003E51F3" w:rsidRDefault="00542F13" w:rsidP="001F0D59">
      <w:pPr>
        <w:spacing w:before="93"/>
        <w:rPr>
          <w:rFonts w:asciiTheme="majorHAnsi" w:hAnsiTheme="majorHAnsi"/>
          <w:b/>
          <w:sz w:val="20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CLÁUSULA TERCEIRA</w:t>
      </w:r>
      <w:r w:rsidR="001F0D59" w:rsidRPr="003E51F3">
        <w:rPr>
          <w:rFonts w:asciiTheme="majorHAnsi" w:hAnsiTheme="majorHAnsi"/>
          <w:b/>
          <w:sz w:val="20"/>
          <w:lang w:val="pt-BR"/>
        </w:rPr>
        <w:t xml:space="preserve"> - DO PRAZO DE VIGÊNCIA</w:t>
      </w:r>
    </w:p>
    <w:p w:rsidR="00542F13" w:rsidRPr="003E51F3" w:rsidRDefault="001F0D59" w:rsidP="00A93F78">
      <w:pPr>
        <w:tabs>
          <w:tab w:val="left" w:pos="6032"/>
          <w:tab w:val="left" w:pos="9397"/>
          <w:tab w:val="left" w:pos="10609"/>
        </w:tabs>
        <w:ind w:left="393" w:right="126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 xml:space="preserve">O prazo </w:t>
      </w:r>
      <w:r w:rsidR="00BA4DF3" w:rsidRPr="003E51F3">
        <w:rPr>
          <w:rFonts w:asciiTheme="majorHAnsi" w:hAnsiTheme="majorHAnsi"/>
          <w:sz w:val="20"/>
          <w:lang w:val="pt-BR"/>
        </w:rPr>
        <w:t>de vigência</w:t>
      </w:r>
      <w:r w:rsidRPr="003E51F3">
        <w:rPr>
          <w:rFonts w:asciiTheme="majorHAnsi" w:hAnsiTheme="majorHAnsi"/>
          <w:sz w:val="20"/>
          <w:lang w:val="pt-BR"/>
        </w:rPr>
        <w:t xml:space="preserve"> do presente contrato</w:t>
      </w:r>
      <w:r w:rsidR="00BA4DF3" w:rsidRPr="003E51F3">
        <w:rPr>
          <w:rFonts w:asciiTheme="majorHAnsi" w:hAnsiTheme="majorHAnsi"/>
          <w:spacing w:val="25"/>
          <w:sz w:val="20"/>
          <w:lang w:val="pt-BR"/>
        </w:rPr>
        <w:t xml:space="preserve"> </w:t>
      </w:r>
      <w:r w:rsidR="00BA4DF3" w:rsidRPr="003E51F3">
        <w:rPr>
          <w:rFonts w:asciiTheme="majorHAnsi" w:hAnsiTheme="majorHAnsi"/>
          <w:sz w:val="20"/>
          <w:lang w:val="pt-BR"/>
        </w:rPr>
        <w:t>será</w:t>
      </w:r>
      <w:r w:rsidRPr="003E51F3">
        <w:rPr>
          <w:rFonts w:asciiTheme="majorHAnsi" w:hAnsiTheme="majorHAnsi"/>
          <w:sz w:val="20"/>
          <w:lang w:val="pt-BR"/>
        </w:rPr>
        <w:t xml:space="preserve"> </w:t>
      </w:r>
      <w:r w:rsidR="00BA4DF3" w:rsidRPr="003E51F3">
        <w:rPr>
          <w:rFonts w:asciiTheme="majorHAnsi" w:hAnsiTheme="majorHAnsi"/>
          <w:sz w:val="20"/>
          <w:lang w:val="pt-BR"/>
        </w:rPr>
        <w:t>de</w:t>
      </w:r>
      <w:r w:rsidRPr="003E51F3">
        <w:rPr>
          <w:rFonts w:asciiTheme="majorHAnsi" w:hAnsiTheme="majorHAnsi"/>
          <w:sz w:val="20"/>
          <w:lang w:val="pt-BR"/>
        </w:rPr>
        <w:t xml:space="preserve"> 12 (doze) meses, </w:t>
      </w:r>
      <w:r w:rsidR="00BA4DF3" w:rsidRPr="003E51F3">
        <w:rPr>
          <w:rFonts w:asciiTheme="majorHAnsi" w:hAnsiTheme="majorHAnsi"/>
          <w:sz w:val="20"/>
          <w:lang w:val="pt-BR"/>
        </w:rPr>
        <w:t>contados a</w:t>
      </w:r>
      <w:r w:rsidR="00BA4DF3" w:rsidRPr="003E51F3">
        <w:rPr>
          <w:rFonts w:asciiTheme="majorHAnsi" w:hAnsiTheme="majorHAnsi"/>
          <w:spacing w:val="22"/>
          <w:sz w:val="20"/>
          <w:lang w:val="pt-BR"/>
        </w:rPr>
        <w:t xml:space="preserve"> </w:t>
      </w:r>
      <w:r w:rsidR="00BA4DF3" w:rsidRPr="003E51F3">
        <w:rPr>
          <w:rFonts w:asciiTheme="majorHAnsi" w:hAnsiTheme="majorHAnsi"/>
          <w:sz w:val="20"/>
          <w:lang w:val="pt-BR"/>
        </w:rPr>
        <w:t>partir</w:t>
      </w:r>
      <w:r w:rsidRPr="003E51F3">
        <w:rPr>
          <w:rFonts w:asciiTheme="majorHAnsi" w:hAnsiTheme="majorHAnsi"/>
          <w:spacing w:val="4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da data de assinatura do mesmo.</w:t>
      </w:r>
    </w:p>
    <w:p w:rsidR="00542F13" w:rsidRPr="003E51F3" w:rsidRDefault="00542F13">
      <w:pPr>
        <w:pStyle w:val="Corpodetexto"/>
        <w:spacing w:before="9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CLÁUSULA QUARTA</w:t>
      </w:r>
      <w:r w:rsidR="001F0D59" w:rsidRPr="003E51F3">
        <w:rPr>
          <w:rFonts w:asciiTheme="majorHAnsi" w:hAnsiTheme="majorHAnsi"/>
          <w:b/>
          <w:sz w:val="20"/>
          <w:lang w:val="pt-BR"/>
        </w:rPr>
        <w:t xml:space="preserve"> </w:t>
      </w:r>
      <w:r w:rsidRPr="003E51F3">
        <w:rPr>
          <w:rFonts w:asciiTheme="majorHAnsi" w:hAnsiTheme="majorHAnsi"/>
          <w:b/>
          <w:sz w:val="20"/>
          <w:lang w:val="pt-BR"/>
        </w:rPr>
        <w:t>– DOS VALORES E PAGAMENTO</w:t>
      </w:r>
    </w:p>
    <w:p w:rsidR="00542F13" w:rsidRPr="003E51F3" w:rsidRDefault="00542F13">
      <w:pPr>
        <w:pStyle w:val="Corpodetexto"/>
        <w:rPr>
          <w:rFonts w:asciiTheme="majorHAnsi" w:hAnsiTheme="majorHAnsi"/>
          <w:b/>
          <w:sz w:val="20"/>
          <w:lang w:val="pt-BR"/>
        </w:rPr>
      </w:pPr>
    </w:p>
    <w:p w:rsidR="00542F13" w:rsidRPr="003E51F3" w:rsidRDefault="00BA4DF3">
      <w:pPr>
        <w:tabs>
          <w:tab w:val="left" w:pos="6236"/>
          <w:tab w:val="left" w:pos="7246"/>
        </w:tabs>
        <w:ind w:left="393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§ 1º </w:t>
      </w:r>
      <w:r w:rsidRPr="003E51F3">
        <w:rPr>
          <w:rFonts w:asciiTheme="majorHAnsi" w:hAnsiTheme="majorHAnsi"/>
          <w:sz w:val="20"/>
          <w:lang w:val="pt-BR"/>
        </w:rPr>
        <w:t>O valor integral deste contrato, corresponde</w:t>
      </w:r>
      <w:r w:rsidRPr="003E51F3">
        <w:rPr>
          <w:rFonts w:asciiTheme="majorHAnsi" w:hAnsiTheme="majorHAnsi"/>
          <w:spacing w:val="-16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à</w:t>
      </w:r>
      <w:r w:rsidRPr="003E51F3">
        <w:rPr>
          <w:rFonts w:asciiTheme="majorHAnsi" w:hAnsiTheme="majorHAnsi"/>
          <w:spacing w:val="1"/>
          <w:sz w:val="20"/>
          <w:lang w:val="pt-BR"/>
        </w:rPr>
        <w:t xml:space="preserve"> </w:t>
      </w:r>
      <w:r w:rsidRPr="003E51F3">
        <w:rPr>
          <w:rFonts w:asciiTheme="majorHAnsi" w:hAnsiTheme="majorHAnsi"/>
          <w:b/>
          <w:sz w:val="20"/>
          <w:lang w:val="pt-BR"/>
        </w:rPr>
        <w:t>R$</w:t>
      </w:r>
      <w:r w:rsidR="00A93F78" w:rsidRPr="003E51F3">
        <w:rPr>
          <w:rFonts w:asciiTheme="majorHAnsi" w:hAnsiTheme="majorHAnsi"/>
          <w:b/>
          <w:sz w:val="20"/>
          <w:lang w:val="pt-BR"/>
        </w:rPr>
        <w:t xml:space="preserve"> </w:t>
      </w:r>
      <w:r w:rsidR="008C6332" w:rsidRPr="003E51F3">
        <w:rPr>
          <w:rFonts w:asciiTheme="majorHAnsi" w:hAnsiTheme="majorHAnsi"/>
          <w:b/>
          <w:sz w:val="20"/>
          <w:lang w:val="pt-BR"/>
        </w:rPr>
        <w:t>20.675,20</w:t>
      </w:r>
      <w:r w:rsidR="00A93F78" w:rsidRPr="003E51F3">
        <w:rPr>
          <w:rFonts w:asciiTheme="majorHAnsi" w:hAnsiTheme="majorHAnsi"/>
          <w:b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(</w:t>
      </w:r>
      <w:r w:rsidR="008C6332" w:rsidRPr="003E51F3">
        <w:rPr>
          <w:rFonts w:asciiTheme="majorHAnsi" w:hAnsiTheme="majorHAnsi"/>
          <w:sz w:val="20"/>
          <w:lang w:val="pt-BR"/>
        </w:rPr>
        <w:t>Vinte mil, Seiscentos e Setenta e Cinco reais e Vinte centavos</w:t>
      </w:r>
      <w:r w:rsidR="00AC7EE4">
        <w:rPr>
          <w:rFonts w:asciiTheme="majorHAnsi" w:hAnsiTheme="majorHAnsi"/>
          <w:sz w:val="20"/>
          <w:lang w:val="pt-BR"/>
        </w:rPr>
        <w:t xml:space="preserve">), </w:t>
      </w:r>
      <w:bookmarkStart w:id="0" w:name="_GoBack"/>
      <w:r w:rsidR="00AC7EE4" w:rsidRPr="00A07BAF">
        <w:rPr>
          <w:rFonts w:ascii="Cambria" w:hAnsi="Cambria"/>
          <w:sz w:val="20"/>
          <w:szCs w:val="20"/>
          <w:lang w:val="pt-BR"/>
        </w:rPr>
        <w:t>conforme especificações contidas no ANEXO I dessa ata contrato.</w:t>
      </w:r>
      <w:bookmarkEnd w:id="0"/>
    </w:p>
    <w:p w:rsidR="00542F13" w:rsidRPr="003E51F3" w:rsidRDefault="00542F13">
      <w:pPr>
        <w:pStyle w:val="Corpodetexto"/>
        <w:spacing w:before="10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§ 2º </w:t>
      </w:r>
      <w:r w:rsidRPr="003E51F3">
        <w:rPr>
          <w:rFonts w:asciiTheme="majorHAnsi" w:hAnsiTheme="majorHAnsi"/>
          <w:sz w:val="20"/>
          <w:lang w:val="pt-BR"/>
        </w:rPr>
        <w:t xml:space="preserve">No preço estão incluídos todas as despesas diretas ou indiretas, ficando certo de que à </w:t>
      </w:r>
      <w:r w:rsidRPr="003E51F3">
        <w:rPr>
          <w:rFonts w:asciiTheme="majorHAnsi" w:hAnsiTheme="majorHAnsi"/>
          <w:b/>
          <w:sz w:val="20"/>
          <w:lang w:val="pt-BR"/>
        </w:rPr>
        <w:t>CONTRATANTE,</w:t>
      </w:r>
    </w:p>
    <w:p w:rsidR="00542F13" w:rsidRDefault="00BA4DF3" w:rsidP="003E51F3">
      <w:pPr>
        <w:spacing w:before="2"/>
        <w:ind w:left="393"/>
        <w:rPr>
          <w:rFonts w:asciiTheme="majorHAnsi" w:hAnsiTheme="majorHAnsi"/>
          <w:sz w:val="20"/>
          <w:lang w:val="pt-BR"/>
        </w:rPr>
      </w:pPr>
      <w:proofErr w:type="gramStart"/>
      <w:r w:rsidRPr="003E51F3">
        <w:rPr>
          <w:rFonts w:asciiTheme="majorHAnsi" w:hAnsiTheme="majorHAnsi"/>
          <w:sz w:val="20"/>
          <w:lang w:val="pt-BR"/>
        </w:rPr>
        <w:t>nenhum</w:t>
      </w:r>
      <w:proofErr w:type="gramEnd"/>
      <w:r w:rsidRPr="003E51F3">
        <w:rPr>
          <w:rFonts w:asciiTheme="majorHAnsi" w:hAnsiTheme="majorHAnsi"/>
          <w:sz w:val="20"/>
          <w:lang w:val="pt-BR"/>
        </w:rPr>
        <w:t xml:space="preserve"> outro ônus caberá, além do pagamento estipulado acima.</w:t>
      </w:r>
    </w:p>
    <w:p w:rsidR="003E51F3" w:rsidRPr="003E51F3" w:rsidRDefault="003E51F3" w:rsidP="003E51F3">
      <w:pPr>
        <w:spacing w:before="2"/>
        <w:ind w:left="393"/>
        <w:rPr>
          <w:rFonts w:asciiTheme="majorHAnsi" w:hAnsiTheme="majorHAnsi"/>
          <w:sz w:val="15"/>
          <w:lang w:val="pt-BR"/>
        </w:rPr>
      </w:pPr>
    </w:p>
    <w:p w:rsidR="00542F13" w:rsidRPr="003E51F3" w:rsidRDefault="00BA4DF3">
      <w:pPr>
        <w:spacing w:before="93" w:line="242" w:lineRule="auto"/>
        <w:ind w:left="393" w:right="116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§ 3º </w:t>
      </w:r>
      <w:r w:rsidRPr="003E51F3">
        <w:rPr>
          <w:rFonts w:asciiTheme="majorHAnsi" w:hAnsiTheme="majorHAnsi"/>
          <w:sz w:val="20"/>
          <w:lang w:val="pt-BR"/>
        </w:rPr>
        <w:t>O pagamento será feito pela Prefeitura de Barra do Turvo, em até 60 dias, após a entrega dos Materiais de Enfermagem e a apresentação do Documento Fiscal, devidamente conferido e liberado pelo setor responsável, através da conta corrente do licitante vencedora devidamente cadastrada na Secretaria de Finanças, valendo como recibo o comprovante do depósito.</w:t>
      </w:r>
    </w:p>
    <w:p w:rsidR="00542F13" w:rsidRPr="003E51F3" w:rsidRDefault="00542F13">
      <w:pPr>
        <w:pStyle w:val="Corpodetexto"/>
        <w:spacing w:before="7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ind w:left="393" w:right="119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§ 4º </w:t>
      </w:r>
      <w:r w:rsidRPr="003E51F3">
        <w:rPr>
          <w:rFonts w:asciiTheme="majorHAnsi" w:hAnsiTheme="majorHAnsi"/>
          <w:sz w:val="20"/>
          <w:lang w:val="pt-BR"/>
        </w:rPr>
        <w:t>O vencimento do Documento Fiscal dar-se-á somente após a entrega do objeto da licitação, e não da emissão do</w:t>
      </w:r>
      <w:r w:rsidRPr="003E51F3">
        <w:rPr>
          <w:rFonts w:asciiTheme="majorHAnsi" w:hAnsiTheme="majorHAnsi"/>
          <w:spacing w:val="-1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mesmo.</w:t>
      </w:r>
    </w:p>
    <w:p w:rsidR="00542F13" w:rsidRPr="003E51F3" w:rsidRDefault="00542F13">
      <w:pPr>
        <w:pStyle w:val="Corpodetexto"/>
        <w:spacing w:before="9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spacing w:line="242" w:lineRule="auto"/>
        <w:ind w:left="393" w:right="118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§ 5º </w:t>
      </w:r>
      <w:r w:rsidRPr="003E51F3">
        <w:rPr>
          <w:rFonts w:asciiTheme="majorHAnsi" w:hAnsiTheme="majorHAnsi"/>
          <w:sz w:val="20"/>
          <w:lang w:val="pt-BR"/>
        </w:rPr>
        <w:t xml:space="preserve">Deverá constar no documento fiscal o nº da licitação </w:t>
      </w:r>
      <w:r w:rsidRPr="003E51F3">
        <w:rPr>
          <w:rFonts w:asciiTheme="majorHAnsi" w:hAnsiTheme="majorHAnsi"/>
          <w:b/>
          <w:sz w:val="20"/>
          <w:lang w:val="pt-BR"/>
        </w:rPr>
        <w:t>Pregão</w:t>
      </w:r>
      <w:r w:rsidR="00A93F78" w:rsidRPr="003E51F3">
        <w:rPr>
          <w:rFonts w:asciiTheme="majorHAnsi" w:hAnsiTheme="majorHAnsi"/>
          <w:b/>
          <w:sz w:val="20"/>
          <w:lang w:val="pt-BR"/>
        </w:rPr>
        <w:t xml:space="preserve"> Presencial 006</w:t>
      </w:r>
      <w:r w:rsidRPr="003E51F3">
        <w:rPr>
          <w:rFonts w:asciiTheme="majorHAnsi" w:hAnsiTheme="majorHAnsi"/>
          <w:b/>
          <w:sz w:val="20"/>
          <w:lang w:val="pt-BR"/>
        </w:rPr>
        <w:t>/2018</w:t>
      </w:r>
      <w:r w:rsidRPr="003E51F3">
        <w:rPr>
          <w:rFonts w:asciiTheme="majorHAnsi" w:hAnsiTheme="majorHAnsi"/>
          <w:sz w:val="20"/>
          <w:lang w:val="pt-BR"/>
        </w:rPr>
        <w:t>, nº do Contrato, bem como Banco, nº da Conta Corrente e Agência bancária, sem os quais o pagamento ficará retido por falta de informação fundamental.</w:t>
      </w:r>
    </w:p>
    <w:p w:rsidR="00542F13" w:rsidRPr="003E51F3" w:rsidRDefault="00542F13">
      <w:pPr>
        <w:pStyle w:val="Corpodetexto"/>
        <w:spacing w:before="6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spacing w:before="1"/>
        <w:ind w:left="393" w:right="115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§ 6º </w:t>
      </w:r>
      <w:r w:rsidRPr="003E51F3">
        <w:rPr>
          <w:rFonts w:asciiTheme="majorHAnsi" w:hAnsiTheme="majorHAnsi"/>
          <w:sz w:val="20"/>
          <w:lang w:val="pt-BR"/>
        </w:rPr>
        <w:t>Se forem constatados erros no Documento Fiscal, suspender-se-á o prazo de vencimento previsto, voltando o mesmo a ser contado, a partir da apresentação dos documentos corrigidos.</w:t>
      </w:r>
    </w:p>
    <w:p w:rsidR="00542F13" w:rsidRPr="003E51F3" w:rsidRDefault="00542F13">
      <w:pPr>
        <w:pStyle w:val="Corpodetexto"/>
        <w:spacing w:before="10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§ 7º </w:t>
      </w:r>
      <w:r w:rsidRPr="003E51F3">
        <w:rPr>
          <w:rFonts w:asciiTheme="majorHAnsi" w:hAnsiTheme="majorHAnsi"/>
          <w:sz w:val="20"/>
          <w:lang w:val="pt-BR"/>
        </w:rPr>
        <w:t xml:space="preserve">Para a liberação do pagamento, o licitante contratado deverá estar em situação regular perante o F.G.T.S. e </w:t>
      </w:r>
      <w:proofErr w:type="gramStart"/>
      <w:r w:rsidRPr="003E51F3">
        <w:rPr>
          <w:rFonts w:asciiTheme="majorHAnsi" w:hAnsiTheme="majorHAnsi"/>
          <w:sz w:val="20"/>
          <w:lang w:val="pt-BR"/>
        </w:rPr>
        <w:t>ao</w:t>
      </w:r>
      <w:proofErr w:type="gramEnd"/>
    </w:p>
    <w:p w:rsidR="00542F13" w:rsidRPr="003E51F3" w:rsidRDefault="00BA4DF3">
      <w:pPr>
        <w:spacing w:before="3"/>
        <w:ind w:left="393" w:right="127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I.N.S.S. e não poderá estar inadimplente, em tributos de qualquer natureza, com a Prefeitura Municipal de Barra do Turvo, independentemente destes estarem ou não inscritos em Dívida Ativa.</w:t>
      </w:r>
    </w:p>
    <w:p w:rsidR="00542F13" w:rsidRPr="003E51F3" w:rsidRDefault="00542F13">
      <w:pPr>
        <w:pStyle w:val="Corpodetexto"/>
        <w:spacing w:before="7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spacing w:line="242" w:lineRule="auto"/>
        <w:ind w:left="393" w:right="124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§ 8º </w:t>
      </w:r>
      <w:r w:rsidRPr="003E51F3">
        <w:rPr>
          <w:rFonts w:asciiTheme="majorHAnsi" w:hAnsiTheme="majorHAnsi"/>
          <w:sz w:val="20"/>
          <w:lang w:val="pt-BR"/>
        </w:rPr>
        <w:t xml:space="preserve">A situação regular perante o </w:t>
      </w:r>
      <w:proofErr w:type="gramStart"/>
      <w:r w:rsidRPr="003E51F3">
        <w:rPr>
          <w:rFonts w:asciiTheme="majorHAnsi" w:hAnsiTheme="majorHAnsi"/>
          <w:sz w:val="20"/>
          <w:lang w:val="pt-BR"/>
        </w:rPr>
        <w:t>F.G.T.</w:t>
      </w:r>
      <w:proofErr w:type="gramEnd"/>
      <w:r w:rsidRPr="003E51F3">
        <w:rPr>
          <w:rFonts w:asciiTheme="majorHAnsi" w:hAnsiTheme="majorHAnsi"/>
          <w:sz w:val="20"/>
          <w:lang w:val="pt-BR"/>
        </w:rPr>
        <w:t>S e ao I.N.S.S. deverá ser comprovada mediante apresentação das Certidões Negativas juntamente com as notas fiscais para que seja processada a Ordem de Pagamento.</w:t>
      </w:r>
    </w:p>
    <w:p w:rsidR="00542F13" w:rsidRPr="003E51F3" w:rsidRDefault="00542F13">
      <w:pPr>
        <w:pStyle w:val="Corpodetexto"/>
        <w:spacing w:before="7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spacing w:line="242" w:lineRule="auto"/>
        <w:ind w:left="393" w:right="122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§ 9º </w:t>
      </w:r>
      <w:r w:rsidRPr="003E51F3">
        <w:rPr>
          <w:rFonts w:asciiTheme="majorHAnsi" w:hAnsiTheme="majorHAnsi"/>
          <w:sz w:val="20"/>
          <w:lang w:val="pt-BR"/>
        </w:rPr>
        <w:t xml:space="preserve">A Prefeitura reserva-se o direito de descontar do pagamento devido à licitante vencedora, os valores correspondentes </w:t>
      </w:r>
      <w:proofErr w:type="gramStart"/>
      <w:r w:rsidRPr="003E51F3">
        <w:rPr>
          <w:rFonts w:asciiTheme="majorHAnsi" w:hAnsiTheme="majorHAnsi"/>
          <w:sz w:val="20"/>
          <w:lang w:val="pt-BR"/>
        </w:rPr>
        <w:t>à</w:t>
      </w:r>
      <w:proofErr w:type="gramEnd"/>
      <w:r w:rsidRPr="003E51F3">
        <w:rPr>
          <w:rFonts w:asciiTheme="majorHAnsi" w:hAnsiTheme="majorHAnsi"/>
          <w:sz w:val="20"/>
          <w:lang w:val="pt-BR"/>
        </w:rPr>
        <w:t xml:space="preserve"> multas que eventualmente forem aplicadas por descumprimento de cláusulas contratuais.</w:t>
      </w:r>
    </w:p>
    <w:p w:rsidR="00542F13" w:rsidRPr="003E51F3" w:rsidRDefault="00542F13">
      <w:pPr>
        <w:pStyle w:val="Corpodetexto"/>
        <w:spacing w:before="4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spacing w:before="1" w:line="242" w:lineRule="auto"/>
        <w:ind w:left="393" w:right="120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 xml:space="preserve">§ 10º A Prefeitura reserva-se o direito de adquirir os </w:t>
      </w:r>
      <w:r w:rsidRPr="003E51F3">
        <w:rPr>
          <w:rFonts w:asciiTheme="majorHAnsi" w:hAnsiTheme="majorHAnsi"/>
          <w:b/>
          <w:sz w:val="20"/>
          <w:lang w:val="pt-BR"/>
        </w:rPr>
        <w:t xml:space="preserve">materiais de enfermagem, </w:t>
      </w:r>
      <w:r w:rsidRPr="003E51F3">
        <w:rPr>
          <w:rFonts w:asciiTheme="majorHAnsi" w:hAnsiTheme="majorHAnsi"/>
          <w:sz w:val="20"/>
          <w:lang w:val="pt-BR"/>
        </w:rPr>
        <w:t>de forma parcelada, de acordo com as necessidades do Hospital Municipal e ESF’S.</w:t>
      </w:r>
    </w:p>
    <w:p w:rsidR="00542F13" w:rsidRPr="003E51F3" w:rsidRDefault="00542F13">
      <w:pPr>
        <w:pStyle w:val="Corpodetexto"/>
        <w:rPr>
          <w:rFonts w:asciiTheme="majorHAnsi" w:hAnsiTheme="majorHAnsi"/>
          <w:lang w:val="pt-BR"/>
        </w:rPr>
      </w:pPr>
    </w:p>
    <w:p w:rsidR="00542F13" w:rsidRPr="003E51F3" w:rsidRDefault="00542F13">
      <w:pPr>
        <w:pStyle w:val="Corpodetexto"/>
        <w:spacing w:before="6"/>
        <w:rPr>
          <w:rFonts w:asciiTheme="majorHAnsi" w:hAnsiTheme="majorHAnsi"/>
          <w:sz w:val="18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CLAUSULA QUINTA - DAS OBRIGAÇÕES DA CONTRATADA</w:t>
      </w:r>
    </w:p>
    <w:p w:rsidR="00542F13" w:rsidRPr="003E51F3" w:rsidRDefault="00542F13">
      <w:pPr>
        <w:pStyle w:val="Corpodetexto"/>
        <w:spacing w:before="3"/>
        <w:rPr>
          <w:rFonts w:asciiTheme="majorHAnsi" w:hAnsiTheme="majorHAnsi"/>
          <w:b/>
          <w:sz w:val="21"/>
          <w:lang w:val="pt-BR"/>
        </w:rPr>
      </w:pPr>
    </w:p>
    <w:p w:rsidR="00542F13" w:rsidRPr="003E51F3" w:rsidRDefault="00BA4DF3">
      <w:pPr>
        <w:spacing w:line="276" w:lineRule="auto"/>
        <w:ind w:left="393" w:right="112" w:firstLine="1440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542F13" w:rsidRPr="003E51F3" w:rsidRDefault="00542F13">
      <w:pPr>
        <w:pStyle w:val="Corpodetexto"/>
        <w:spacing w:before="4"/>
        <w:rPr>
          <w:rFonts w:asciiTheme="majorHAnsi" w:hAnsiTheme="majorHAnsi"/>
          <w:sz w:val="17"/>
          <w:lang w:val="pt-BR"/>
        </w:rPr>
      </w:pPr>
    </w:p>
    <w:p w:rsidR="00542F13" w:rsidRPr="003E51F3" w:rsidRDefault="00BA4DF3">
      <w:pPr>
        <w:spacing w:line="276" w:lineRule="auto"/>
        <w:ind w:left="393" w:right="123" w:firstLine="1440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Responsabilizar-se pelo pagamento de todos os impostos, taxas e encargos sociais relativos ao objeto contratado.</w:t>
      </w:r>
    </w:p>
    <w:p w:rsidR="00542F13" w:rsidRPr="003E51F3" w:rsidRDefault="00542F13">
      <w:pPr>
        <w:pStyle w:val="Corpodetexto"/>
        <w:spacing w:before="6"/>
        <w:rPr>
          <w:rFonts w:asciiTheme="majorHAnsi" w:hAnsiTheme="majorHAnsi"/>
          <w:sz w:val="17"/>
          <w:lang w:val="pt-BR"/>
        </w:rPr>
      </w:pPr>
    </w:p>
    <w:p w:rsidR="00542F13" w:rsidRPr="003E51F3" w:rsidRDefault="00BA4DF3">
      <w:pPr>
        <w:spacing w:line="276" w:lineRule="auto"/>
        <w:ind w:left="393" w:right="118" w:firstLine="1440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Responsabilizar-se-á pelo carregamento e transporte dos materiais, bem como pelo descarregamento no local de entrega (UBS III</w:t>
      </w:r>
      <w:r w:rsidRPr="003E51F3">
        <w:rPr>
          <w:rFonts w:asciiTheme="majorHAnsi" w:hAnsiTheme="majorHAnsi"/>
          <w:spacing w:val="-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municipal).</w:t>
      </w:r>
    </w:p>
    <w:p w:rsidR="00542F13" w:rsidRPr="003E51F3" w:rsidRDefault="00542F13">
      <w:pPr>
        <w:pStyle w:val="Corpodetexto"/>
        <w:spacing w:before="6"/>
        <w:rPr>
          <w:rFonts w:asciiTheme="majorHAnsi" w:hAnsiTheme="majorHAnsi"/>
          <w:sz w:val="17"/>
          <w:lang w:val="pt-BR"/>
        </w:rPr>
      </w:pPr>
    </w:p>
    <w:p w:rsidR="00542F13" w:rsidRPr="003E51F3" w:rsidRDefault="00BA4DF3">
      <w:pPr>
        <w:spacing w:line="276" w:lineRule="auto"/>
        <w:ind w:left="393" w:right="119" w:firstLine="1440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Fornecer os materiais estritamente de acordo com as especificações do Anexo I do edital, bem como no prazo estabelecido, responsabilizando-se pela substituição dos mesmos na hipótese de se constatar, quando do recebimento pela Prefeitura Municipal de Barra do Turvo, estarem em desacordo com as referidas especificações.</w:t>
      </w:r>
    </w:p>
    <w:p w:rsidR="00542F13" w:rsidRPr="003E51F3" w:rsidRDefault="00542F13">
      <w:pPr>
        <w:pStyle w:val="Corpodetexto"/>
        <w:spacing w:before="6"/>
        <w:rPr>
          <w:rFonts w:asciiTheme="majorHAnsi" w:hAnsiTheme="majorHAnsi"/>
          <w:sz w:val="17"/>
          <w:lang w:val="pt-BR"/>
        </w:rPr>
      </w:pPr>
    </w:p>
    <w:p w:rsidR="00542F13" w:rsidRPr="003E51F3" w:rsidRDefault="00BA4DF3">
      <w:pPr>
        <w:spacing w:line="276" w:lineRule="auto"/>
        <w:ind w:left="393" w:right="125" w:firstLine="1440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Retirar, transportar e substituir a suas expensas no prazo de até 48 (quarenta e oito) horas após o recebimento da notificação expedida pela Prefeitura Municipal de Barra do Turvo, medicamentos e material de enfermagem que estiverem em desacordo com as especificações.</w:t>
      </w:r>
    </w:p>
    <w:p w:rsidR="00542F13" w:rsidRPr="003E51F3" w:rsidRDefault="00542F13">
      <w:pPr>
        <w:pStyle w:val="Corpodetexto"/>
        <w:spacing w:before="5"/>
        <w:rPr>
          <w:rFonts w:asciiTheme="majorHAnsi" w:hAnsiTheme="majorHAnsi"/>
          <w:sz w:val="9"/>
          <w:lang w:val="pt-BR"/>
        </w:rPr>
      </w:pPr>
    </w:p>
    <w:p w:rsidR="00542F13" w:rsidRPr="003E51F3" w:rsidRDefault="00BA4DF3">
      <w:pPr>
        <w:spacing w:before="93"/>
        <w:ind w:left="1834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Assumir a responsabilidade pelos encargos fiscais e comerciais resultantes da adjudicação desta</w:t>
      </w:r>
    </w:p>
    <w:p w:rsidR="00542F13" w:rsidRPr="003E51F3" w:rsidRDefault="00BA4DF3" w:rsidP="00A93F78">
      <w:pPr>
        <w:spacing w:before="33"/>
        <w:ind w:left="393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Licitação;</w:t>
      </w:r>
    </w:p>
    <w:p w:rsidR="00A93F78" w:rsidRPr="003E51F3" w:rsidRDefault="00A93F78" w:rsidP="00A93F78">
      <w:pPr>
        <w:spacing w:before="33"/>
        <w:ind w:left="393"/>
        <w:rPr>
          <w:rFonts w:asciiTheme="majorHAnsi" w:hAnsiTheme="majorHAnsi"/>
          <w:b/>
          <w:sz w:val="20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CLÁUSULA SEXTA</w:t>
      </w:r>
      <w:r w:rsidR="00A93F78" w:rsidRPr="003E51F3">
        <w:rPr>
          <w:rFonts w:asciiTheme="majorHAnsi" w:hAnsiTheme="majorHAnsi"/>
          <w:b/>
          <w:sz w:val="20"/>
          <w:lang w:val="pt-BR"/>
        </w:rPr>
        <w:t xml:space="preserve"> - DO FUNDAMENTO LEGAL</w:t>
      </w:r>
    </w:p>
    <w:p w:rsidR="00542F13" w:rsidRPr="003E51F3" w:rsidRDefault="00BA4DF3" w:rsidP="00A93F78">
      <w:pPr>
        <w:spacing w:before="2"/>
        <w:ind w:left="393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Este contrato regula-se por todas as suas cláusulas e partes integrantes pelas disposições da Lei nº 8.666, de 21 de junho de 1993, inclusive alterações posteriores e Le</w:t>
      </w:r>
      <w:r w:rsidR="00A93F78" w:rsidRPr="003E51F3">
        <w:rPr>
          <w:rFonts w:asciiTheme="majorHAnsi" w:hAnsiTheme="majorHAnsi"/>
          <w:sz w:val="20"/>
          <w:lang w:val="pt-BR"/>
        </w:rPr>
        <w:t>i 10.520 de 17 de julho de 2002.</w:t>
      </w:r>
    </w:p>
    <w:p w:rsidR="00A93F78" w:rsidRPr="003E51F3" w:rsidRDefault="00BA4DF3" w:rsidP="00A93F78">
      <w:pPr>
        <w:ind w:left="393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CLÁUSULA SETIMA</w:t>
      </w:r>
      <w:r w:rsidR="00A93F78" w:rsidRPr="003E51F3">
        <w:rPr>
          <w:rFonts w:asciiTheme="majorHAnsi" w:hAnsiTheme="majorHAnsi"/>
          <w:b/>
          <w:sz w:val="20"/>
          <w:lang w:val="pt-BR"/>
        </w:rPr>
        <w:t xml:space="preserve"> - DA DOTAÇÃO ORÇAMENTÁRIA</w:t>
      </w:r>
    </w:p>
    <w:p w:rsidR="00A93F78" w:rsidRPr="003E51F3" w:rsidRDefault="00A93F78" w:rsidP="00A93F78">
      <w:pPr>
        <w:ind w:left="393"/>
        <w:rPr>
          <w:rFonts w:asciiTheme="majorHAnsi" w:hAnsiTheme="majorHAnsi"/>
          <w:sz w:val="20"/>
          <w:szCs w:val="20"/>
          <w:lang w:val="pt-BR"/>
        </w:rPr>
      </w:pPr>
      <w:r w:rsidRPr="003E51F3">
        <w:rPr>
          <w:rFonts w:asciiTheme="majorHAnsi" w:hAnsiTheme="majorHAnsi"/>
          <w:sz w:val="20"/>
          <w:szCs w:val="20"/>
          <w:lang w:val="pt-BR"/>
        </w:rPr>
        <w:t>Os recursos orçamentários para pagamento do objeto da licitação serão cobertas com recursos disponíveis nas dotações orçamentarias do exercício de 2018.</w:t>
      </w:r>
    </w:p>
    <w:p w:rsidR="00542F13" w:rsidRPr="003E51F3" w:rsidRDefault="00542F13" w:rsidP="00A93F78">
      <w:pPr>
        <w:spacing w:before="93"/>
        <w:rPr>
          <w:rFonts w:asciiTheme="majorHAnsi" w:hAnsiTheme="majorHAnsi"/>
          <w:b/>
          <w:sz w:val="20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CLÁUSULA OITAVA</w:t>
      </w:r>
      <w:r w:rsidR="00A93F78" w:rsidRPr="003E51F3">
        <w:rPr>
          <w:rFonts w:asciiTheme="majorHAnsi" w:hAnsiTheme="majorHAnsi"/>
          <w:b/>
          <w:sz w:val="20"/>
          <w:lang w:val="pt-BR"/>
        </w:rPr>
        <w:t xml:space="preserve"> - DA RESCISÃO</w:t>
      </w:r>
    </w:p>
    <w:p w:rsidR="00542F13" w:rsidRPr="003E51F3" w:rsidRDefault="00BA4DF3">
      <w:pPr>
        <w:spacing w:line="242" w:lineRule="auto"/>
        <w:ind w:left="393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 xml:space="preserve">O contrato poderá ser rescindido pela </w:t>
      </w:r>
      <w:r w:rsidRPr="003E51F3">
        <w:rPr>
          <w:rFonts w:asciiTheme="majorHAnsi" w:hAnsiTheme="majorHAnsi"/>
          <w:b/>
          <w:sz w:val="20"/>
          <w:lang w:val="pt-BR"/>
        </w:rPr>
        <w:t xml:space="preserve">CONTRATANTE </w:t>
      </w:r>
      <w:r w:rsidRPr="003E51F3">
        <w:rPr>
          <w:rFonts w:asciiTheme="majorHAnsi" w:hAnsiTheme="majorHAnsi"/>
          <w:sz w:val="20"/>
          <w:lang w:val="pt-BR"/>
        </w:rPr>
        <w:t>sem quaisquer ônus para a Municipalidade, nas seguintes hipóteses:</w:t>
      </w:r>
    </w:p>
    <w:p w:rsidR="00542F13" w:rsidRPr="003E51F3" w:rsidRDefault="00542F13">
      <w:pPr>
        <w:pStyle w:val="Corpodetexto"/>
        <w:spacing w:before="4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rFonts w:asciiTheme="majorHAnsi" w:hAnsiTheme="majorHAnsi"/>
          <w:sz w:val="20"/>
          <w:lang w:val="pt-BR"/>
        </w:rPr>
      </w:pPr>
      <w:proofErr w:type="gramStart"/>
      <w:r w:rsidRPr="003E51F3">
        <w:rPr>
          <w:rFonts w:asciiTheme="majorHAnsi" w:hAnsiTheme="majorHAnsi"/>
          <w:sz w:val="20"/>
          <w:lang w:val="pt-BR"/>
        </w:rPr>
        <w:t>se</w:t>
      </w:r>
      <w:proofErr w:type="gramEnd"/>
      <w:r w:rsidRPr="003E51F3">
        <w:rPr>
          <w:rFonts w:asciiTheme="majorHAnsi" w:hAnsiTheme="majorHAnsi"/>
          <w:sz w:val="20"/>
          <w:lang w:val="pt-BR"/>
        </w:rPr>
        <w:t xml:space="preserve"> verificar a falência ou concordata do</w:t>
      </w:r>
      <w:r w:rsidRPr="003E51F3">
        <w:rPr>
          <w:rFonts w:asciiTheme="majorHAnsi" w:hAnsiTheme="majorHAnsi"/>
          <w:spacing w:val="2"/>
          <w:sz w:val="20"/>
          <w:lang w:val="pt-BR"/>
        </w:rPr>
        <w:t xml:space="preserve"> </w:t>
      </w:r>
      <w:r w:rsidRPr="003E51F3">
        <w:rPr>
          <w:rFonts w:asciiTheme="majorHAnsi" w:hAnsiTheme="majorHAnsi"/>
          <w:b/>
          <w:sz w:val="20"/>
          <w:lang w:val="pt-BR"/>
        </w:rPr>
        <w:t>CONTRATADO</w:t>
      </w:r>
      <w:r w:rsidRPr="003E51F3">
        <w:rPr>
          <w:rFonts w:asciiTheme="majorHAnsi" w:hAnsiTheme="majorHAnsi"/>
          <w:sz w:val="20"/>
          <w:lang w:val="pt-BR"/>
        </w:rPr>
        <w:t>;</w:t>
      </w:r>
    </w:p>
    <w:p w:rsidR="00542F13" w:rsidRPr="003E51F3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2"/>
        </w:numPr>
        <w:tabs>
          <w:tab w:val="left" w:pos="627"/>
        </w:tabs>
        <w:ind w:firstLine="0"/>
        <w:rPr>
          <w:rFonts w:asciiTheme="majorHAnsi" w:hAnsiTheme="majorHAnsi"/>
          <w:sz w:val="20"/>
          <w:lang w:val="pt-BR"/>
        </w:rPr>
      </w:pPr>
      <w:proofErr w:type="gramStart"/>
      <w:r w:rsidRPr="003E51F3">
        <w:rPr>
          <w:rFonts w:asciiTheme="majorHAnsi" w:hAnsiTheme="majorHAnsi"/>
          <w:sz w:val="20"/>
          <w:lang w:val="pt-BR"/>
        </w:rPr>
        <w:t>se</w:t>
      </w:r>
      <w:proofErr w:type="gramEnd"/>
      <w:r w:rsidRPr="003E51F3">
        <w:rPr>
          <w:rFonts w:asciiTheme="majorHAnsi" w:hAnsiTheme="majorHAnsi"/>
          <w:sz w:val="20"/>
          <w:lang w:val="pt-BR"/>
        </w:rPr>
        <w:t xml:space="preserve"> o </w:t>
      </w:r>
      <w:r w:rsidRPr="003E51F3">
        <w:rPr>
          <w:rFonts w:asciiTheme="majorHAnsi" w:hAnsiTheme="majorHAnsi"/>
          <w:b/>
          <w:sz w:val="20"/>
          <w:lang w:val="pt-BR"/>
        </w:rPr>
        <w:t xml:space="preserve">CONTRATADO </w:t>
      </w:r>
      <w:r w:rsidRPr="003E51F3">
        <w:rPr>
          <w:rFonts w:asciiTheme="majorHAnsi" w:hAnsiTheme="majorHAnsi"/>
          <w:sz w:val="20"/>
          <w:lang w:val="pt-BR"/>
        </w:rPr>
        <w:t>transferir o contrato no todo ou parte, sem anuência por escrito da</w:t>
      </w:r>
      <w:r w:rsidRPr="003E51F3">
        <w:rPr>
          <w:rFonts w:asciiTheme="majorHAnsi" w:hAnsiTheme="majorHAnsi"/>
          <w:spacing w:val="-12"/>
          <w:sz w:val="20"/>
          <w:lang w:val="pt-BR"/>
        </w:rPr>
        <w:t xml:space="preserve"> </w:t>
      </w:r>
      <w:r w:rsidRPr="003E51F3">
        <w:rPr>
          <w:rFonts w:asciiTheme="majorHAnsi" w:hAnsiTheme="majorHAnsi"/>
          <w:b/>
          <w:sz w:val="20"/>
          <w:lang w:val="pt-BR"/>
        </w:rPr>
        <w:t>CONTRATANTE</w:t>
      </w:r>
      <w:r w:rsidRPr="003E51F3">
        <w:rPr>
          <w:rFonts w:asciiTheme="majorHAnsi" w:hAnsiTheme="majorHAnsi"/>
          <w:sz w:val="20"/>
          <w:lang w:val="pt-BR"/>
        </w:rPr>
        <w:t>;</w:t>
      </w:r>
    </w:p>
    <w:p w:rsidR="00542F13" w:rsidRPr="003E51F3" w:rsidRDefault="00BA4DF3">
      <w:pPr>
        <w:pStyle w:val="PargrafodaLista"/>
        <w:numPr>
          <w:ilvl w:val="0"/>
          <w:numId w:val="2"/>
        </w:numPr>
        <w:tabs>
          <w:tab w:val="left" w:pos="660"/>
        </w:tabs>
        <w:spacing w:line="242" w:lineRule="auto"/>
        <w:ind w:right="118" w:firstLine="0"/>
        <w:rPr>
          <w:rFonts w:asciiTheme="majorHAnsi" w:hAnsiTheme="majorHAnsi"/>
          <w:sz w:val="20"/>
          <w:lang w:val="pt-BR"/>
        </w:rPr>
      </w:pPr>
      <w:proofErr w:type="gramStart"/>
      <w:r w:rsidRPr="003E51F3">
        <w:rPr>
          <w:rFonts w:asciiTheme="majorHAnsi" w:hAnsiTheme="majorHAnsi"/>
          <w:sz w:val="20"/>
          <w:lang w:val="pt-BR"/>
        </w:rPr>
        <w:t>se</w:t>
      </w:r>
      <w:proofErr w:type="gramEnd"/>
      <w:r w:rsidRPr="003E51F3">
        <w:rPr>
          <w:rFonts w:asciiTheme="majorHAnsi" w:hAnsiTheme="majorHAnsi"/>
          <w:sz w:val="20"/>
          <w:lang w:val="pt-BR"/>
        </w:rPr>
        <w:t xml:space="preserve"> ocorrer manifesta impossibilidade do </w:t>
      </w:r>
      <w:r w:rsidRPr="003E51F3">
        <w:rPr>
          <w:rFonts w:asciiTheme="majorHAnsi" w:hAnsiTheme="majorHAnsi"/>
          <w:b/>
          <w:sz w:val="20"/>
          <w:lang w:val="pt-BR"/>
        </w:rPr>
        <w:t xml:space="preserve">CONTRATADO </w:t>
      </w:r>
      <w:r w:rsidRPr="003E51F3">
        <w:rPr>
          <w:rFonts w:asciiTheme="majorHAnsi" w:hAnsiTheme="majorHAnsi"/>
          <w:sz w:val="20"/>
          <w:lang w:val="pt-BR"/>
        </w:rPr>
        <w:t>de dar cabal e perfeito desempenho das obrigações assumidas.</w:t>
      </w:r>
    </w:p>
    <w:p w:rsidR="00542F13" w:rsidRPr="003E51F3" w:rsidRDefault="00542F13">
      <w:pPr>
        <w:pStyle w:val="Corpodetexto"/>
        <w:spacing w:before="5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2"/>
        </w:numPr>
        <w:tabs>
          <w:tab w:val="left" w:pos="641"/>
        </w:tabs>
        <w:spacing w:line="242" w:lineRule="auto"/>
        <w:ind w:right="118" w:firstLine="0"/>
        <w:rPr>
          <w:rFonts w:asciiTheme="majorHAnsi" w:hAnsiTheme="majorHAnsi"/>
          <w:sz w:val="20"/>
          <w:lang w:val="pt-BR"/>
        </w:rPr>
      </w:pPr>
      <w:proofErr w:type="gramStart"/>
      <w:r w:rsidRPr="003E51F3">
        <w:rPr>
          <w:rFonts w:asciiTheme="majorHAnsi" w:hAnsiTheme="majorHAnsi"/>
          <w:sz w:val="20"/>
          <w:lang w:val="pt-BR"/>
        </w:rPr>
        <w:t>caberá</w:t>
      </w:r>
      <w:proofErr w:type="gramEnd"/>
      <w:r w:rsidRPr="003E51F3">
        <w:rPr>
          <w:rFonts w:asciiTheme="majorHAnsi" w:hAnsiTheme="majorHAnsi"/>
          <w:sz w:val="20"/>
          <w:lang w:val="pt-BR"/>
        </w:rPr>
        <w:t xml:space="preserve"> ainda rescisão administrativa deste contrato no caso do </w:t>
      </w:r>
      <w:r w:rsidRPr="003E51F3">
        <w:rPr>
          <w:rFonts w:asciiTheme="majorHAnsi" w:hAnsiTheme="majorHAnsi"/>
          <w:b/>
          <w:sz w:val="20"/>
          <w:lang w:val="pt-BR"/>
        </w:rPr>
        <w:t>CONTRATADO</w:t>
      </w:r>
      <w:r w:rsidRPr="003E51F3">
        <w:rPr>
          <w:rFonts w:asciiTheme="majorHAnsi" w:hAnsiTheme="majorHAnsi"/>
          <w:sz w:val="20"/>
          <w:lang w:val="pt-BR"/>
        </w:rPr>
        <w:t xml:space="preserve">, reincidentemente ou não, deixar de </w:t>
      </w:r>
      <w:r w:rsidRPr="003E51F3">
        <w:rPr>
          <w:rFonts w:asciiTheme="majorHAnsi" w:hAnsiTheme="majorHAnsi"/>
          <w:sz w:val="20"/>
          <w:lang w:val="pt-BR"/>
        </w:rPr>
        <w:lastRenderedPageBreak/>
        <w:t>cumprir quaisquer das obrigações deste contrato, sem prejuízo da responsabilidade civil e criminal que o</w:t>
      </w:r>
      <w:r w:rsidRPr="003E51F3">
        <w:rPr>
          <w:rFonts w:asciiTheme="majorHAnsi" w:hAnsiTheme="majorHAnsi"/>
          <w:spacing w:val="-27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couber.</w:t>
      </w:r>
    </w:p>
    <w:p w:rsidR="00542F13" w:rsidRPr="003E51F3" w:rsidRDefault="00542F13" w:rsidP="009B7FFC">
      <w:pPr>
        <w:spacing w:before="93"/>
        <w:rPr>
          <w:rFonts w:asciiTheme="majorHAnsi" w:hAnsiTheme="majorHAnsi"/>
          <w:b/>
          <w:sz w:val="20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b/>
          <w:sz w:val="20"/>
        </w:rPr>
      </w:pPr>
      <w:r w:rsidRPr="003E51F3">
        <w:rPr>
          <w:rFonts w:asciiTheme="majorHAnsi" w:hAnsiTheme="majorHAnsi"/>
          <w:b/>
          <w:sz w:val="20"/>
        </w:rPr>
        <w:t>CLAUSULA NONA</w:t>
      </w:r>
      <w:r w:rsidR="009B7FFC" w:rsidRPr="003E51F3">
        <w:rPr>
          <w:rFonts w:asciiTheme="majorHAnsi" w:hAnsiTheme="majorHAnsi"/>
          <w:b/>
          <w:sz w:val="20"/>
        </w:rPr>
        <w:t xml:space="preserve"> - DAS SANÇÕES</w:t>
      </w:r>
    </w:p>
    <w:p w:rsidR="00542F13" w:rsidRPr="003E51F3" w:rsidRDefault="00BA4DF3">
      <w:pPr>
        <w:pStyle w:val="PargrafodaLista"/>
        <w:numPr>
          <w:ilvl w:val="0"/>
          <w:numId w:val="1"/>
        </w:numPr>
        <w:tabs>
          <w:tab w:val="left" w:pos="627"/>
        </w:tabs>
        <w:ind w:right="118" w:firstLine="0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O licitante que deixar de entregar quaisquer documentos exigidos no Edital ou apresentar documentação falsa para o certame, ensejar o retardamento da execução de seu objeto, não mantiver a proposta ou lance, não celebrar o contrato ou instrumento equivalente, falhar ou fraudar a execução do contrato, comportar-se de modo inidôneo ou cometer fraude fiscal, ficará impedido de licitar e contratar com a Administração Pública, pelo prazo de até 05 (cinco) anos, garantida a prévia defesa, sem prejuízo das multas previstas em edital e no contrato e das demais cominações legais.</w:t>
      </w:r>
    </w:p>
    <w:p w:rsidR="00542F13" w:rsidRPr="003E51F3" w:rsidRDefault="00542F13">
      <w:pPr>
        <w:pStyle w:val="Corpodetexto"/>
        <w:spacing w:before="9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1"/>
        </w:numPr>
        <w:tabs>
          <w:tab w:val="left" w:pos="631"/>
        </w:tabs>
        <w:ind w:right="119" w:firstLine="0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A sanção de que trata a alínea “a” anterior poderá ser aplicada juntamente com a multa equivalente a 20 (vinte por cento) do valor da</w:t>
      </w:r>
      <w:r w:rsidRPr="003E51F3">
        <w:rPr>
          <w:rFonts w:asciiTheme="majorHAnsi" w:hAnsiTheme="majorHAnsi"/>
          <w:spacing w:val="-1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adjudicação.</w:t>
      </w:r>
    </w:p>
    <w:p w:rsidR="00542F13" w:rsidRPr="003E51F3" w:rsidRDefault="00542F13">
      <w:pPr>
        <w:pStyle w:val="Corpodetexto"/>
        <w:spacing w:before="9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1"/>
        </w:numPr>
        <w:tabs>
          <w:tab w:val="left" w:pos="629"/>
        </w:tabs>
        <w:ind w:right="113" w:firstLine="0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 xml:space="preserve">Ocorrendo atraso na execução/entrega do objeto contratado será aplicada multa moratória de </w:t>
      </w:r>
      <w:r w:rsidRPr="003E51F3">
        <w:rPr>
          <w:rFonts w:asciiTheme="majorHAnsi" w:hAnsiTheme="majorHAnsi"/>
          <w:b/>
          <w:sz w:val="20"/>
          <w:lang w:val="pt-BR"/>
        </w:rPr>
        <w:t xml:space="preserve">0,3% </w:t>
      </w:r>
      <w:r w:rsidRPr="003E51F3">
        <w:rPr>
          <w:rFonts w:asciiTheme="majorHAnsi" w:hAnsiTheme="majorHAnsi"/>
          <w:sz w:val="20"/>
          <w:lang w:val="pt-BR"/>
        </w:rPr>
        <w:t>(</w:t>
      </w:r>
      <w:r w:rsidRPr="003E51F3">
        <w:rPr>
          <w:rFonts w:asciiTheme="majorHAnsi" w:hAnsiTheme="majorHAnsi"/>
          <w:b/>
          <w:sz w:val="20"/>
          <w:lang w:val="pt-BR"/>
        </w:rPr>
        <w:t>zero vírgula três por cento</w:t>
      </w:r>
      <w:r w:rsidRPr="003E51F3">
        <w:rPr>
          <w:rFonts w:asciiTheme="majorHAnsi" w:hAnsiTheme="majorHAnsi"/>
          <w:sz w:val="20"/>
          <w:lang w:val="pt-BR"/>
        </w:rPr>
        <w:t xml:space="preserve">) por dia de atraso, até o limite de </w:t>
      </w:r>
      <w:r w:rsidRPr="003E51F3">
        <w:rPr>
          <w:rFonts w:asciiTheme="majorHAnsi" w:hAnsiTheme="majorHAnsi"/>
          <w:b/>
          <w:sz w:val="20"/>
          <w:lang w:val="pt-BR"/>
        </w:rPr>
        <w:t xml:space="preserve">20 % </w:t>
      </w:r>
      <w:r w:rsidRPr="003E51F3">
        <w:rPr>
          <w:rFonts w:asciiTheme="majorHAnsi" w:hAnsiTheme="majorHAnsi"/>
          <w:sz w:val="20"/>
          <w:lang w:val="pt-BR"/>
        </w:rPr>
        <w:t>(</w:t>
      </w:r>
      <w:r w:rsidRPr="003E51F3">
        <w:rPr>
          <w:rFonts w:asciiTheme="majorHAnsi" w:hAnsiTheme="majorHAnsi"/>
          <w:b/>
          <w:sz w:val="20"/>
          <w:lang w:val="pt-BR"/>
        </w:rPr>
        <w:t>vinte por cento</w:t>
      </w:r>
      <w:r w:rsidRPr="003E51F3">
        <w:rPr>
          <w:rFonts w:asciiTheme="majorHAnsi" w:hAnsiTheme="majorHAnsi"/>
          <w:sz w:val="20"/>
          <w:lang w:val="pt-BR"/>
        </w:rPr>
        <w:t>) sobre o valor total do</w:t>
      </w:r>
      <w:r w:rsidRPr="003E51F3">
        <w:rPr>
          <w:rFonts w:asciiTheme="majorHAnsi" w:hAnsiTheme="majorHAnsi"/>
          <w:spacing w:val="-1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contrato.</w:t>
      </w:r>
    </w:p>
    <w:p w:rsidR="00542F13" w:rsidRPr="003E51F3" w:rsidRDefault="00542F13">
      <w:pPr>
        <w:pStyle w:val="Corpodetexto"/>
        <w:spacing w:before="2"/>
        <w:rPr>
          <w:rFonts w:asciiTheme="majorHAnsi" w:hAnsiTheme="majorHAnsi"/>
          <w:sz w:val="20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1"/>
        </w:numPr>
        <w:tabs>
          <w:tab w:val="left" w:pos="708"/>
        </w:tabs>
        <w:spacing w:before="1" w:line="229" w:lineRule="exact"/>
        <w:ind w:left="707" w:hanging="259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No</w:t>
      </w:r>
      <w:r w:rsidRPr="003E51F3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descumprimento</w:t>
      </w:r>
      <w:r w:rsidRPr="003E51F3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de</w:t>
      </w:r>
      <w:r w:rsidRPr="003E51F3">
        <w:rPr>
          <w:rFonts w:asciiTheme="majorHAnsi" w:hAnsiTheme="majorHAnsi"/>
          <w:spacing w:val="22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quaisquer</w:t>
      </w:r>
      <w:r w:rsidRPr="003E51F3">
        <w:rPr>
          <w:rFonts w:asciiTheme="majorHAnsi" w:hAnsiTheme="majorHAnsi"/>
          <w:spacing w:val="21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obrigações</w:t>
      </w:r>
      <w:r w:rsidRPr="003E51F3">
        <w:rPr>
          <w:rFonts w:asciiTheme="majorHAnsi" w:hAnsiTheme="majorHAnsi"/>
          <w:spacing w:val="21"/>
          <w:sz w:val="20"/>
          <w:lang w:val="pt-BR"/>
        </w:rPr>
        <w:t xml:space="preserve"> </w:t>
      </w:r>
      <w:proofErr w:type="gramStart"/>
      <w:r w:rsidRPr="003E51F3">
        <w:rPr>
          <w:rFonts w:asciiTheme="majorHAnsi" w:hAnsiTheme="majorHAnsi"/>
          <w:sz w:val="20"/>
          <w:lang w:val="pt-BR"/>
        </w:rPr>
        <w:t>licitatórias/contratuais</w:t>
      </w:r>
      <w:proofErr w:type="gramEnd"/>
      <w:r w:rsidRPr="003E51F3">
        <w:rPr>
          <w:rFonts w:asciiTheme="majorHAnsi" w:hAnsiTheme="majorHAnsi"/>
          <w:sz w:val="20"/>
          <w:lang w:val="pt-BR"/>
        </w:rPr>
        <w:t>,</w:t>
      </w:r>
      <w:r w:rsidRPr="003E51F3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poderá</w:t>
      </w:r>
      <w:r w:rsidRPr="003E51F3">
        <w:rPr>
          <w:rFonts w:asciiTheme="majorHAnsi" w:hAnsiTheme="majorHAnsi"/>
          <w:spacing w:val="2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ser</w:t>
      </w:r>
      <w:r w:rsidRPr="003E51F3">
        <w:rPr>
          <w:rFonts w:asciiTheme="majorHAnsi" w:hAnsiTheme="majorHAnsi"/>
          <w:spacing w:val="21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aplicada</w:t>
      </w:r>
      <w:r w:rsidRPr="003E51F3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multa</w:t>
      </w:r>
      <w:r w:rsidRPr="003E51F3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indenizatória</w:t>
      </w:r>
      <w:r w:rsidRPr="003E51F3">
        <w:rPr>
          <w:rFonts w:asciiTheme="majorHAnsi" w:hAnsiTheme="majorHAnsi"/>
          <w:spacing w:val="20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de</w:t>
      </w:r>
    </w:p>
    <w:p w:rsidR="00542F13" w:rsidRPr="003E51F3" w:rsidRDefault="00BA4DF3">
      <w:pPr>
        <w:spacing w:line="229" w:lineRule="exact"/>
        <w:ind w:left="393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20% </w:t>
      </w:r>
      <w:r w:rsidRPr="003E51F3">
        <w:rPr>
          <w:rFonts w:asciiTheme="majorHAnsi" w:hAnsiTheme="majorHAnsi"/>
          <w:sz w:val="20"/>
          <w:lang w:val="pt-BR"/>
        </w:rPr>
        <w:t>(</w:t>
      </w:r>
      <w:r w:rsidRPr="003E51F3">
        <w:rPr>
          <w:rFonts w:asciiTheme="majorHAnsi" w:hAnsiTheme="majorHAnsi"/>
          <w:b/>
          <w:sz w:val="20"/>
          <w:lang w:val="pt-BR"/>
        </w:rPr>
        <w:t>vinte por cento</w:t>
      </w:r>
      <w:r w:rsidRPr="003E51F3">
        <w:rPr>
          <w:rFonts w:asciiTheme="majorHAnsi" w:hAnsiTheme="majorHAnsi"/>
          <w:sz w:val="20"/>
          <w:lang w:val="pt-BR"/>
        </w:rPr>
        <w:t>) do valor total do objeto licitado.</w:t>
      </w:r>
    </w:p>
    <w:p w:rsidR="00542F13" w:rsidRPr="003E51F3" w:rsidRDefault="00542F13">
      <w:pPr>
        <w:pStyle w:val="Corpodetexto"/>
        <w:spacing w:before="3"/>
        <w:rPr>
          <w:rFonts w:asciiTheme="majorHAnsi" w:hAnsiTheme="majorHAnsi"/>
          <w:sz w:val="20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1"/>
        </w:numPr>
        <w:tabs>
          <w:tab w:val="left" w:pos="660"/>
        </w:tabs>
        <w:ind w:right="119" w:firstLine="0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O licitante sujeitar-se-á, ainda, às sanções de: advertência multa e declaração de inidoneidade, sendo que as sanções de suspensão descritas no item anterior e declaração de inidoneidade poderão ser acumuladas com multa, sem prejuízo da rescisão</w:t>
      </w:r>
      <w:r w:rsidRPr="003E51F3">
        <w:rPr>
          <w:rFonts w:asciiTheme="majorHAnsi" w:hAnsiTheme="majorHAnsi"/>
          <w:spacing w:val="2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contratual.</w:t>
      </w:r>
    </w:p>
    <w:p w:rsidR="00542F13" w:rsidRPr="003E51F3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1"/>
        </w:numPr>
        <w:tabs>
          <w:tab w:val="left" w:pos="574"/>
        </w:tabs>
        <w:ind w:left="573" w:hanging="180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As multas poderão ser cumulativas, reiteradas e aplicadas em dobro, sempre que se repetir o</w:t>
      </w:r>
      <w:r w:rsidRPr="003E51F3">
        <w:rPr>
          <w:rFonts w:asciiTheme="majorHAnsi" w:hAnsiTheme="majorHAnsi"/>
          <w:spacing w:val="-15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motivo.</w:t>
      </w:r>
    </w:p>
    <w:p w:rsidR="00542F13" w:rsidRPr="003E51F3" w:rsidRDefault="00542F13">
      <w:pPr>
        <w:pStyle w:val="Corpodetexto"/>
        <w:rPr>
          <w:rFonts w:asciiTheme="majorHAnsi" w:hAnsiTheme="majorHAnsi"/>
          <w:sz w:val="16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1"/>
        </w:numPr>
        <w:tabs>
          <w:tab w:val="left" w:pos="639"/>
        </w:tabs>
        <w:spacing w:before="93"/>
        <w:ind w:right="127" w:firstLine="0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A multa, aplicada após regular processo administrativo, será descontada da(s) fatura(s), cobrada judicialmente ou extrajudicialmente, a critério do</w:t>
      </w:r>
      <w:r w:rsidRPr="003E51F3">
        <w:rPr>
          <w:rFonts w:asciiTheme="majorHAnsi" w:hAnsiTheme="majorHAnsi"/>
          <w:spacing w:val="-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Município.</w:t>
      </w:r>
    </w:p>
    <w:p w:rsidR="00542F13" w:rsidRPr="003E51F3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1"/>
        </w:numPr>
        <w:tabs>
          <w:tab w:val="left" w:pos="641"/>
        </w:tabs>
        <w:ind w:right="123" w:firstLine="0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 xml:space="preserve">Da intenção de aplicação de quaisquer das penalidades previstas, será concedido prazo para defesa prévia de </w:t>
      </w:r>
      <w:proofErr w:type="gramStart"/>
      <w:r w:rsidRPr="003E51F3">
        <w:rPr>
          <w:rFonts w:asciiTheme="majorHAnsi" w:hAnsiTheme="majorHAnsi"/>
          <w:sz w:val="20"/>
          <w:lang w:val="pt-BR"/>
        </w:rPr>
        <w:t>5</w:t>
      </w:r>
      <w:proofErr w:type="gramEnd"/>
      <w:r w:rsidRPr="003E51F3">
        <w:rPr>
          <w:rFonts w:asciiTheme="majorHAnsi" w:hAnsiTheme="majorHAnsi"/>
          <w:sz w:val="20"/>
          <w:lang w:val="pt-BR"/>
        </w:rPr>
        <w:t xml:space="preserve"> (cinco) dias úteis a contar da</w:t>
      </w:r>
      <w:r w:rsidRPr="003E51F3">
        <w:rPr>
          <w:rFonts w:asciiTheme="majorHAnsi" w:hAnsiTheme="majorHAnsi"/>
          <w:spacing w:val="-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notificação.</w:t>
      </w:r>
    </w:p>
    <w:p w:rsidR="00542F13" w:rsidRPr="003E51F3" w:rsidRDefault="00542F13">
      <w:pPr>
        <w:pStyle w:val="Corpodetexto"/>
        <w:spacing w:before="9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1"/>
        </w:numPr>
        <w:tabs>
          <w:tab w:val="left" w:pos="560"/>
        </w:tabs>
        <w:spacing w:before="1"/>
        <w:ind w:left="559" w:hanging="166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Da aplicação da sanção caberá recurso no prazo de 05 (cinco) dias úteis a contar da</w:t>
      </w:r>
      <w:r w:rsidRPr="003E51F3">
        <w:rPr>
          <w:rFonts w:asciiTheme="majorHAnsi" w:hAnsiTheme="majorHAnsi"/>
          <w:spacing w:val="-1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publicação.</w:t>
      </w:r>
    </w:p>
    <w:p w:rsidR="00542F13" w:rsidRPr="003E51F3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542F13" w:rsidRPr="003E51F3" w:rsidRDefault="00BA4DF3">
      <w:pPr>
        <w:pStyle w:val="PargrafodaLista"/>
        <w:numPr>
          <w:ilvl w:val="0"/>
          <w:numId w:val="1"/>
        </w:numPr>
        <w:tabs>
          <w:tab w:val="left" w:pos="581"/>
        </w:tabs>
        <w:spacing w:before="1"/>
        <w:ind w:right="125" w:firstLine="0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As penalidades esgotada a fase recursal, no caso de impedimento do direito de licitar e contratar, o licitante terá seu cadastro de fornecedor, cancelado por igual</w:t>
      </w:r>
      <w:r w:rsidRPr="003E51F3">
        <w:rPr>
          <w:rFonts w:asciiTheme="majorHAnsi" w:hAnsiTheme="majorHAnsi"/>
          <w:spacing w:val="-1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período.</w:t>
      </w:r>
    </w:p>
    <w:p w:rsidR="00542F13" w:rsidRPr="003E51F3" w:rsidRDefault="00542F13" w:rsidP="009B7FFC">
      <w:pPr>
        <w:spacing w:before="93"/>
        <w:rPr>
          <w:rFonts w:asciiTheme="majorHAnsi" w:hAnsiTheme="majorHAnsi"/>
          <w:b/>
          <w:sz w:val="20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CLÁUSULA DÉCIMA</w:t>
      </w:r>
      <w:r w:rsidR="009B7FFC" w:rsidRPr="003E51F3">
        <w:rPr>
          <w:rFonts w:asciiTheme="majorHAnsi" w:hAnsiTheme="majorHAnsi"/>
          <w:b/>
          <w:sz w:val="20"/>
          <w:lang w:val="pt-BR"/>
        </w:rPr>
        <w:t xml:space="preserve"> - DAS DISPOSIÇÕES GERAIS</w:t>
      </w:r>
    </w:p>
    <w:p w:rsidR="00542F13" w:rsidRPr="003E51F3" w:rsidRDefault="00BA4DF3" w:rsidP="009B7FFC">
      <w:pPr>
        <w:tabs>
          <w:tab w:val="left" w:pos="10065"/>
        </w:tabs>
        <w:ind w:left="393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São</w:t>
      </w:r>
      <w:r w:rsidRPr="003E51F3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partes</w:t>
      </w:r>
      <w:r w:rsidRPr="003E51F3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integrantes</w:t>
      </w:r>
      <w:r w:rsidRPr="003E51F3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deste</w:t>
      </w:r>
      <w:r w:rsidRPr="003E51F3">
        <w:rPr>
          <w:rFonts w:asciiTheme="majorHAnsi" w:hAnsiTheme="majorHAnsi"/>
          <w:spacing w:val="3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contrato,</w:t>
      </w:r>
      <w:r w:rsidRPr="003E51F3">
        <w:rPr>
          <w:rFonts w:asciiTheme="majorHAnsi" w:hAnsiTheme="majorHAnsi"/>
          <w:spacing w:val="36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independentemente</w:t>
      </w:r>
      <w:r w:rsidRPr="003E51F3">
        <w:rPr>
          <w:rFonts w:asciiTheme="majorHAnsi" w:hAnsiTheme="majorHAnsi"/>
          <w:spacing w:val="3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de</w:t>
      </w:r>
      <w:r w:rsidRPr="003E51F3">
        <w:rPr>
          <w:rFonts w:asciiTheme="majorHAnsi" w:hAnsiTheme="majorHAnsi"/>
          <w:spacing w:val="3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transcrição,</w:t>
      </w:r>
      <w:r w:rsidRPr="003E51F3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o</w:t>
      </w:r>
      <w:r w:rsidRPr="003E51F3">
        <w:rPr>
          <w:rFonts w:asciiTheme="majorHAnsi" w:hAnsiTheme="majorHAnsi"/>
          <w:spacing w:val="36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Edital</w:t>
      </w:r>
      <w:r w:rsidRPr="003E51F3">
        <w:rPr>
          <w:rFonts w:asciiTheme="majorHAnsi" w:hAnsiTheme="majorHAnsi"/>
          <w:spacing w:val="33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de</w:t>
      </w:r>
      <w:r w:rsidRPr="003E51F3">
        <w:rPr>
          <w:rFonts w:asciiTheme="majorHAnsi" w:hAnsiTheme="majorHAnsi"/>
          <w:spacing w:val="35"/>
          <w:sz w:val="20"/>
          <w:lang w:val="pt-BR"/>
        </w:rPr>
        <w:t xml:space="preserve"> </w:t>
      </w:r>
      <w:r w:rsidRPr="003E51F3">
        <w:rPr>
          <w:rFonts w:asciiTheme="majorHAnsi" w:hAnsiTheme="majorHAnsi"/>
          <w:b/>
          <w:sz w:val="20"/>
          <w:lang w:val="pt-BR"/>
        </w:rPr>
        <w:t>Pregão</w:t>
      </w:r>
      <w:r w:rsidR="009B7FFC" w:rsidRPr="003E51F3">
        <w:rPr>
          <w:rFonts w:asciiTheme="majorHAnsi" w:hAnsiTheme="majorHAnsi"/>
          <w:b/>
          <w:sz w:val="20"/>
          <w:lang w:val="pt-BR"/>
        </w:rPr>
        <w:t xml:space="preserve"> Presencial</w:t>
      </w:r>
      <w:r w:rsidRPr="003E51F3">
        <w:rPr>
          <w:rFonts w:asciiTheme="majorHAnsi" w:hAnsiTheme="majorHAnsi"/>
          <w:b/>
          <w:spacing w:val="35"/>
          <w:sz w:val="20"/>
          <w:lang w:val="pt-BR"/>
        </w:rPr>
        <w:t xml:space="preserve"> </w:t>
      </w:r>
      <w:r w:rsidRPr="003E51F3">
        <w:rPr>
          <w:rFonts w:asciiTheme="majorHAnsi" w:hAnsiTheme="majorHAnsi"/>
          <w:b/>
          <w:sz w:val="20"/>
          <w:lang w:val="pt-BR"/>
        </w:rPr>
        <w:t>nº</w:t>
      </w:r>
      <w:r w:rsidR="009B7FFC" w:rsidRPr="003E51F3">
        <w:rPr>
          <w:rFonts w:asciiTheme="majorHAnsi" w:hAnsiTheme="majorHAnsi"/>
          <w:b/>
          <w:sz w:val="20"/>
          <w:lang w:val="pt-BR"/>
        </w:rPr>
        <w:t xml:space="preserve"> 006</w:t>
      </w:r>
      <w:r w:rsidRPr="003E51F3">
        <w:rPr>
          <w:rFonts w:asciiTheme="majorHAnsi" w:hAnsiTheme="majorHAnsi"/>
          <w:b/>
          <w:sz w:val="20"/>
          <w:lang w:val="pt-BR"/>
        </w:rPr>
        <w:t>/2018</w:t>
      </w:r>
      <w:r w:rsidRPr="003E51F3">
        <w:rPr>
          <w:rFonts w:asciiTheme="majorHAnsi" w:hAnsiTheme="majorHAnsi"/>
          <w:sz w:val="20"/>
          <w:lang w:val="pt-BR"/>
        </w:rPr>
        <w:t>,</w:t>
      </w:r>
      <w:r w:rsidRPr="003E51F3">
        <w:rPr>
          <w:rFonts w:asciiTheme="majorHAnsi" w:hAnsiTheme="majorHAnsi"/>
          <w:spacing w:val="37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o</w:t>
      </w:r>
      <w:r w:rsidR="009B7FFC" w:rsidRPr="003E51F3">
        <w:rPr>
          <w:rFonts w:asciiTheme="majorHAnsi" w:hAnsiTheme="majorHAnsi"/>
          <w:sz w:val="20"/>
          <w:lang w:val="pt-BR"/>
        </w:rPr>
        <w:t xml:space="preserve"> </w:t>
      </w:r>
      <w:r w:rsidRPr="003E51F3">
        <w:rPr>
          <w:rFonts w:asciiTheme="majorHAnsi" w:hAnsiTheme="majorHAnsi"/>
          <w:b/>
          <w:sz w:val="20"/>
          <w:lang w:val="pt-BR"/>
        </w:rPr>
        <w:t>Processo</w:t>
      </w:r>
      <w:r w:rsidRPr="003E51F3">
        <w:rPr>
          <w:rFonts w:asciiTheme="majorHAnsi" w:hAnsiTheme="majorHAnsi"/>
          <w:b/>
          <w:spacing w:val="-3"/>
          <w:sz w:val="20"/>
          <w:lang w:val="pt-BR"/>
        </w:rPr>
        <w:t xml:space="preserve"> </w:t>
      </w:r>
      <w:r w:rsidRPr="003E51F3">
        <w:rPr>
          <w:rFonts w:asciiTheme="majorHAnsi" w:hAnsiTheme="majorHAnsi"/>
          <w:b/>
          <w:sz w:val="20"/>
          <w:lang w:val="pt-BR"/>
        </w:rPr>
        <w:t>nº</w:t>
      </w:r>
      <w:r w:rsidR="009B7FFC" w:rsidRPr="003E51F3">
        <w:rPr>
          <w:rFonts w:asciiTheme="majorHAnsi" w:hAnsiTheme="majorHAnsi"/>
          <w:b/>
          <w:sz w:val="20"/>
          <w:lang w:val="pt-BR"/>
        </w:rPr>
        <w:t xml:space="preserve"> 019</w:t>
      </w:r>
      <w:r w:rsidRPr="003E51F3">
        <w:rPr>
          <w:rFonts w:asciiTheme="majorHAnsi" w:hAnsiTheme="majorHAnsi"/>
          <w:b/>
          <w:sz w:val="20"/>
          <w:lang w:val="pt-BR"/>
        </w:rPr>
        <w:t xml:space="preserve">/2018 </w:t>
      </w:r>
      <w:r w:rsidRPr="003E51F3">
        <w:rPr>
          <w:rFonts w:asciiTheme="majorHAnsi" w:hAnsiTheme="majorHAnsi"/>
          <w:sz w:val="20"/>
          <w:lang w:val="pt-BR"/>
        </w:rPr>
        <w:t xml:space="preserve">a proposta do </w:t>
      </w:r>
      <w:r w:rsidRPr="003E51F3">
        <w:rPr>
          <w:rFonts w:asciiTheme="majorHAnsi" w:hAnsiTheme="majorHAnsi"/>
          <w:b/>
          <w:sz w:val="20"/>
          <w:lang w:val="pt-BR"/>
        </w:rPr>
        <w:t>CONTRATADO</w:t>
      </w:r>
      <w:r w:rsidRPr="003E51F3">
        <w:rPr>
          <w:rFonts w:asciiTheme="majorHAnsi" w:hAnsiTheme="majorHAnsi"/>
          <w:sz w:val="20"/>
          <w:lang w:val="pt-BR"/>
        </w:rPr>
        <w:t>, com os documentos que a</w:t>
      </w:r>
      <w:r w:rsidRPr="003E51F3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acompanham.</w:t>
      </w:r>
    </w:p>
    <w:p w:rsidR="00542F13" w:rsidRPr="003E51F3" w:rsidRDefault="00542F13">
      <w:pPr>
        <w:pStyle w:val="Corpodetexto"/>
        <w:spacing w:before="10"/>
        <w:rPr>
          <w:rFonts w:asciiTheme="majorHAnsi" w:hAnsiTheme="majorHAnsi"/>
          <w:sz w:val="19"/>
          <w:lang w:val="pt-BR"/>
        </w:rPr>
      </w:pPr>
    </w:p>
    <w:p w:rsidR="00542F13" w:rsidRPr="003E51F3" w:rsidRDefault="00BA4DF3">
      <w:pPr>
        <w:spacing w:line="242" w:lineRule="auto"/>
        <w:ind w:left="393" w:right="125"/>
        <w:jc w:val="both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§ 1</w:t>
      </w:r>
      <w:r w:rsidRPr="003E51F3">
        <w:rPr>
          <w:rFonts w:asciiTheme="majorHAnsi" w:hAnsiTheme="majorHAnsi"/>
          <w:sz w:val="20"/>
          <w:lang w:val="pt-BR"/>
        </w:rPr>
        <w:t>° Caso o objeto do contrato não corresponda ao exigido no instrumento convocatório, a contratada deverá providenciar no prazo máximo de 01 dia, a sua adequação, visando o atendimento das especificações, sem prejuízo da incidência das sanções previstas no instrumento convocatório, na Lei n° 8.666/93 e no Código de Defesa do Consumidor.</w:t>
      </w:r>
    </w:p>
    <w:p w:rsidR="00542F13" w:rsidRPr="003E51F3" w:rsidRDefault="00542F13" w:rsidP="001F2FD8">
      <w:pPr>
        <w:rPr>
          <w:rFonts w:asciiTheme="majorHAnsi" w:hAnsiTheme="majorHAnsi"/>
          <w:b/>
          <w:sz w:val="20"/>
          <w:lang w:val="pt-BR"/>
        </w:rPr>
      </w:pPr>
    </w:p>
    <w:p w:rsidR="00542F13" w:rsidRPr="003E51F3" w:rsidRDefault="00542F13">
      <w:pPr>
        <w:pStyle w:val="Corpodetexto"/>
        <w:spacing w:before="9"/>
        <w:rPr>
          <w:rFonts w:asciiTheme="majorHAnsi" w:hAnsiTheme="majorHAnsi"/>
          <w:b/>
          <w:sz w:val="19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>CLÁUSULA DECIMA-PRIMEIRA</w:t>
      </w:r>
      <w:r w:rsidR="001F2FD8" w:rsidRPr="003E51F3">
        <w:rPr>
          <w:rFonts w:asciiTheme="majorHAnsi" w:hAnsiTheme="majorHAnsi"/>
          <w:b/>
          <w:sz w:val="20"/>
          <w:lang w:val="pt-BR"/>
        </w:rPr>
        <w:t xml:space="preserve"> - DO FORO</w:t>
      </w:r>
    </w:p>
    <w:p w:rsidR="00542F13" w:rsidRPr="003E51F3" w:rsidRDefault="00BA4DF3">
      <w:pPr>
        <w:spacing w:line="242" w:lineRule="auto"/>
        <w:ind w:left="393" w:right="126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 xml:space="preserve">Para dirimir questões que resultem deste contrato, a </w:t>
      </w:r>
      <w:r w:rsidRPr="003E51F3">
        <w:rPr>
          <w:rFonts w:asciiTheme="majorHAnsi" w:hAnsiTheme="majorHAnsi"/>
          <w:b/>
          <w:sz w:val="20"/>
          <w:lang w:val="pt-BR"/>
        </w:rPr>
        <w:t xml:space="preserve">CONTRATANTE </w:t>
      </w:r>
      <w:r w:rsidRPr="003E51F3">
        <w:rPr>
          <w:rFonts w:asciiTheme="majorHAnsi" w:hAnsiTheme="majorHAnsi"/>
          <w:sz w:val="20"/>
          <w:lang w:val="pt-BR"/>
        </w:rPr>
        <w:t xml:space="preserve">e a </w:t>
      </w:r>
      <w:r w:rsidRPr="003E51F3">
        <w:rPr>
          <w:rFonts w:asciiTheme="majorHAnsi" w:hAnsiTheme="majorHAnsi"/>
          <w:b/>
          <w:sz w:val="20"/>
          <w:lang w:val="pt-BR"/>
        </w:rPr>
        <w:t>CONTRATADA</w:t>
      </w:r>
      <w:r w:rsidRPr="003E51F3">
        <w:rPr>
          <w:rFonts w:asciiTheme="majorHAnsi" w:hAnsiTheme="majorHAnsi"/>
          <w:sz w:val="20"/>
          <w:lang w:val="pt-BR"/>
        </w:rPr>
        <w:t>, elegem o Foro da Comarca de Jacupiranga/SP, com renúncia expressa de qualquer outro por mais privilegiado que o seja.</w:t>
      </w:r>
    </w:p>
    <w:p w:rsidR="00542F13" w:rsidRPr="003E51F3" w:rsidRDefault="00542F13">
      <w:pPr>
        <w:pStyle w:val="Corpodetexto"/>
        <w:spacing w:before="10"/>
        <w:rPr>
          <w:rFonts w:asciiTheme="majorHAnsi" w:hAnsiTheme="majorHAnsi"/>
          <w:sz w:val="19"/>
          <w:lang w:val="pt-BR"/>
        </w:rPr>
      </w:pPr>
    </w:p>
    <w:p w:rsidR="003E51F3" w:rsidRDefault="003E51F3">
      <w:pPr>
        <w:ind w:left="393"/>
        <w:rPr>
          <w:rFonts w:asciiTheme="majorHAnsi" w:hAnsiTheme="majorHAnsi"/>
          <w:sz w:val="20"/>
          <w:lang w:val="pt-BR"/>
        </w:rPr>
      </w:pPr>
    </w:p>
    <w:p w:rsidR="003E51F3" w:rsidRDefault="003E51F3">
      <w:pPr>
        <w:ind w:left="393"/>
        <w:rPr>
          <w:rFonts w:asciiTheme="majorHAnsi" w:hAnsiTheme="majorHAnsi"/>
          <w:sz w:val="20"/>
          <w:lang w:val="pt-BR"/>
        </w:rPr>
      </w:pPr>
    </w:p>
    <w:p w:rsidR="003E51F3" w:rsidRDefault="003E51F3">
      <w:pPr>
        <w:ind w:left="393"/>
        <w:rPr>
          <w:rFonts w:asciiTheme="majorHAnsi" w:hAnsiTheme="majorHAnsi"/>
          <w:sz w:val="20"/>
          <w:lang w:val="pt-BR"/>
        </w:rPr>
      </w:pPr>
    </w:p>
    <w:p w:rsidR="003E51F3" w:rsidRDefault="003E51F3">
      <w:pPr>
        <w:ind w:left="393"/>
        <w:rPr>
          <w:rFonts w:asciiTheme="majorHAnsi" w:hAnsiTheme="majorHAnsi"/>
          <w:sz w:val="20"/>
          <w:lang w:val="pt-BR"/>
        </w:rPr>
      </w:pPr>
    </w:p>
    <w:p w:rsidR="003E51F3" w:rsidRDefault="003E51F3">
      <w:pPr>
        <w:ind w:left="393"/>
        <w:rPr>
          <w:rFonts w:asciiTheme="majorHAnsi" w:hAnsiTheme="majorHAnsi"/>
          <w:sz w:val="20"/>
          <w:lang w:val="pt-BR"/>
        </w:rPr>
      </w:pPr>
    </w:p>
    <w:p w:rsidR="003E51F3" w:rsidRDefault="003E51F3">
      <w:pPr>
        <w:ind w:left="393"/>
        <w:rPr>
          <w:rFonts w:asciiTheme="majorHAnsi" w:hAnsiTheme="majorHAnsi"/>
          <w:sz w:val="20"/>
          <w:lang w:val="pt-BR"/>
        </w:rPr>
      </w:pPr>
    </w:p>
    <w:p w:rsidR="00542F13" w:rsidRPr="003E51F3" w:rsidRDefault="00BA4DF3">
      <w:pPr>
        <w:ind w:left="393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lastRenderedPageBreak/>
        <w:t>E por estarem de acordo com todas as cláusulas aqui contidas, vai assinado pelos representantes legais das partes, inicialmente nomeados, juntamente com duas testemunhas.</w:t>
      </w:r>
    </w:p>
    <w:p w:rsidR="00542F13" w:rsidRPr="003E51F3" w:rsidRDefault="00542F13">
      <w:pPr>
        <w:pStyle w:val="Corpodetexto"/>
        <w:rPr>
          <w:rFonts w:asciiTheme="majorHAnsi" w:hAnsiTheme="majorHAnsi"/>
          <w:lang w:val="pt-BR"/>
        </w:rPr>
      </w:pPr>
    </w:p>
    <w:p w:rsidR="00542F13" w:rsidRPr="003E51F3" w:rsidRDefault="00542F13">
      <w:pPr>
        <w:pStyle w:val="Corpodetexto"/>
        <w:spacing w:before="1"/>
        <w:rPr>
          <w:rFonts w:asciiTheme="majorHAnsi" w:hAnsiTheme="majorHAnsi"/>
          <w:sz w:val="18"/>
          <w:lang w:val="pt-BR"/>
        </w:rPr>
      </w:pPr>
    </w:p>
    <w:p w:rsidR="00542F13" w:rsidRPr="003E51F3" w:rsidRDefault="00BA4DF3">
      <w:pPr>
        <w:tabs>
          <w:tab w:val="left" w:pos="8983"/>
          <w:tab w:val="left" w:pos="10095"/>
        </w:tabs>
        <w:ind w:left="6824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>Barra</w:t>
      </w:r>
      <w:r w:rsidRPr="003E51F3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do</w:t>
      </w:r>
      <w:r w:rsidRPr="003E51F3">
        <w:rPr>
          <w:rFonts w:asciiTheme="majorHAnsi" w:hAnsiTheme="majorHAnsi"/>
          <w:spacing w:val="-2"/>
          <w:sz w:val="20"/>
          <w:lang w:val="pt-BR"/>
        </w:rPr>
        <w:t xml:space="preserve"> </w:t>
      </w:r>
      <w:r w:rsidRPr="003E51F3">
        <w:rPr>
          <w:rFonts w:asciiTheme="majorHAnsi" w:hAnsiTheme="majorHAnsi"/>
          <w:sz w:val="20"/>
          <w:lang w:val="pt-BR"/>
        </w:rPr>
        <w:t>Turvo,</w:t>
      </w:r>
      <w:r w:rsidR="001F2FD8" w:rsidRPr="003E51F3">
        <w:rPr>
          <w:rFonts w:asciiTheme="majorHAnsi" w:hAnsiTheme="majorHAnsi"/>
          <w:sz w:val="20"/>
          <w:lang w:val="pt-BR"/>
        </w:rPr>
        <w:t xml:space="preserve"> 28 </w:t>
      </w:r>
      <w:r w:rsidRPr="003E51F3">
        <w:rPr>
          <w:rFonts w:asciiTheme="majorHAnsi" w:hAnsiTheme="majorHAnsi"/>
          <w:sz w:val="20"/>
          <w:lang w:val="pt-BR"/>
        </w:rPr>
        <w:t>de</w:t>
      </w:r>
      <w:r w:rsidR="001F2FD8" w:rsidRPr="003E51F3">
        <w:rPr>
          <w:rFonts w:asciiTheme="majorHAnsi" w:hAnsiTheme="majorHAnsi"/>
          <w:sz w:val="20"/>
          <w:lang w:val="pt-BR"/>
        </w:rPr>
        <w:t xml:space="preserve"> Março </w:t>
      </w:r>
      <w:r w:rsidRPr="003E51F3">
        <w:rPr>
          <w:rFonts w:asciiTheme="majorHAnsi" w:hAnsiTheme="majorHAnsi"/>
          <w:sz w:val="20"/>
          <w:lang w:val="pt-BR"/>
        </w:rPr>
        <w:t>de 2018.</w:t>
      </w:r>
    </w:p>
    <w:p w:rsidR="00542F13" w:rsidRPr="003E51F3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542F13" w:rsidRPr="003E51F3" w:rsidRDefault="008B131E">
      <w:pPr>
        <w:pStyle w:val="Corpodetexto"/>
        <w:spacing w:before="7"/>
        <w:rPr>
          <w:rFonts w:asciiTheme="majorHAnsi" w:hAnsiTheme="majorHAnsi"/>
          <w:sz w:val="14"/>
          <w:lang w:val="pt-BR"/>
        </w:rPr>
      </w:pPr>
      <w:r>
        <w:rPr>
          <w:rFonts w:asciiTheme="majorHAnsi" w:hAnsiTheme="majorHAnsi"/>
        </w:rPr>
        <w:pict>
          <v:group id="_x0000_s1036" style="position:absolute;margin-left:237.4pt;margin-top:9.9pt;width:208.4pt;height:.95pt;z-index:251654656;mso-wrap-distance-left:0;mso-wrap-distance-right:0;mso-position-horizontal-relative:page" coordorigin="5219,208" coordsize="4168,19">
            <v:line id="_x0000_s1038" style="position:absolute" from="6942,220" to="9386,220" strokeweight=".22136mm"/>
            <v:line id="_x0000_s1037" style="position:absolute" from="5219,215" to="6942,215" strokeweight=".72pt"/>
            <w10:wrap type="topAndBottom" anchorx="page"/>
          </v:group>
        </w:pict>
      </w:r>
      <w:r>
        <w:rPr>
          <w:rFonts w:asciiTheme="majorHAnsi" w:hAnsiTheme="majorHAnsi"/>
        </w:rPr>
        <w:pict>
          <v:line id="_x0000_s1039" style="position:absolute;z-index:251653632;mso-wrap-distance-left:0;mso-wrap-distance-right:0;mso-position-horizontal-relative:page" from="49.7pt,10.85pt" to="183pt,10.85pt" strokeweight=".31272mm">
            <w10:wrap type="topAndBottom" anchorx="page"/>
          </v:line>
        </w:pict>
      </w:r>
    </w:p>
    <w:p w:rsidR="001F2FD8" w:rsidRPr="003E51F3" w:rsidRDefault="001A254C" w:rsidP="001A254C">
      <w:pPr>
        <w:spacing w:line="201" w:lineRule="exact"/>
        <w:ind w:left="393"/>
        <w:jc w:val="both"/>
        <w:rPr>
          <w:rFonts w:asciiTheme="majorHAnsi" w:hAnsiTheme="majorHAnsi"/>
          <w:b/>
          <w:sz w:val="20"/>
          <w:lang w:val="pt-BR"/>
        </w:rPr>
      </w:pPr>
      <w:r w:rsidRPr="003E51F3">
        <w:rPr>
          <w:rFonts w:asciiTheme="majorHAnsi" w:hAnsiTheme="majorHAnsi"/>
          <w:b/>
          <w:sz w:val="20"/>
          <w:lang w:val="pt-BR"/>
        </w:rPr>
        <w:t xml:space="preserve">Jefferson Luiz Martins </w:t>
      </w:r>
      <w:r w:rsidRPr="003E51F3">
        <w:rPr>
          <w:rFonts w:asciiTheme="majorHAnsi" w:hAnsiTheme="majorHAnsi"/>
          <w:b/>
          <w:sz w:val="20"/>
          <w:lang w:val="pt-BR"/>
        </w:rPr>
        <w:tab/>
      </w:r>
      <w:r w:rsidRPr="003E51F3">
        <w:rPr>
          <w:rFonts w:asciiTheme="majorHAnsi" w:hAnsiTheme="majorHAnsi"/>
          <w:b/>
          <w:sz w:val="20"/>
          <w:lang w:val="pt-BR"/>
        </w:rPr>
        <w:tab/>
        <w:t xml:space="preserve">         </w:t>
      </w:r>
      <w:r w:rsidR="003E51F3">
        <w:rPr>
          <w:rFonts w:asciiTheme="majorHAnsi" w:hAnsiTheme="majorHAnsi"/>
          <w:b/>
          <w:sz w:val="20"/>
          <w:lang w:val="pt-BR"/>
        </w:rPr>
        <w:t xml:space="preserve">   </w:t>
      </w:r>
      <w:r w:rsidR="00AC7EE4" w:rsidRPr="003E51F3">
        <w:rPr>
          <w:rFonts w:asciiTheme="majorHAnsi" w:hAnsiTheme="majorHAnsi"/>
          <w:b/>
          <w:sz w:val="18"/>
          <w:szCs w:val="18"/>
          <w:lang w:val="pt-BR"/>
        </w:rPr>
        <w:t xml:space="preserve">IN-DENTAL PRODUTOS ODONTOLÓGICOS, MÉDICOS E HOSPITALARES </w:t>
      </w:r>
      <w:proofErr w:type="gramStart"/>
      <w:r w:rsidR="00AC7EE4" w:rsidRPr="003E51F3">
        <w:rPr>
          <w:rFonts w:asciiTheme="majorHAnsi" w:hAnsiTheme="majorHAnsi"/>
          <w:b/>
          <w:sz w:val="18"/>
          <w:szCs w:val="18"/>
          <w:lang w:val="pt-BR"/>
        </w:rPr>
        <w:t>LTDA</w:t>
      </w:r>
      <w:proofErr w:type="gramEnd"/>
    </w:p>
    <w:p w:rsidR="00542F13" w:rsidRPr="003E51F3" w:rsidRDefault="00BA4DF3" w:rsidP="001A254C">
      <w:pPr>
        <w:spacing w:line="201" w:lineRule="exact"/>
        <w:ind w:left="393"/>
        <w:rPr>
          <w:rFonts w:asciiTheme="majorHAnsi" w:hAnsiTheme="majorHAnsi"/>
          <w:b/>
          <w:sz w:val="18"/>
          <w:szCs w:val="18"/>
          <w:lang w:val="pt-BR"/>
        </w:rPr>
      </w:pPr>
      <w:r w:rsidRPr="003E51F3">
        <w:rPr>
          <w:rFonts w:asciiTheme="majorHAnsi" w:hAnsiTheme="majorHAnsi"/>
          <w:b/>
          <w:sz w:val="18"/>
          <w:szCs w:val="18"/>
          <w:lang w:val="pt-BR"/>
        </w:rPr>
        <w:t>Prefeito Municipal</w:t>
      </w:r>
      <w:r w:rsidR="001A254C" w:rsidRPr="003E51F3">
        <w:rPr>
          <w:rFonts w:asciiTheme="majorHAnsi" w:hAnsiTheme="majorHAnsi"/>
          <w:b/>
          <w:sz w:val="18"/>
          <w:szCs w:val="18"/>
          <w:lang w:val="pt-BR"/>
        </w:rPr>
        <w:tab/>
      </w:r>
      <w:r w:rsidR="001A254C" w:rsidRPr="003E51F3">
        <w:rPr>
          <w:rFonts w:asciiTheme="majorHAnsi" w:hAnsiTheme="majorHAnsi"/>
          <w:b/>
          <w:sz w:val="18"/>
          <w:szCs w:val="18"/>
          <w:lang w:val="pt-BR"/>
        </w:rPr>
        <w:tab/>
      </w:r>
      <w:r w:rsidR="001A254C" w:rsidRPr="003E51F3">
        <w:rPr>
          <w:rFonts w:asciiTheme="majorHAnsi" w:hAnsiTheme="majorHAnsi"/>
          <w:b/>
          <w:sz w:val="18"/>
          <w:szCs w:val="18"/>
          <w:lang w:val="pt-BR"/>
        </w:rPr>
        <w:tab/>
        <w:t xml:space="preserve">           </w:t>
      </w:r>
      <w:r w:rsidR="003E51F3">
        <w:rPr>
          <w:rFonts w:asciiTheme="majorHAnsi" w:hAnsiTheme="majorHAnsi"/>
          <w:b/>
          <w:sz w:val="18"/>
          <w:szCs w:val="18"/>
          <w:lang w:val="pt-BR"/>
        </w:rPr>
        <w:t xml:space="preserve">   </w:t>
      </w:r>
      <w:r w:rsidR="00AC7EE4">
        <w:rPr>
          <w:rFonts w:asciiTheme="majorHAnsi" w:hAnsiTheme="majorHAnsi"/>
          <w:b/>
          <w:sz w:val="18"/>
          <w:szCs w:val="18"/>
          <w:lang w:val="pt-BR"/>
        </w:rPr>
        <w:t>CNPJ: 07.788.510/0001-14</w:t>
      </w:r>
    </w:p>
    <w:p w:rsidR="00542F13" w:rsidRPr="003E51F3" w:rsidRDefault="001F2FD8" w:rsidP="001A254C">
      <w:pPr>
        <w:tabs>
          <w:tab w:val="left" w:pos="4510"/>
        </w:tabs>
        <w:ind w:left="393"/>
        <w:jc w:val="both"/>
        <w:rPr>
          <w:rFonts w:asciiTheme="majorHAnsi" w:hAnsiTheme="majorHAnsi"/>
          <w:b/>
          <w:sz w:val="18"/>
          <w:szCs w:val="18"/>
          <w:lang w:val="pt-BR"/>
        </w:rPr>
      </w:pPr>
      <w:r w:rsidRPr="003E51F3">
        <w:rPr>
          <w:rFonts w:asciiTheme="majorHAnsi" w:hAnsiTheme="majorHAnsi"/>
          <w:b/>
          <w:sz w:val="18"/>
          <w:szCs w:val="18"/>
          <w:lang w:val="pt-BR"/>
        </w:rPr>
        <w:t xml:space="preserve">Contratante                                                  </w:t>
      </w:r>
      <w:r w:rsidR="001A254C" w:rsidRPr="003E51F3">
        <w:rPr>
          <w:rFonts w:asciiTheme="majorHAnsi" w:hAnsiTheme="majorHAnsi"/>
          <w:b/>
          <w:sz w:val="18"/>
          <w:szCs w:val="18"/>
          <w:lang w:val="pt-BR"/>
        </w:rPr>
        <w:t xml:space="preserve">     </w:t>
      </w:r>
      <w:r w:rsidR="003E51F3">
        <w:rPr>
          <w:rFonts w:asciiTheme="majorHAnsi" w:hAnsiTheme="majorHAnsi"/>
          <w:b/>
          <w:sz w:val="18"/>
          <w:szCs w:val="18"/>
          <w:lang w:val="pt-BR"/>
        </w:rPr>
        <w:t xml:space="preserve">       </w:t>
      </w:r>
      <w:r w:rsidR="00BA4DF3" w:rsidRPr="003E51F3">
        <w:rPr>
          <w:rFonts w:asciiTheme="majorHAnsi" w:hAnsiTheme="majorHAnsi"/>
          <w:b/>
          <w:sz w:val="18"/>
          <w:szCs w:val="18"/>
          <w:lang w:val="pt-BR"/>
        </w:rPr>
        <w:t>Contratada</w:t>
      </w:r>
    </w:p>
    <w:p w:rsidR="00542F13" w:rsidRPr="003E51F3" w:rsidRDefault="00542F13">
      <w:pPr>
        <w:pStyle w:val="Corpodetexto"/>
        <w:rPr>
          <w:rFonts w:asciiTheme="majorHAnsi" w:hAnsiTheme="majorHAnsi"/>
          <w:b/>
          <w:lang w:val="pt-BR"/>
        </w:rPr>
      </w:pPr>
    </w:p>
    <w:p w:rsidR="00542F13" w:rsidRPr="003E51F3" w:rsidRDefault="00542F13">
      <w:pPr>
        <w:pStyle w:val="Corpodetexto"/>
        <w:rPr>
          <w:rFonts w:asciiTheme="majorHAnsi" w:hAnsiTheme="majorHAnsi"/>
          <w:b/>
          <w:sz w:val="18"/>
          <w:lang w:val="pt-BR"/>
        </w:rPr>
      </w:pPr>
    </w:p>
    <w:p w:rsidR="00542F13" w:rsidRPr="003E51F3" w:rsidRDefault="00BA4DF3">
      <w:pPr>
        <w:spacing w:before="1"/>
        <w:ind w:left="393"/>
        <w:rPr>
          <w:rFonts w:asciiTheme="majorHAnsi" w:hAnsiTheme="majorHAnsi"/>
          <w:b/>
          <w:sz w:val="20"/>
          <w:lang w:val="pt-BR"/>
        </w:rPr>
      </w:pPr>
      <w:proofErr w:type="gramStart"/>
      <w:r w:rsidRPr="003E51F3">
        <w:rPr>
          <w:rFonts w:asciiTheme="majorHAnsi" w:hAnsiTheme="majorHAnsi"/>
          <w:b/>
          <w:sz w:val="20"/>
          <w:lang w:val="pt-BR"/>
        </w:rPr>
        <w:t>TESTEMUNHAS :</w:t>
      </w:r>
      <w:proofErr w:type="gramEnd"/>
    </w:p>
    <w:p w:rsidR="00542F13" w:rsidRPr="003E51F3" w:rsidRDefault="00542F13">
      <w:pPr>
        <w:pStyle w:val="Corpodetexto"/>
        <w:rPr>
          <w:rFonts w:asciiTheme="majorHAnsi" w:hAnsiTheme="majorHAnsi"/>
          <w:b/>
          <w:sz w:val="20"/>
          <w:lang w:val="pt-BR"/>
        </w:rPr>
      </w:pPr>
    </w:p>
    <w:p w:rsidR="00542F13" w:rsidRPr="003E51F3" w:rsidRDefault="00542F13">
      <w:pPr>
        <w:pStyle w:val="Corpodetexto"/>
        <w:spacing w:before="3"/>
        <w:rPr>
          <w:rFonts w:asciiTheme="majorHAnsi" w:hAnsiTheme="majorHAnsi"/>
          <w:b/>
          <w:sz w:val="15"/>
          <w:lang w:val="pt-BR"/>
        </w:rPr>
      </w:pPr>
    </w:p>
    <w:p w:rsidR="00542F13" w:rsidRPr="003E51F3" w:rsidRDefault="008B131E">
      <w:pPr>
        <w:tabs>
          <w:tab w:val="left" w:pos="4642"/>
        </w:tabs>
        <w:spacing w:line="203" w:lineRule="exact"/>
        <w:ind w:left="393"/>
        <w:rPr>
          <w:rFonts w:asciiTheme="majorHAnsi" w:hAnsiTheme="majorHAnsi"/>
          <w:sz w:val="20"/>
          <w:lang w:val="pt-BR"/>
        </w:rPr>
      </w:pPr>
      <w:r>
        <w:rPr>
          <w:rFonts w:asciiTheme="majorHAnsi" w:hAnsiTheme="majorHAnsi"/>
        </w:rPr>
        <w:pict>
          <v:line id="_x0000_s1035" style="position:absolute;left:0;text-align:left;z-index:251655680;mso-wrap-distance-left:0;mso-wrap-distance-right:0;mso-position-horizontal-relative:page" from="49.7pt,2.35pt" to="183pt,2.35pt" strokeweight=".22136mm">
            <w10:wrap type="topAndBottom" anchorx="page"/>
          </v:line>
        </w:pict>
      </w:r>
      <w:r>
        <w:rPr>
          <w:rFonts w:asciiTheme="majorHAnsi" w:hAnsiTheme="majorHAnsi"/>
        </w:rPr>
        <w:pict>
          <v:line id="_x0000_s1034" style="position:absolute;left:0;text-align:left;z-index:251656704;mso-wrap-distance-left:0;mso-wrap-distance-right:0;mso-position-horizontal-relative:page" from="237.4pt,2.35pt" to="409.55pt,2.35pt" strokeweight=".22136mm">
            <w10:wrap type="topAndBottom" anchorx="page"/>
          </v:line>
        </w:pict>
      </w:r>
      <w:r w:rsidR="001F2FD8" w:rsidRPr="003E51F3">
        <w:rPr>
          <w:rFonts w:asciiTheme="majorHAnsi" w:hAnsiTheme="majorHAnsi"/>
          <w:sz w:val="20"/>
          <w:lang w:val="pt-BR"/>
        </w:rPr>
        <w:t xml:space="preserve">Nome:                                                           </w:t>
      </w:r>
      <w:r w:rsidR="003E51F3">
        <w:rPr>
          <w:rFonts w:asciiTheme="majorHAnsi" w:hAnsiTheme="majorHAnsi"/>
          <w:sz w:val="20"/>
          <w:lang w:val="pt-BR"/>
        </w:rPr>
        <w:t xml:space="preserve">             </w:t>
      </w:r>
      <w:r w:rsidR="001F2FD8" w:rsidRPr="003E51F3">
        <w:rPr>
          <w:rFonts w:asciiTheme="majorHAnsi" w:hAnsiTheme="majorHAnsi"/>
          <w:sz w:val="20"/>
          <w:lang w:val="pt-BR"/>
        </w:rPr>
        <w:t xml:space="preserve"> </w:t>
      </w:r>
      <w:r w:rsidR="00BA4DF3" w:rsidRPr="003E51F3">
        <w:rPr>
          <w:rFonts w:asciiTheme="majorHAnsi" w:hAnsiTheme="majorHAnsi"/>
          <w:sz w:val="20"/>
          <w:lang w:val="pt-BR"/>
        </w:rPr>
        <w:t>Nome:</w:t>
      </w:r>
    </w:p>
    <w:p w:rsidR="00542F13" w:rsidRPr="003E51F3" w:rsidRDefault="001F2FD8" w:rsidP="001F2FD8">
      <w:pPr>
        <w:tabs>
          <w:tab w:val="left" w:pos="5350"/>
        </w:tabs>
        <w:ind w:left="393"/>
        <w:rPr>
          <w:rFonts w:asciiTheme="majorHAnsi" w:hAnsiTheme="majorHAnsi"/>
          <w:sz w:val="20"/>
          <w:lang w:val="pt-BR"/>
        </w:rPr>
      </w:pPr>
      <w:r w:rsidRPr="003E51F3">
        <w:rPr>
          <w:rFonts w:asciiTheme="majorHAnsi" w:hAnsiTheme="majorHAnsi"/>
          <w:sz w:val="20"/>
          <w:lang w:val="pt-BR"/>
        </w:rPr>
        <w:t xml:space="preserve">RG:                                                                </w:t>
      </w:r>
      <w:r w:rsidR="003E51F3">
        <w:rPr>
          <w:rFonts w:asciiTheme="majorHAnsi" w:hAnsiTheme="majorHAnsi"/>
          <w:sz w:val="20"/>
          <w:lang w:val="pt-BR"/>
        </w:rPr>
        <w:t xml:space="preserve">               </w:t>
      </w:r>
      <w:r w:rsidR="00BA4DF3" w:rsidRPr="003E51F3">
        <w:rPr>
          <w:rFonts w:asciiTheme="majorHAnsi" w:hAnsiTheme="majorHAnsi"/>
          <w:sz w:val="20"/>
          <w:lang w:val="pt-BR"/>
        </w:rPr>
        <w:t>RG:</w:t>
      </w:r>
    </w:p>
    <w:p w:rsidR="00542F13" w:rsidRPr="003E51F3" w:rsidRDefault="00542F13">
      <w:pPr>
        <w:rPr>
          <w:rFonts w:asciiTheme="majorHAnsi" w:hAnsiTheme="majorHAnsi"/>
          <w:sz w:val="20"/>
          <w:lang w:val="pt-BR"/>
        </w:rPr>
        <w:sectPr w:rsidR="00542F13" w:rsidRPr="003E51F3">
          <w:headerReference w:type="default" r:id="rId8"/>
          <w:pgSz w:w="12240" w:h="15840"/>
          <w:pgMar w:top="2500" w:right="640" w:bottom="280" w:left="600" w:header="456" w:footer="0" w:gutter="0"/>
          <w:cols w:space="720"/>
        </w:sectPr>
      </w:pPr>
    </w:p>
    <w:p w:rsidR="00542F13" w:rsidRPr="003E51F3" w:rsidRDefault="00542F13">
      <w:pPr>
        <w:pStyle w:val="Corpodetexto"/>
        <w:rPr>
          <w:rFonts w:asciiTheme="majorHAnsi" w:hAnsiTheme="majorHAnsi"/>
          <w:sz w:val="20"/>
          <w:lang w:val="pt-BR"/>
        </w:rPr>
      </w:pPr>
    </w:p>
    <w:p w:rsidR="001F2FD8" w:rsidRPr="003E51F3" w:rsidRDefault="001F2FD8" w:rsidP="001F2FD8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F2FD8" w:rsidRPr="003E51F3" w:rsidRDefault="001F2FD8" w:rsidP="001F2FD8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F2FD8" w:rsidRPr="003E51F3" w:rsidRDefault="001F2FD8" w:rsidP="001F2FD8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lang w:val="pt-BR"/>
        </w:rPr>
      </w:pPr>
      <w:r w:rsidRPr="003E51F3">
        <w:rPr>
          <w:rFonts w:asciiTheme="majorHAnsi" w:hAnsiTheme="majorHAnsi"/>
          <w:b/>
          <w:sz w:val="32"/>
          <w:szCs w:val="32"/>
          <w:u w:val="thick"/>
          <w:lang w:val="pt-BR"/>
        </w:rPr>
        <w:t>TERMO DE CIÊNCIA E NOTIFICAÇÃO</w:t>
      </w:r>
    </w:p>
    <w:p w:rsidR="001F2FD8" w:rsidRPr="003E51F3" w:rsidRDefault="001F2FD8" w:rsidP="001F2FD8">
      <w:pPr>
        <w:pStyle w:val="Corpodetexto"/>
        <w:ind w:left="590"/>
        <w:rPr>
          <w:rFonts w:asciiTheme="majorHAnsi" w:hAnsiTheme="majorHAnsi"/>
          <w:b/>
          <w:sz w:val="20"/>
          <w:lang w:val="pt-BR"/>
        </w:rPr>
      </w:pPr>
    </w:p>
    <w:p w:rsidR="001F2FD8" w:rsidRPr="003E51F3" w:rsidRDefault="001F2FD8" w:rsidP="001F2FD8">
      <w:pPr>
        <w:pStyle w:val="Corpodetexto"/>
        <w:spacing w:before="2"/>
        <w:ind w:left="590"/>
        <w:rPr>
          <w:rFonts w:asciiTheme="majorHAnsi" w:hAnsiTheme="majorHAnsi"/>
          <w:b/>
          <w:sz w:val="20"/>
          <w:lang w:val="pt-BR"/>
        </w:rPr>
      </w:pPr>
    </w:p>
    <w:p w:rsidR="00AC7EE4" w:rsidRDefault="00AC7EE4" w:rsidP="00AC7EE4">
      <w:pPr>
        <w:ind w:left="590"/>
        <w:rPr>
          <w:rFonts w:asciiTheme="majorHAnsi" w:hAnsiTheme="majorHAnsi"/>
          <w:b/>
          <w:sz w:val="24"/>
          <w:lang w:val="pt-BR"/>
        </w:rPr>
      </w:pPr>
      <w:r>
        <w:rPr>
          <w:rFonts w:asciiTheme="majorHAnsi" w:hAnsiTheme="majorHAnsi"/>
          <w:b/>
          <w:sz w:val="24"/>
          <w:lang w:val="pt-BR"/>
        </w:rPr>
        <w:t>ATA CONTRATO Nº 004/2018</w:t>
      </w:r>
    </w:p>
    <w:p w:rsidR="00AC7EE4" w:rsidRPr="003E51F3" w:rsidRDefault="001F2FD8" w:rsidP="00AC7EE4">
      <w:pPr>
        <w:ind w:left="590"/>
        <w:rPr>
          <w:rFonts w:asciiTheme="majorHAnsi" w:hAnsiTheme="majorHAnsi"/>
          <w:sz w:val="24"/>
          <w:lang w:val="pt-BR"/>
        </w:rPr>
      </w:pPr>
      <w:r w:rsidRPr="003E51F3">
        <w:rPr>
          <w:rFonts w:asciiTheme="majorHAnsi" w:hAnsiTheme="majorHAnsi"/>
          <w:b/>
          <w:sz w:val="24"/>
          <w:lang w:val="pt-BR"/>
        </w:rPr>
        <w:t>CONTRATANTE:</w:t>
      </w:r>
      <w:r w:rsidRPr="003E51F3">
        <w:rPr>
          <w:rFonts w:asciiTheme="majorHAnsi" w:hAnsiTheme="majorHAnsi"/>
          <w:sz w:val="24"/>
          <w:lang w:val="pt-BR"/>
        </w:rPr>
        <w:t xml:space="preserve"> MUNICÍPIO DE BARRA DO TURVO</w:t>
      </w:r>
    </w:p>
    <w:p w:rsidR="001F2FD8" w:rsidRPr="003E51F3" w:rsidRDefault="001F2FD8" w:rsidP="001F2FD8">
      <w:pPr>
        <w:ind w:left="590"/>
        <w:rPr>
          <w:rFonts w:asciiTheme="majorHAnsi" w:hAnsiTheme="majorHAnsi"/>
          <w:sz w:val="24"/>
          <w:lang w:val="pt-BR"/>
        </w:rPr>
      </w:pPr>
      <w:r w:rsidRPr="003E51F3">
        <w:rPr>
          <w:rFonts w:asciiTheme="majorHAnsi" w:hAnsiTheme="majorHAnsi"/>
          <w:b/>
          <w:sz w:val="24"/>
          <w:lang w:val="pt-BR"/>
        </w:rPr>
        <w:t>CONTRATADO:</w:t>
      </w:r>
      <w:r w:rsidRPr="003E51F3">
        <w:rPr>
          <w:rFonts w:asciiTheme="majorHAnsi" w:hAnsiTheme="majorHAnsi"/>
          <w:sz w:val="24"/>
          <w:lang w:val="pt-BR"/>
        </w:rPr>
        <w:t xml:space="preserve"> </w:t>
      </w:r>
      <w:r w:rsidR="001A254C" w:rsidRPr="003E51F3">
        <w:rPr>
          <w:rFonts w:asciiTheme="majorHAnsi" w:hAnsiTheme="majorHAnsi"/>
          <w:sz w:val="24"/>
          <w:lang w:val="pt-BR"/>
        </w:rPr>
        <w:t xml:space="preserve">IN-DENTAL PRODUTOS ODONTOLÓGICOS, MÉDICOS E HOSPITALARES </w:t>
      </w:r>
      <w:proofErr w:type="gramStart"/>
      <w:r w:rsidR="001A254C" w:rsidRPr="003E51F3">
        <w:rPr>
          <w:rFonts w:asciiTheme="majorHAnsi" w:hAnsiTheme="majorHAnsi"/>
          <w:sz w:val="24"/>
          <w:lang w:val="pt-BR"/>
        </w:rPr>
        <w:t>LTDA</w:t>
      </w:r>
      <w:proofErr w:type="gramEnd"/>
    </w:p>
    <w:p w:rsidR="001F2FD8" w:rsidRPr="003E51F3" w:rsidRDefault="001F2FD8" w:rsidP="001F2FD8">
      <w:pPr>
        <w:ind w:left="590"/>
        <w:rPr>
          <w:rFonts w:asciiTheme="majorHAnsi" w:hAnsiTheme="majorHAnsi"/>
          <w:sz w:val="24"/>
          <w:lang w:val="pt-BR"/>
        </w:rPr>
      </w:pPr>
      <w:r w:rsidRPr="003E51F3">
        <w:rPr>
          <w:rFonts w:asciiTheme="majorHAnsi" w:hAnsiTheme="majorHAnsi"/>
          <w:b/>
          <w:sz w:val="24"/>
          <w:lang w:val="pt-BR"/>
        </w:rPr>
        <w:t xml:space="preserve">PREGÃO PRESENCIAL Nº: </w:t>
      </w:r>
      <w:r w:rsidRPr="003E51F3">
        <w:rPr>
          <w:rFonts w:asciiTheme="majorHAnsi" w:hAnsiTheme="majorHAnsi"/>
          <w:sz w:val="24"/>
          <w:lang w:val="pt-BR"/>
        </w:rPr>
        <w:t>006/2018</w:t>
      </w:r>
    </w:p>
    <w:p w:rsidR="001F2FD8" w:rsidRPr="003E51F3" w:rsidRDefault="001F2FD8" w:rsidP="001F2FD8">
      <w:pPr>
        <w:tabs>
          <w:tab w:val="left" w:pos="2356"/>
        </w:tabs>
        <w:ind w:left="590" w:right="245"/>
        <w:jc w:val="both"/>
        <w:rPr>
          <w:rFonts w:asciiTheme="majorHAnsi" w:hAnsiTheme="majorHAnsi"/>
          <w:b/>
          <w:sz w:val="24"/>
          <w:lang w:val="pt-BR"/>
        </w:rPr>
      </w:pPr>
    </w:p>
    <w:p w:rsidR="001F2FD8" w:rsidRPr="003E51F3" w:rsidRDefault="001F2FD8" w:rsidP="001F2FD8">
      <w:pPr>
        <w:ind w:left="590"/>
        <w:jc w:val="both"/>
        <w:rPr>
          <w:rFonts w:asciiTheme="majorHAnsi" w:hAnsiTheme="majorHAnsi"/>
          <w:sz w:val="24"/>
          <w:szCs w:val="24"/>
          <w:lang w:val="pt-BR"/>
        </w:rPr>
      </w:pPr>
      <w:r w:rsidRPr="003E51F3">
        <w:rPr>
          <w:rFonts w:asciiTheme="majorHAnsi" w:hAnsiTheme="majorHAnsi"/>
          <w:b/>
          <w:sz w:val="24"/>
          <w:lang w:val="pt-BR"/>
        </w:rPr>
        <w:t>OBJETO:</w:t>
      </w:r>
      <w:r w:rsidRPr="003E51F3">
        <w:rPr>
          <w:rFonts w:asciiTheme="majorHAnsi" w:hAnsiTheme="majorHAnsi"/>
          <w:sz w:val="24"/>
          <w:szCs w:val="24"/>
          <w:lang w:val="pt-BR"/>
        </w:rPr>
        <w:t xml:space="preserve"> </w:t>
      </w:r>
      <w:r w:rsidRPr="003E51F3">
        <w:rPr>
          <w:rFonts w:asciiTheme="majorHAnsi" w:hAnsiTheme="majorHAnsi"/>
          <w:lang w:val="pt-BR"/>
        </w:rPr>
        <w:t xml:space="preserve">Aquisição de Material de Enfermagem, para uso na UBS III e </w:t>
      </w:r>
      <w:proofErr w:type="spellStart"/>
      <w:r w:rsidRPr="003E51F3">
        <w:rPr>
          <w:rFonts w:asciiTheme="majorHAnsi" w:hAnsiTheme="majorHAnsi"/>
          <w:lang w:val="pt-BR"/>
        </w:rPr>
        <w:t>ESF’s</w:t>
      </w:r>
      <w:proofErr w:type="spellEnd"/>
      <w:r w:rsidRPr="003E51F3">
        <w:rPr>
          <w:rFonts w:asciiTheme="majorHAnsi" w:hAnsiTheme="majorHAnsi"/>
          <w:lang w:val="pt-BR"/>
        </w:rPr>
        <w:t xml:space="preserve"> e pronto atendimento municipal.</w:t>
      </w:r>
    </w:p>
    <w:p w:rsidR="001F2FD8" w:rsidRPr="003E51F3" w:rsidRDefault="001F2FD8" w:rsidP="001F2FD8">
      <w:pPr>
        <w:ind w:left="590"/>
        <w:jc w:val="both"/>
        <w:rPr>
          <w:rFonts w:asciiTheme="majorHAnsi" w:hAnsiTheme="majorHAnsi"/>
          <w:lang w:val="pt-BR"/>
        </w:rPr>
      </w:pPr>
    </w:p>
    <w:p w:rsidR="001F2FD8" w:rsidRPr="003E51F3" w:rsidRDefault="001F2FD8" w:rsidP="001F2FD8">
      <w:pPr>
        <w:pStyle w:val="Corpodetexto"/>
        <w:ind w:left="590" w:right="245"/>
        <w:jc w:val="both"/>
        <w:rPr>
          <w:rFonts w:asciiTheme="majorHAnsi" w:hAnsiTheme="majorHAnsi"/>
          <w:lang w:val="pt-BR"/>
        </w:rPr>
      </w:pPr>
      <w:r w:rsidRPr="003E51F3">
        <w:rPr>
          <w:rFonts w:asciiTheme="majorHAnsi" w:hAnsiTheme="majorHAnsi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</w:t>
      </w:r>
      <w:proofErr w:type="gramStart"/>
      <w:r w:rsidRPr="003E51F3">
        <w:rPr>
          <w:rFonts w:asciiTheme="majorHAnsi" w:hAnsiTheme="majorHAnsi"/>
          <w:lang w:val="pt-BR"/>
        </w:rPr>
        <w:t xml:space="preserve">  </w:t>
      </w:r>
      <w:proofErr w:type="gramEnd"/>
      <w:r w:rsidRPr="003E51F3">
        <w:rPr>
          <w:rFonts w:asciiTheme="majorHAnsi" w:hAnsiTheme="majorHAnsi"/>
          <w:lang w:val="pt-BR"/>
        </w:rPr>
        <w:t>até o julgamento final e sua publicação e, se for o caso e de nosso interesse, para nos prazos e nas formas legais e regimentais, exercer o direito de defesa, interpor recursos e o mais que couber.</w:t>
      </w:r>
    </w:p>
    <w:p w:rsidR="001F2FD8" w:rsidRPr="003E51F3" w:rsidRDefault="001F2FD8" w:rsidP="001F2FD8">
      <w:pPr>
        <w:pStyle w:val="Corpodetexto"/>
        <w:ind w:left="590" w:right="245"/>
        <w:jc w:val="both"/>
        <w:rPr>
          <w:rFonts w:asciiTheme="majorHAnsi" w:hAnsiTheme="majorHAnsi"/>
          <w:lang w:val="pt-BR"/>
        </w:rPr>
      </w:pPr>
    </w:p>
    <w:p w:rsidR="001F2FD8" w:rsidRPr="003E51F3" w:rsidRDefault="001F2FD8" w:rsidP="001F2FD8">
      <w:pPr>
        <w:pStyle w:val="Corpodetexto"/>
        <w:ind w:left="590" w:right="244"/>
        <w:jc w:val="both"/>
        <w:rPr>
          <w:rFonts w:asciiTheme="majorHAnsi" w:hAnsiTheme="majorHAnsi"/>
          <w:lang w:val="pt-BR"/>
        </w:rPr>
      </w:pPr>
      <w:proofErr w:type="gramStart"/>
      <w:r w:rsidRPr="003E51F3">
        <w:rPr>
          <w:rFonts w:asciiTheme="majorHAnsi" w:hAnsiTheme="majorHAnsi"/>
          <w:lang w:val="pt-BR"/>
        </w:rPr>
        <w:t>Outrossim</w:t>
      </w:r>
      <w:proofErr w:type="gramEnd"/>
      <w:r w:rsidRPr="003E51F3">
        <w:rPr>
          <w:rFonts w:asciiTheme="majorHAnsi" w:hAnsiTheme="majorHAnsi"/>
          <w:lang w:val="pt-BR"/>
        </w:rPr>
        <w:t>, declaramos estar cientes, doravante, de que todos os despachos e decisões que vierem a ser tomados relativo ao aludido processo, serão publicados no Diário Oficial do Estado, Caderno do Poder Legislativo, parte do Tribunal de Contas do Estado, de conformidade com o artigo 90 da Lei Complementar nº. 709, de 14 de janeiro de 1993, iniciando-se, a partir de então, a contagem dos prazos processuais.</w:t>
      </w:r>
    </w:p>
    <w:p w:rsidR="001F2FD8" w:rsidRPr="003E51F3" w:rsidRDefault="001F2FD8" w:rsidP="001F2FD8">
      <w:pPr>
        <w:pStyle w:val="Corpodetexto"/>
        <w:ind w:left="590"/>
        <w:rPr>
          <w:rFonts w:asciiTheme="majorHAnsi" w:hAnsiTheme="majorHAnsi"/>
          <w:lang w:val="pt-BR"/>
        </w:rPr>
      </w:pPr>
    </w:p>
    <w:p w:rsidR="001F2FD8" w:rsidRPr="003E51F3" w:rsidRDefault="001F2FD8" w:rsidP="001F2FD8">
      <w:pPr>
        <w:pStyle w:val="Corpodetexto"/>
        <w:ind w:left="590"/>
        <w:jc w:val="center"/>
        <w:rPr>
          <w:rFonts w:asciiTheme="majorHAnsi" w:hAnsiTheme="majorHAnsi"/>
          <w:lang w:val="pt-BR"/>
        </w:rPr>
      </w:pPr>
      <w:r w:rsidRPr="003E51F3">
        <w:rPr>
          <w:rFonts w:asciiTheme="majorHAnsi" w:hAnsiTheme="majorHAnsi"/>
          <w:lang w:val="pt-BR"/>
        </w:rPr>
        <w:t xml:space="preserve">Barra do Turvo - SP, 28 de Março de </w:t>
      </w:r>
      <w:proofErr w:type="gramStart"/>
      <w:r w:rsidRPr="003E51F3">
        <w:rPr>
          <w:rFonts w:asciiTheme="majorHAnsi" w:hAnsiTheme="majorHAnsi"/>
          <w:lang w:val="pt-BR"/>
        </w:rPr>
        <w:t>2018</w:t>
      </w:r>
      <w:proofErr w:type="gramEnd"/>
      <w:r w:rsidRPr="003E51F3">
        <w:rPr>
          <w:rFonts w:asciiTheme="majorHAnsi" w:hAnsiTheme="majorHAnsi"/>
          <w:lang w:val="pt-BR"/>
        </w:rPr>
        <w:t xml:space="preserve"> </w:t>
      </w:r>
    </w:p>
    <w:p w:rsidR="001F2FD8" w:rsidRPr="003E51F3" w:rsidRDefault="001F2FD8" w:rsidP="001F2FD8">
      <w:pPr>
        <w:pStyle w:val="Corpodetexto"/>
        <w:ind w:left="590"/>
        <w:jc w:val="center"/>
        <w:rPr>
          <w:rFonts w:asciiTheme="majorHAnsi" w:hAnsiTheme="majorHAnsi"/>
          <w:lang w:val="pt-BR"/>
        </w:rPr>
      </w:pPr>
    </w:p>
    <w:p w:rsidR="001F2FD8" w:rsidRPr="003E51F3" w:rsidRDefault="001F2FD8" w:rsidP="001F2FD8">
      <w:pPr>
        <w:pStyle w:val="Corpodetexto"/>
        <w:spacing w:before="8"/>
        <w:ind w:left="590"/>
        <w:jc w:val="center"/>
        <w:rPr>
          <w:rFonts w:asciiTheme="majorHAnsi" w:hAnsiTheme="majorHAnsi"/>
          <w:color w:val="FF0000"/>
          <w:sz w:val="27"/>
          <w:lang w:val="pt-BR"/>
        </w:rPr>
      </w:pPr>
    </w:p>
    <w:p w:rsidR="001F2FD8" w:rsidRPr="003E51F3" w:rsidRDefault="001F2FD8" w:rsidP="001F2FD8">
      <w:pPr>
        <w:pStyle w:val="Corpodetexto"/>
        <w:ind w:left="590"/>
        <w:jc w:val="center"/>
        <w:rPr>
          <w:rFonts w:asciiTheme="majorHAnsi" w:hAnsiTheme="majorHAnsi"/>
          <w:b/>
          <w:color w:val="FF0000"/>
          <w:lang w:val="pt-BR"/>
        </w:rPr>
      </w:pPr>
      <w:r w:rsidRPr="003E51F3">
        <w:rPr>
          <w:rFonts w:asciiTheme="majorHAnsi" w:hAnsiTheme="majorHAnsi"/>
          <w:b/>
          <w:color w:val="FF0000"/>
          <w:lang w:val="pt-BR"/>
        </w:rPr>
        <w:t>Jefferson Luiz Martins</w:t>
      </w:r>
    </w:p>
    <w:p w:rsidR="001F2FD8" w:rsidRPr="003E51F3" w:rsidRDefault="001F2FD8" w:rsidP="001F2FD8">
      <w:pPr>
        <w:pStyle w:val="Corpodetexto"/>
        <w:ind w:left="590"/>
        <w:jc w:val="center"/>
        <w:rPr>
          <w:rFonts w:asciiTheme="majorHAnsi" w:hAnsiTheme="majorHAnsi"/>
          <w:b/>
          <w:color w:val="FF0000"/>
          <w:lang w:val="pt-BR"/>
        </w:rPr>
      </w:pPr>
      <w:r w:rsidRPr="003E51F3">
        <w:rPr>
          <w:rFonts w:asciiTheme="majorHAnsi" w:hAnsiTheme="majorHAnsi"/>
          <w:b/>
          <w:color w:val="FF0000"/>
          <w:lang w:val="pt-BR"/>
        </w:rPr>
        <w:t>CPF: 575.551.849-15</w:t>
      </w:r>
    </w:p>
    <w:p w:rsidR="001F2FD8" w:rsidRPr="003E51F3" w:rsidRDefault="001F2FD8" w:rsidP="001F2FD8">
      <w:pPr>
        <w:pStyle w:val="Corpodetexto"/>
        <w:ind w:left="590"/>
        <w:jc w:val="center"/>
        <w:rPr>
          <w:rFonts w:asciiTheme="majorHAnsi" w:hAnsiTheme="majorHAnsi"/>
          <w:b/>
          <w:color w:val="FF0000"/>
          <w:lang w:val="pt-BR"/>
        </w:rPr>
      </w:pPr>
      <w:r w:rsidRPr="003E51F3">
        <w:rPr>
          <w:rFonts w:asciiTheme="majorHAnsi" w:hAnsiTheme="majorHAnsi"/>
          <w:b/>
          <w:color w:val="FF0000"/>
          <w:lang w:val="pt-BR"/>
        </w:rPr>
        <w:t>Contratante</w:t>
      </w:r>
    </w:p>
    <w:p w:rsidR="001F2FD8" w:rsidRPr="003E51F3" w:rsidRDefault="001F2FD8" w:rsidP="001F2FD8">
      <w:pPr>
        <w:pStyle w:val="Corpodetexto"/>
        <w:ind w:left="590"/>
        <w:jc w:val="center"/>
        <w:rPr>
          <w:rFonts w:asciiTheme="majorHAnsi" w:hAnsiTheme="majorHAnsi"/>
          <w:b/>
          <w:color w:val="FF0000"/>
          <w:sz w:val="20"/>
          <w:lang w:val="pt-BR"/>
        </w:rPr>
      </w:pPr>
    </w:p>
    <w:p w:rsidR="001F2FD8" w:rsidRDefault="001F2FD8" w:rsidP="001F2FD8">
      <w:pPr>
        <w:pStyle w:val="Corpodetexto"/>
        <w:spacing w:before="7"/>
        <w:ind w:left="590"/>
        <w:jc w:val="center"/>
        <w:rPr>
          <w:rFonts w:asciiTheme="majorHAnsi" w:hAnsiTheme="majorHAnsi"/>
          <w:b/>
          <w:color w:val="FF0000"/>
          <w:sz w:val="27"/>
          <w:lang w:val="pt-BR"/>
        </w:rPr>
      </w:pPr>
    </w:p>
    <w:p w:rsidR="00AC7EE4" w:rsidRPr="003E51F3" w:rsidRDefault="00AC7EE4" w:rsidP="001F2FD8">
      <w:pPr>
        <w:pStyle w:val="Corpodetexto"/>
        <w:spacing w:before="7"/>
        <w:ind w:left="590"/>
        <w:jc w:val="center"/>
        <w:rPr>
          <w:rFonts w:asciiTheme="majorHAnsi" w:hAnsiTheme="majorHAnsi"/>
          <w:b/>
          <w:color w:val="FF0000"/>
          <w:sz w:val="27"/>
          <w:lang w:val="pt-BR"/>
        </w:rPr>
      </w:pPr>
      <w:proofErr w:type="spellStart"/>
      <w:r w:rsidRPr="003E51F3">
        <w:rPr>
          <w:rFonts w:asciiTheme="majorHAnsi" w:hAnsiTheme="majorHAnsi"/>
          <w:b/>
          <w:color w:val="FF0000"/>
          <w:sz w:val="24"/>
          <w:lang w:val="pt-BR"/>
        </w:rPr>
        <w:t>In-Dental</w:t>
      </w:r>
      <w:proofErr w:type="spellEnd"/>
      <w:r w:rsidRPr="003E51F3">
        <w:rPr>
          <w:rFonts w:asciiTheme="majorHAnsi" w:hAnsiTheme="majorHAnsi"/>
          <w:b/>
          <w:color w:val="FF0000"/>
          <w:sz w:val="24"/>
          <w:lang w:val="pt-BR"/>
        </w:rPr>
        <w:t xml:space="preserve"> Produtos Odontológicos, Médicos e Hospitalares </w:t>
      </w:r>
      <w:proofErr w:type="gramStart"/>
      <w:r w:rsidRPr="003E51F3">
        <w:rPr>
          <w:rFonts w:asciiTheme="majorHAnsi" w:hAnsiTheme="majorHAnsi"/>
          <w:b/>
          <w:color w:val="FF0000"/>
          <w:sz w:val="24"/>
          <w:lang w:val="pt-BR"/>
        </w:rPr>
        <w:t>LTDA</w:t>
      </w:r>
      <w:proofErr w:type="gramEnd"/>
    </w:p>
    <w:p w:rsidR="001F2FD8" w:rsidRPr="003E51F3" w:rsidRDefault="001F2FD8" w:rsidP="001F2FD8">
      <w:pPr>
        <w:tabs>
          <w:tab w:val="left" w:pos="1985"/>
          <w:tab w:val="left" w:pos="8080"/>
        </w:tabs>
        <w:spacing w:line="274" w:lineRule="exact"/>
        <w:ind w:left="590" w:hanging="2269"/>
        <w:jc w:val="center"/>
        <w:rPr>
          <w:rFonts w:asciiTheme="majorHAnsi" w:hAnsiTheme="majorHAnsi"/>
          <w:b/>
          <w:color w:val="FF0000"/>
          <w:sz w:val="24"/>
          <w:lang w:val="pt-BR"/>
        </w:rPr>
      </w:pPr>
      <w:r w:rsidRPr="003E51F3">
        <w:rPr>
          <w:rFonts w:asciiTheme="majorHAnsi" w:hAnsiTheme="majorHAnsi"/>
          <w:b/>
          <w:color w:val="FF0000"/>
          <w:sz w:val="24"/>
          <w:lang w:val="pt-BR"/>
        </w:rPr>
        <w:tab/>
      </w:r>
      <w:r w:rsidR="001A254C" w:rsidRPr="003E51F3">
        <w:rPr>
          <w:rFonts w:asciiTheme="majorHAnsi" w:hAnsiTheme="majorHAnsi"/>
          <w:b/>
          <w:color w:val="FF0000"/>
          <w:sz w:val="24"/>
          <w:lang w:val="pt-BR"/>
        </w:rPr>
        <w:t>Edivaldo Jose da Silva</w:t>
      </w:r>
    </w:p>
    <w:p w:rsidR="001F2FD8" w:rsidRPr="003E51F3" w:rsidRDefault="001F2FD8" w:rsidP="00AC7EE4">
      <w:pPr>
        <w:spacing w:line="274" w:lineRule="exact"/>
        <w:ind w:left="590"/>
        <w:jc w:val="center"/>
        <w:rPr>
          <w:rFonts w:asciiTheme="majorHAnsi" w:hAnsiTheme="majorHAnsi"/>
          <w:b/>
          <w:color w:val="FF0000"/>
          <w:sz w:val="24"/>
          <w:lang w:val="pt-BR"/>
        </w:rPr>
      </w:pPr>
      <w:r w:rsidRPr="003E51F3">
        <w:rPr>
          <w:rFonts w:asciiTheme="majorHAnsi" w:hAnsiTheme="majorHAnsi"/>
          <w:b/>
          <w:color w:val="FF0000"/>
          <w:sz w:val="24"/>
          <w:lang w:val="pt-BR"/>
        </w:rPr>
        <w:t xml:space="preserve">CPF: </w:t>
      </w:r>
      <w:r w:rsidR="001A254C" w:rsidRPr="003E51F3">
        <w:rPr>
          <w:rFonts w:asciiTheme="majorHAnsi" w:hAnsiTheme="majorHAnsi"/>
          <w:b/>
          <w:color w:val="FF0000"/>
          <w:sz w:val="24"/>
          <w:lang w:val="pt-BR"/>
        </w:rPr>
        <w:t>979.665.339-72</w:t>
      </w:r>
    </w:p>
    <w:p w:rsidR="001F2FD8" w:rsidRPr="003E51F3" w:rsidRDefault="001F2FD8" w:rsidP="001F2FD8">
      <w:pPr>
        <w:spacing w:line="274" w:lineRule="exact"/>
        <w:ind w:left="590"/>
        <w:jc w:val="center"/>
        <w:rPr>
          <w:rFonts w:asciiTheme="majorHAnsi" w:hAnsiTheme="majorHAnsi"/>
          <w:b/>
          <w:color w:val="FF0000"/>
          <w:sz w:val="24"/>
          <w:lang w:val="pt-BR"/>
        </w:rPr>
      </w:pPr>
      <w:r w:rsidRPr="003E51F3">
        <w:rPr>
          <w:rFonts w:asciiTheme="majorHAnsi" w:hAnsiTheme="majorHAnsi"/>
          <w:b/>
          <w:color w:val="FF0000"/>
          <w:sz w:val="24"/>
          <w:lang w:val="pt-BR"/>
        </w:rPr>
        <w:t>Contratada</w:t>
      </w:r>
    </w:p>
    <w:p w:rsidR="001F2FD8" w:rsidRPr="003E51F3" w:rsidRDefault="001F2FD8" w:rsidP="001F2FD8">
      <w:pPr>
        <w:spacing w:line="274" w:lineRule="exact"/>
        <w:ind w:left="590" w:right="2524"/>
        <w:jc w:val="center"/>
        <w:rPr>
          <w:rFonts w:asciiTheme="majorHAnsi" w:hAnsiTheme="majorHAnsi"/>
          <w:b/>
          <w:color w:val="FF0000"/>
          <w:sz w:val="24"/>
          <w:lang w:val="pt-BR"/>
        </w:rPr>
      </w:pPr>
    </w:p>
    <w:p w:rsidR="001F2FD8" w:rsidRPr="003E51F3" w:rsidRDefault="001F2FD8" w:rsidP="001F2FD8">
      <w:pPr>
        <w:spacing w:line="274" w:lineRule="exact"/>
        <w:ind w:left="590" w:right="2524"/>
        <w:jc w:val="center"/>
        <w:rPr>
          <w:rFonts w:asciiTheme="majorHAnsi" w:hAnsiTheme="majorHAnsi"/>
          <w:b/>
          <w:color w:val="FF0000"/>
          <w:sz w:val="24"/>
          <w:lang w:val="pt-BR"/>
        </w:rPr>
      </w:pPr>
    </w:p>
    <w:p w:rsidR="001F2FD8" w:rsidRPr="003E51F3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3E51F3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3E51F3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3E51F3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3E51F3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3E51F3" w:rsidRDefault="001F2FD8" w:rsidP="001F2FD8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1F2FD8" w:rsidRPr="003E51F3" w:rsidRDefault="001F2FD8" w:rsidP="001F2FD8">
      <w:pPr>
        <w:ind w:left="590"/>
        <w:jc w:val="center"/>
        <w:rPr>
          <w:rFonts w:asciiTheme="majorHAnsi" w:hAnsiTheme="majorHAnsi"/>
          <w:b/>
          <w:bCs/>
          <w:sz w:val="32"/>
          <w:szCs w:val="32"/>
          <w:lang w:val="pt-BR"/>
        </w:rPr>
      </w:pPr>
    </w:p>
    <w:p w:rsidR="001F2FD8" w:rsidRPr="003E51F3" w:rsidRDefault="001F2FD8" w:rsidP="001F2FD8">
      <w:pPr>
        <w:ind w:left="590"/>
        <w:jc w:val="center"/>
        <w:rPr>
          <w:rFonts w:asciiTheme="majorHAnsi" w:hAnsiTheme="majorHAnsi"/>
          <w:b/>
          <w:bCs/>
          <w:sz w:val="32"/>
          <w:szCs w:val="32"/>
          <w:lang w:val="pt-BR"/>
        </w:rPr>
      </w:pPr>
      <w:r w:rsidRPr="003E51F3">
        <w:rPr>
          <w:rFonts w:asciiTheme="majorHAnsi" w:hAnsiTheme="majorHAnsi"/>
          <w:b/>
          <w:bCs/>
          <w:sz w:val="32"/>
          <w:szCs w:val="32"/>
          <w:lang w:val="pt-BR"/>
        </w:rPr>
        <w:t xml:space="preserve">CADASTRO DO RESPONSÁVEL </w:t>
      </w:r>
    </w:p>
    <w:p w:rsidR="001F2FD8" w:rsidRPr="003E51F3" w:rsidRDefault="001F2FD8" w:rsidP="001F2FD8">
      <w:pPr>
        <w:ind w:left="590"/>
        <w:jc w:val="center"/>
        <w:rPr>
          <w:rFonts w:asciiTheme="majorHAnsi" w:hAnsiTheme="majorHAnsi"/>
          <w:b/>
          <w:bCs/>
          <w:sz w:val="32"/>
          <w:szCs w:val="32"/>
          <w:lang w:val="pt-BR"/>
        </w:rPr>
      </w:pPr>
    </w:p>
    <w:p w:rsidR="001F2FD8" w:rsidRPr="003E51F3" w:rsidRDefault="001F2FD8" w:rsidP="001F2FD8">
      <w:pPr>
        <w:ind w:left="590"/>
        <w:jc w:val="center"/>
        <w:rPr>
          <w:rFonts w:asciiTheme="majorHAnsi" w:hAnsiTheme="majorHAnsi"/>
          <w:b/>
          <w:bCs/>
          <w:sz w:val="20"/>
          <w:szCs w:val="20"/>
          <w:lang w:val="pt-BR"/>
        </w:rPr>
      </w:pPr>
    </w:p>
    <w:p w:rsidR="001F2FD8" w:rsidRPr="003E51F3" w:rsidRDefault="001F2FD8" w:rsidP="001F2FD8">
      <w:pPr>
        <w:ind w:left="590"/>
        <w:rPr>
          <w:rFonts w:asciiTheme="majorHAnsi" w:hAnsiTheme="majorHAnsi"/>
          <w:sz w:val="20"/>
          <w:szCs w:val="20"/>
          <w:lang w:val="pt-BR"/>
        </w:rPr>
      </w:pPr>
      <w:r w:rsidRPr="003E51F3">
        <w:rPr>
          <w:rFonts w:asciiTheme="majorHAnsi" w:hAnsiTheme="majorHAnsi"/>
          <w:b/>
          <w:bCs/>
          <w:sz w:val="20"/>
          <w:szCs w:val="20"/>
          <w:lang w:val="pt-BR"/>
        </w:rPr>
        <w:t xml:space="preserve">CONTRATANTE: </w:t>
      </w:r>
      <w:r w:rsidRPr="003E51F3">
        <w:rPr>
          <w:rFonts w:asciiTheme="majorHAnsi" w:hAnsiTheme="majorHAnsi"/>
          <w:sz w:val="20"/>
          <w:szCs w:val="20"/>
          <w:lang w:val="pt-BR"/>
        </w:rPr>
        <w:t>MUNICÍPIO DE BARRA DO TURVO.</w:t>
      </w:r>
    </w:p>
    <w:p w:rsidR="001F2FD8" w:rsidRPr="003E51F3" w:rsidRDefault="001F2FD8" w:rsidP="001F2FD8">
      <w:pPr>
        <w:ind w:left="590"/>
        <w:jc w:val="both"/>
        <w:rPr>
          <w:rFonts w:asciiTheme="majorHAnsi" w:hAnsiTheme="majorHAnsi"/>
          <w:sz w:val="20"/>
          <w:szCs w:val="20"/>
          <w:lang w:val="pt-BR"/>
        </w:rPr>
      </w:pPr>
      <w:r w:rsidRPr="003E51F3">
        <w:rPr>
          <w:rFonts w:asciiTheme="majorHAnsi" w:hAnsiTheme="majorHAnsi"/>
          <w:b/>
          <w:bCs/>
          <w:sz w:val="20"/>
          <w:szCs w:val="20"/>
          <w:lang w:val="pt-BR"/>
        </w:rPr>
        <w:t xml:space="preserve">CONTRATADA: </w:t>
      </w:r>
      <w:r w:rsidR="001A254C" w:rsidRPr="003E51F3">
        <w:rPr>
          <w:rFonts w:asciiTheme="majorHAnsi" w:eastAsia="Arial Unicode MS" w:hAnsiTheme="majorHAnsi"/>
          <w:bCs/>
          <w:color w:val="000000"/>
          <w:spacing w:val="-3"/>
          <w:sz w:val="20"/>
          <w:szCs w:val="20"/>
          <w:lang w:val="pt-BR"/>
        </w:rPr>
        <w:t xml:space="preserve">IN-DENTAL PRODUTOS ODONTOLÓGICOS, MÉDICOS E HOSPITALARES </w:t>
      </w:r>
      <w:proofErr w:type="gramStart"/>
      <w:r w:rsidR="001A254C" w:rsidRPr="003E51F3">
        <w:rPr>
          <w:rFonts w:asciiTheme="majorHAnsi" w:eastAsia="Arial Unicode MS" w:hAnsiTheme="majorHAnsi"/>
          <w:bCs/>
          <w:color w:val="000000"/>
          <w:spacing w:val="-3"/>
          <w:sz w:val="20"/>
          <w:szCs w:val="20"/>
          <w:lang w:val="pt-BR"/>
        </w:rPr>
        <w:t>LTDA</w:t>
      </w:r>
      <w:proofErr w:type="gramEnd"/>
    </w:p>
    <w:p w:rsidR="001F2FD8" w:rsidRPr="003E51F3" w:rsidRDefault="001F2FD8" w:rsidP="001F2FD8">
      <w:pPr>
        <w:ind w:left="590"/>
        <w:rPr>
          <w:rFonts w:asciiTheme="majorHAnsi" w:hAnsiTheme="majorHAnsi"/>
          <w:sz w:val="20"/>
          <w:szCs w:val="20"/>
          <w:lang w:val="pt-BR"/>
        </w:rPr>
      </w:pPr>
      <w:r w:rsidRPr="003E51F3">
        <w:rPr>
          <w:rFonts w:asciiTheme="majorHAnsi" w:hAnsiTheme="majorHAnsi"/>
          <w:b/>
          <w:bCs/>
          <w:sz w:val="20"/>
          <w:szCs w:val="20"/>
          <w:lang w:val="pt-BR"/>
        </w:rPr>
        <w:t xml:space="preserve">ATA CONTRATO N° (DE ORIGEM): </w:t>
      </w:r>
      <w:r w:rsidRPr="003E51F3">
        <w:rPr>
          <w:rFonts w:asciiTheme="majorHAnsi" w:hAnsiTheme="majorHAnsi"/>
          <w:sz w:val="20"/>
          <w:szCs w:val="20"/>
          <w:lang w:val="pt-BR"/>
        </w:rPr>
        <w:t>00</w:t>
      </w:r>
      <w:r w:rsidR="003E51F3">
        <w:rPr>
          <w:rFonts w:asciiTheme="majorHAnsi" w:hAnsiTheme="majorHAnsi"/>
          <w:sz w:val="20"/>
          <w:szCs w:val="20"/>
          <w:lang w:val="pt-BR"/>
        </w:rPr>
        <w:t>4</w:t>
      </w:r>
      <w:r w:rsidRPr="003E51F3">
        <w:rPr>
          <w:rFonts w:asciiTheme="majorHAnsi" w:hAnsiTheme="majorHAnsi"/>
          <w:sz w:val="20"/>
          <w:szCs w:val="20"/>
          <w:lang w:val="pt-BR"/>
        </w:rPr>
        <w:t>/2018.</w:t>
      </w:r>
    </w:p>
    <w:p w:rsidR="001F2FD8" w:rsidRPr="003E51F3" w:rsidRDefault="001F2FD8" w:rsidP="001F2FD8">
      <w:pPr>
        <w:ind w:left="590"/>
        <w:rPr>
          <w:rFonts w:asciiTheme="majorHAnsi" w:hAnsiTheme="majorHAnsi"/>
          <w:sz w:val="20"/>
          <w:szCs w:val="20"/>
          <w:lang w:val="pt-BR"/>
        </w:rPr>
      </w:pPr>
    </w:p>
    <w:p w:rsidR="001F2FD8" w:rsidRPr="003E51F3" w:rsidRDefault="001F2FD8" w:rsidP="001F2FD8">
      <w:pPr>
        <w:ind w:left="590"/>
        <w:jc w:val="both"/>
        <w:rPr>
          <w:rFonts w:asciiTheme="majorHAnsi" w:hAnsiTheme="majorHAnsi"/>
          <w:b/>
          <w:lang w:val="pt-BR"/>
        </w:rPr>
      </w:pPr>
      <w:r w:rsidRPr="003E51F3">
        <w:rPr>
          <w:rFonts w:asciiTheme="majorHAnsi" w:hAnsiTheme="majorHAnsi"/>
          <w:b/>
          <w:bCs/>
          <w:sz w:val="20"/>
          <w:szCs w:val="20"/>
          <w:lang w:val="pt-BR"/>
        </w:rPr>
        <w:t>OBJETO:</w:t>
      </w:r>
      <w:r w:rsidRPr="003E51F3">
        <w:rPr>
          <w:rFonts w:asciiTheme="majorHAnsi" w:hAnsiTheme="majorHAnsi"/>
          <w:sz w:val="20"/>
          <w:szCs w:val="20"/>
          <w:lang w:val="pt-BR"/>
        </w:rPr>
        <w:t xml:space="preserve"> </w:t>
      </w:r>
      <w:r w:rsidRPr="003E51F3">
        <w:rPr>
          <w:rFonts w:asciiTheme="majorHAnsi" w:hAnsiTheme="majorHAnsi"/>
          <w:lang w:val="pt-BR"/>
        </w:rPr>
        <w:t xml:space="preserve">Aquisição de Material de Enfermagem, para uso na UBS III e </w:t>
      </w:r>
      <w:proofErr w:type="spellStart"/>
      <w:r w:rsidRPr="003E51F3">
        <w:rPr>
          <w:rFonts w:asciiTheme="majorHAnsi" w:hAnsiTheme="majorHAnsi"/>
          <w:lang w:val="pt-BR"/>
        </w:rPr>
        <w:t>ESF’s</w:t>
      </w:r>
      <w:proofErr w:type="spellEnd"/>
      <w:r w:rsidRPr="003E51F3">
        <w:rPr>
          <w:rFonts w:asciiTheme="majorHAnsi" w:hAnsiTheme="majorHAnsi"/>
          <w:lang w:val="pt-BR"/>
        </w:rPr>
        <w:t xml:space="preserve"> e pronto atendimento municipal.</w:t>
      </w:r>
    </w:p>
    <w:p w:rsidR="001F2FD8" w:rsidRPr="003E51F3" w:rsidRDefault="001F2FD8" w:rsidP="001F2FD8">
      <w:pPr>
        <w:ind w:left="590"/>
        <w:jc w:val="both"/>
        <w:rPr>
          <w:rFonts w:asciiTheme="majorHAnsi" w:hAnsiTheme="majorHAnsi"/>
          <w:sz w:val="20"/>
          <w:szCs w:val="20"/>
          <w:lang w:val="pt-BR"/>
        </w:rPr>
      </w:pPr>
    </w:p>
    <w:tbl>
      <w:tblPr>
        <w:tblW w:w="0" w:type="auto"/>
        <w:tblInd w:w="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9"/>
        <w:gridCol w:w="8078"/>
      </w:tblGrid>
      <w:tr w:rsidR="001F2FD8" w:rsidRPr="003E51F3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3E51F3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3E51F3">
              <w:rPr>
                <w:rFonts w:asciiTheme="majorHAnsi" w:hAnsiTheme="majorHAnsi"/>
                <w:sz w:val="20"/>
                <w:szCs w:val="20"/>
              </w:rPr>
              <w:t>Jefferson Luiz Martins</w:t>
            </w:r>
          </w:p>
        </w:tc>
      </w:tr>
      <w:tr w:rsidR="001F2FD8" w:rsidRPr="003E51F3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3E51F3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Cargo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3E51F3">
              <w:rPr>
                <w:rFonts w:asciiTheme="majorHAnsi" w:hAnsiTheme="majorHAnsi"/>
                <w:sz w:val="20"/>
                <w:szCs w:val="20"/>
              </w:rPr>
              <w:t>Prefeito</w:t>
            </w:r>
            <w:proofErr w:type="spellEnd"/>
            <w:r w:rsidRPr="003E51F3">
              <w:rPr>
                <w:rFonts w:asciiTheme="majorHAnsi" w:hAnsiTheme="majorHAnsi"/>
                <w:sz w:val="20"/>
                <w:szCs w:val="20"/>
              </w:rPr>
              <w:t xml:space="preserve"> Municipal</w:t>
            </w:r>
          </w:p>
        </w:tc>
      </w:tr>
      <w:tr w:rsidR="001F2FD8" w:rsidRPr="003E51F3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3E51F3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RG nº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3E51F3">
              <w:rPr>
                <w:rFonts w:asciiTheme="majorHAnsi" w:hAnsiTheme="majorHAnsi"/>
                <w:sz w:val="20"/>
                <w:szCs w:val="20"/>
              </w:rPr>
              <w:t>3.512.319-9</w:t>
            </w:r>
          </w:p>
        </w:tc>
      </w:tr>
      <w:tr w:rsidR="001F2FD8" w:rsidRPr="00AC7EE4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3E51F3">
              <w:rPr>
                <w:rFonts w:asciiTheme="majorHAnsi" w:hAnsiTheme="majorHAnsi"/>
                <w:b/>
                <w:bCs/>
                <w:sz w:val="20"/>
                <w:szCs w:val="20"/>
              </w:rPr>
              <w:t>Endereço</w:t>
            </w:r>
            <w:proofErr w:type="spellEnd"/>
            <w:r w:rsidRPr="003E51F3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(*)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  <w:lang w:val="pt-BR"/>
              </w:rPr>
            </w:pPr>
            <w:proofErr w:type="gramStart"/>
            <w:r w:rsidRPr="003E51F3">
              <w:rPr>
                <w:rFonts w:asciiTheme="majorHAnsi" w:hAnsiTheme="majorHAnsi"/>
                <w:sz w:val="20"/>
                <w:szCs w:val="20"/>
                <w:lang w:val="pt-BR"/>
              </w:rPr>
              <w:t>Av.</w:t>
            </w:r>
            <w:proofErr w:type="gramEnd"/>
            <w:r w:rsidRPr="003E51F3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/Rua: Padre </w:t>
            </w:r>
            <w:proofErr w:type="spellStart"/>
            <w:r w:rsidRPr="003E51F3">
              <w:rPr>
                <w:rFonts w:asciiTheme="majorHAnsi" w:hAnsiTheme="majorHAnsi"/>
                <w:sz w:val="20"/>
                <w:szCs w:val="20"/>
                <w:lang w:val="pt-BR"/>
              </w:rPr>
              <w:t>Caiafá</w:t>
            </w:r>
            <w:proofErr w:type="spellEnd"/>
            <w:r w:rsidRPr="003E51F3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 nº 23, Bairro Centro</w:t>
            </w:r>
            <w:r w:rsidRPr="003E51F3">
              <w:rPr>
                <w:rFonts w:asciiTheme="majorHAnsi" w:eastAsia="Arial Unicode MS" w:hAnsiTheme="majorHAnsi"/>
                <w:bCs/>
                <w:color w:val="000000"/>
                <w:sz w:val="20"/>
                <w:szCs w:val="20"/>
                <w:lang w:val="pt-BR"/>
              </w:rPr>
              <w:t>, Barra do Turvo/SP</w:t>
            </w:r>
          </w:p>
        </w:tc>
      </w:tr>
      <w:tr w:rsidR="001F2FD8" w:rsidRPr="003E51F3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3E51F3">
              <w:rPr>
                <w:rFonts w:asciiTheme="majorHAnsi" w:hAnsiTheme="majorHAnsi"/>
                <w:b/>
                <w:bCs/>
                <w:sz w:val="20"/>
                <w:szCs w:val="20"/>
              </w:rPr>
              <w:t>Telefone</w:t>
            </w:r>
            <w:proofErr w:type="spellEnd"/>
            <w:r w:rsidRPr="003E51F3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ind w:left="590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3E51F3">
              <w:rPr>
                <w:rFonts w:asciiTheme="majorHAnsi" w:hAnsiTheme="majorHAnsi"/>
                <w:b/>
                <w:bCs/>
                <w:sz w:val="20"/>
                <w:szCs w:val="20"/>
              </w:rPr>
              <w:t>(</w:t>
            </w:r>
            <w:r w:rsidRPr="003E51F3">
              <w:rPr>
                <w:rFonts w:asciiTheme="majorHAnsi" w:hAnsiTheme="majorHAnsi"/>
                <w:sz w:val="20"/>
                <w:szCs w:val="20"/>
              </w:rPr>
              <w:t>15) 99713-7771</w:t>
            </w:r>
          </w:p>
        </w:tc>
      </w:tr>
      <w:tr w:rsidR="001F2FD8" w:rsidRPr="003E51F3" w:rsidTr="001F20C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3E51F3">
              <w:rPr>
                <w:rFonts w:asciiTheme="majorHAnsi" w:hAnsiTheme="majorHAnsi"/>
                <w:b/>
                <w:bCs/>
                <w:sz w:val="20"/>
                <w:szCs w:val="20"/>
              </w:rPr>
              <w:t xml:space="preserve">e-mail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ind w:left="590"/>
              <w:rPr>
                <w:rFonts w:asciiTheme="majorHAnsi" w:hAnsiTheme="majorHAnsi"/>
                <w:bCs/>
                <w:sz w:val="20"/>
                <w:szCs w:val="20"/>
              </w:rPr>
            </w:pPr>
            <w:r w:rsidRPr="003E51F3">
              <w:rPr>
                <w:rFonts w:asciiTheme="majorHAnsi" w:hAnsiTheme="majorHAnsi"/>
                <w:bCs/>
                <w:sz w:val="20"/>
                <w:szCs w:val="20"/>
              </w:rPr>
              <w:t>gabinete@barradoturvo.sp.gov.br</w:t>
            </w:r>
          </w:p>
        </w:tc>
      </w:tr>
    </w:tbl>
    <w:p w:rsidR="001F2FD8" w:rsidRPr="003E51F3" w:rsidRDefault="001F2FD8" w:rsidP="001F2FD8">
      <w:pPr>
        <w:ind w:left="590"/>
        <w:rPr>
          <w:rFonts w:asciiTheme="majorHAnsi" w:hAnsiTheme="majorHAnsi" w:cs="Calibri"/>
          <w:sz w:val="20"/>
          <w:szCs w:val="20"/>
        </w:rPr>
      </w:pPr>
    </w:p>
    <w:p w:rsidR="001F2FD8" w:rsidRPr="003E51F3" w:rsidRDefault="001F2FD8" w:rsidP="001F2FD8">
      <w:pPr>
        <w:ind w:left="590"/>
        <w:rPr>
          <w:rFonts w:asciiTheme="majorHAnsi" w:hAnsiTheme="majorHAnsi" w:cs="Calibri"/>
          <w:sz w:val="20"/>
          <w:szCs w:val="20"/>
        </w:rPr>
      </w:pPr>
    </w:p>
    <w:p w:rsidR="001F2FD8" w:rsidRPr="003E51F3" w:rsidRDefault="001F2FD8" w:rsidP="001F2FD8">
      <w:pPr>
        <w:ind w:left="590"/>
        <w:rPr>
          <w:rFonts w:asciiTheme="majorHAnsi" w:hAnsiTheme="majorHAnsi"/>
          <w:b/>
          <w:bCs/>
          <w:sz w:val="20"/>
          <w:szCs w:val="20"/>
          <w:lang w:val="pt-BR"/>
        </w:rPr>
      </w:pPr>
      <w:r w:rsidRPr="003E51F3">
        <w:rPr>
          <w:rFonts w:asciiTheme="majorHAnsi" w:hAnsiTheme="majorHAnsi"/>
          <w:b/>
          <w:bCs/>
          <w:sz w:val="20"/>
          <w:szCs w:val="20"/>
          <w:lang w:val="pt-BR"/>
        </w:rPr>
        <w:t>Responsável pelo atendimento a requisições de documentos do TCESP</w:t>
      </w:r>
    </w:p>
    <w:p w:rsidR="001F2FD8" w:rsidRPr="003E51F3" w:rsidRDefault="001F2FD8" w:rsidP="001F2FD8">
      <w:pPr>
        <w:ind w:left="590"/>
        <w:jc w:val="center"/>
        <w:rPr>
          <w:rFonts w:asciiTheme="majorHAnsi" w:hAnsiTheme="majorHAnsi"/>
          <w:b/>
          <w:bCs/>
          <w:sz w:val="20"/>
          <w:szCs w:val="20"/>
          <w:lang w:val="pt-BR"/>
        </w:rPr>
      </w:pPr>
    </w:p>
    <w:tbl>
      <w:tblPr>
        <w:tblW w:w="0" w:type="auto"/>
        <w:tblInd w:w="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77"/>
        <w:gridCol w:w="5810"/>
      </w:tblGrid>
      <w:tr w:rsidR="001F2FD8" w:rsidRPr="00AC7EE4" w:rsidTr="001F20C8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rPr>
                <w:rFonts w:asciiTheme="majorHAnsi" w:hAnsiTheme="majorHAnsi"/>
                <w:sz w:val="20"/>
                <w:szCs w:val="20"/>
              </w:rPr>
            </w:pPr>
            <w:r w:rsidRPr="003E51F3">
              <w:rPr>
                <w:rFonts w:asciiTheme="majorHAnsi" w:hAnsiTheme="majorHAnsi"/>
                <w:sz w:val="20"/>
                <w:szCs w:val="20"/>
              </w:rPr>
              <w:t xml:space="preserve">Nome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  <w:lang w:val="pt-BR"/>
              </w:rPr>
            </w:pPr>
            <w:r w:rsidRPr="003E51F3">
              <w:rPr>
                <w:rFonts w:asciiTheme="majorHAnsi" w:hAnsiTheme="majorHAnsi"/>
                <w:sz w:val="20"/>
                <w:szCs w:val="20"/>
                <w:lang w:val="pt-BR"/>
              </w:rPr>
              <w:t>MOACIR LORENÇO DE FRANÇA JUNIOR</w:t>
            </w:r>
          </w:p>
        </w:tc>
      </w:tr>
      <w:tr w:rsidR="001F2FD8" w:rsidRPr="003E51F3" w:rsidTr="001F20C8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rPr>
                <w:rFonts w:asciiTheme="majorHAnsi" w:hAnsiTheme="majorHAnsi"/>
                <w:sz w:val="20"/>
                <w:szCs w:val="20"/>
              </w:rPr>
            </w:pPr>
            <w:r w:rsidRPr="003E51F3">
              <w:rPr>
                <w:rFonts w:asciiTheme="majorHAnsi" w:hAnsiTheme="majorHAnsi"/>
                <w:sz w:val="20"/>
                <w:szCs w:val="20"/>
              </w:rPr>
              <w:t xml:space="preserve">Cargo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3E51F3">
              <w:rPr>
                <w:rFonts w:asciiTheme="majorHAnsi" w:hAnsiTheme="majorHAnsi"/>
                <w:sz w:val="20"/>
                <w:szCs w:val="20"/>
              </w:rPr>
              <w:t>CONTADOR</w:t>
            </w:r>
          </w:p>
        </w:tc>
      </w:tr>
      <w:tr w:rsidR="001F2FD8" w:rsidRPr="00AC7EE4" w:rsidTr="001F20C8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rPr>
                <w:rFonts w:asciiTheme="majorHAnsi" w:hAnsiTheme="majorHAnsi"/>
                <w:sz w:val="20"/>
                <w:szCs w:val="20"/>
                <w:lang w:val="pt-BR"/>
              </w:rPr>
            </w:pPr>
            <w:r w:rsidRPr="003E51F3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Endereço Comercial do Órgão/Setor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  <w:lang w:val="pt-BR"/>
              </w:rPr>
            </w:pPr>
            <w:r w:rsidRPr="003E51F3">
              <w:rPr>
                <w:rFonts w:asciiTheme="majorHAnsi" w:hAnsiTheme="majorHAnsi"/>
                <w:sz w:val="20"/>
                <w:szCs w:val="20"/>
                <w:lang w:val="pt-BR"/>
              </w:rPr>
              <w:t xml:space="preserve">AVENIDA JOSÉ DIAS BATISTA, Nº 203, JARDIM TERRA </w:t>
            </w:r>
            <w:proofErr w:type="gramStart"/>
            <w:r w:rsidRPr="003E51F3">
              <w:rPr>
                <w:rFonts w:asciiTheme="majorHAnsi" w:hAnsiTheme="majorHAnsi"/>
                <w:sz w:val="20"/>
                <w:szCs w:val="20"/>
                <w:lang w:val="pt-BR"/>
              </w:rPr>
              <w:t>NOVA</w:t>
            </w:r>
            <w:proofErr w:type="gramEnd"/>
          </w:p>
        </w:tc>
      </w:tr>
      <w:tr w:rsidR="001F2FD8" w:rsidRPr="003E51F3" w:rsidTr="001F20C8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3E51F3">
              <w:rPr>
                <w:rFonts w:asciiTheme="majorHAnsi" w:hAnsiTheme="majorHAnsi"/>
                <w:sz w:val="20"/>
                <w:szCs w:val="20"/>
              </w:rPr>
              <w:t>Telefone</w:t>
            </w:r>
            <w:proofErr w:type="spellEnd"/>
            <w:r w:rsidRPr="003E51F3">
              <w:rPr>
                <w:rFonts w:asciiTheme="majorHAnsi" w:hAnsiTheme="majorHAnsi"/>
                <w:sz w:val="20"/>
                <w:szCs w:val="20"/>
              </w:rPr>
              <w:t xml:space="preserve"> e Fax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3E51F3">
              <w:rPr>
                <w:rFonts w:asciiTheme="majorHAnsi" w:hAnsiTheme="majorHAnsi"/>
                <w:sz w:val="20"/>
                <w:szCs w:val="20"/>
              </w:rPr>
              <w:t>(13) 996034110</w:t>
            </w:r>
          </w:p>
        </w:tc>
      </w:tr>
      <w:tr w:rsidR="001F2FD8" w:rsidRPr="003E51F3" w:rsidTr="001F20C8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rPr>
                <w:rFonts w:asciiTheme="majorHAnsi" w:hAnsiTheme="majorHAnsi"/>
                <w:sz w:val="20"/>
                <w:szCs w:val="20"/>
              </w:rPr>
            </w:pPr>
            <w:r w:rsidRPr="003E51F3">
              <w:rPr>
                <w:rFonts w:asciiTheme="majorHAnsi" w:hAnsiTheme="majorHAnsi"/>
                <w:sz w:val="20"/>
                <w:szCs w:val="20"/>
              </w:rPr>
              <w:t xml:space="preserve">e-mail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FD8" w:rsidRPr="003E51F3" w:rsidRDefault="001F2FD8" w:rsidP="001F20C8">
            <w:pPr>
              <w:ind w:left="590"/>
              <w:rPr>
                <w:rFonts w:asciiTheme="majorHAnsi" w:hAnsiTheme="majorHAnsi"/>
                <w:sz w:val="20"/>
                <w:szCs w:val="20"/>
              </w:rPr>
            </w:pPr>
            <w:r w:rsidRPr="003E51F3">
              <w:rPr>
                <w:rFonts w:asciiTheme="majorHAnsi" w:hAnsiTheme="majorHAnsi"/>
                <w:sz w:val="20"/>
                <w:szCs w:val="20"/>
              </w:rPr>
              <w:t>contabilidade@barradoturvo.sp.gov.br</w:t>
            </w:r>
          </w:p>
        </w:tc>
      </w:tr>
    </w:tbl>
    <w:p w:rsidR="001F2FD8" w:rsidRPr="003E51F3" w:rsidRDefault="001F2FD8" w:rsidP="001F2FD8">
      <w:pPr>
        <w:ind w:left="590"/>
        <w:rPr>
          <w:rFonts w:asciiTheme="majorHAnsi" w:hAnsiTheme="majorHAnsi" w:cs="Calibri"/>
          <w:sz w:val="20"/>
          <w:szCs w:val="20"/>
        </w:rPr>
      </w:pPr>
    </w:p>
    <w:p w:rsidR="001F2FD8" w:rsidRPr="003E51F3" w:rsidRDefault="001F2FD8" w:rsidP="001F2FD8">
      <w:pPr>
        <w:ind w:left="590"/>
        <w:rPr>
          <w:rFonts w:asciiTheme="majorHAnsi" w:hAnsiTheme="majorHAnsi"/>
          <w:sz w:val="20"/>
          <w:szCs w:val="20"/>
        </w:rPr>
      </w:pPr>
    </w:p>
    <w:p w:rsidR="001F2FD8" w:rsidRPr="003E51F3" w:rsidRDefault="001F2FD8" w:rsidP="001F2FD8">
      <w:pPr>
        <w:ind w:left="590"/>
        <w:jc w:val="right"/>
        <w:rPr>
          <w:rFonts w:asciiTheme="majorHAnsi" w:hAnsiTheme="majorHAnsi"/>
          <w:sz w:val="20"/>
          <w:szCs w:val="20"/>
          <w:lang w:val="pt-BR"/>
        </w:rPr>
      </w:pPr>
      <w:r w:rsidRPr="003E51F3">
        <w:rPr>
          <w:rFonts w:asciiTheme="majorHAnsi" w:hAnsiTheme="majorHAnsi"/>
          <w:sz w:val="20"/>
          <w:szCs w:val="20"/>
          <w:lang w:val="pt-BR"/>
        </w:rPr>
        <w:t>Barra do Turvo, 28 de Março de 2018.</w:t>
      </w:r>
    </w:p>
    <w:p w:rsidR="001F2FD8" w:rsidRPr="003E51F3" w:rsidRDefault="001F2FD8" w:rsidP="001F2FD8">
      <w:pPr>
        <w:ind w:left="590"/>
        <w:rPr>
          <w:rFonts w:asciiTheme="majorHAnsi" w:hAnsiTheme="majorHAnsi"/>
          <w:sz w:val="20"/>
          <w:szCs w:val="20"/>
          <w:lang w:val="pt-BR"/>
        </w:rPr>
      </w:pPr>
    </w:p>
    <w:p w:rsidR="001F2FD8" w:rsidRPr="003E51F3" w:rsidRDefault="001F2FD8" w:rsidP="001F2FD8">
      <w:pPr>
        <w:ind w:left="590"/>
        <w:rPr>
          <w:rFonts w:asciiTheme="majorHAnsi" w:hAnsiTheme="majorHAnsi"/>
          <w:sz w:val="20"/>
          <w:szCs w:val="20"/>
          <w:lang w:val="pt-BR"/>
        </w:rPr>
      </w:pPr>
    </w:p>
    <w:p w:rsidR="001F2FD8" w:rsidRPr="003E51F3" w:rsidRDefault="001F2FD8" w:rsidP="001F2FD8">
      <w:pPr>
        <w:ind w:left="590"/>
        <w:rPr>
          <w:rFonts w:asciiTheme="majorHAnsi" w:hAnsiTheme="majorHAnsi" w:cs="Calibri"/>
          <w:b/>
          <w:bCs/>
          <w:sz w:val="20"/>
          <w:szCs w:val="20"/>
          <w:lang w:val="pt-BR"/>
        </w:rPr>
      </w:pPr>
      <w:r w:rsidRPr="003E51F3">
        <w:rPr>
          <w:rFonts w:asciiTheme="majorHAnsi" w:hAnsiTheme="majorHAnsi" w:cs="Calibri"/>
          <w:b/>
          <w:bCs/>
          <w:sz w:val="20"/>
          <w:szCs w:val="20"/>
          <w:lang w:val="pt-BR"/>
        </w:rPr>
        <w:t xml:space="preserve">RESPONSÁVEL: </w:t>
      </w:r>
    </w:p>
    <w:p w:rsidR="001F2FD8" w:rsidRPr="003E51F3" w:rsidRDefault="001F2FD8" w:rsidP="001F2FD8">
      <w:pPr>
        <w:ind w:left="590"/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1F2FD8" w:rsidRPr="003E51F3" w:rsidRDefault="001F2FD8" w:rsidP="001F2FD8">
      <w:pPr>
        <w:ind w:left="590"/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1F2FD8" w:rsidRPr="003E51F3" w:rsidRDefault="001F2FD8" w:rsidP="001F2FD8">
      <w:pPr>
        <w:spacing w:before="240" w:after="60"/>
        <w:ind w:left="590"/>
        <w:jc w:val="center"/>
        <w:outlineLvl w:val="6"/>
        <w:rPr>
          <w:rFonts w:asciiTheme="majorHAnsi" w:hAnsiTheme="majorHAnsi"/>
          <w:b/>
          <w:sz w:val="20"/>
          <w:szCs w:val="20"/>
          <w:u w:val="single"/>
          <w:lang w:val="pt-BR"/>
        </w:rPr>
      </w:pPr>
      <w:r w:rsidRPr="003E51F3">
        <w:rPr>
          <w:rFonts w:asciiTheme="majorHAnsi" w:hAnsiTheme="majorHAnsi"/>
          <w:b/>
          <w:sz w:val="20"/>
          <w:szCs w:val="20"/>
          <w:lang w:val="pt-BR"/>
        </w:rPr>
        <w:t>MOACIR LOURENÇO DE FRANÇA JUNIOR</w:t>
      </w:r>
    </w:p>
    <w:p w:rsidR="001F2FD8" w:rsidRPr="003E51F3" w:rsidRDefault="001F2FD8" w:rsidP="001F2FD8">
      <w:pPr>
        <w:ind w:left="592" w:right="316"/>
        <w:rPr>
          <w:rFonts w:asciiTheme="majorHAnsi" w:hAnsiTheme="majorHAnsi"/>
          <w:sz w:val="20"/>
          <w:lang w:val="pt-BR"/>
        </w:rPr>
      </w:pPr>
    </w:p>
    <w:p w:rsidR="001F2FD8" w:rsidRPr="003E51F3" w:rsidRDefault="001F2FD8" w:rsidP="001F2FD8">
      <w:pPr>
        <w:tabs>
          <w:tab w:val="left" w:pos="5548"/>
        </w:tabs>
        <w:spacing w:line="20" w:lineRule="exact"/>
        <w:jc w:val="both"/>
        <w:rPr>
          <w:rFonts w:asciiTheme="majorHAnsi" w:hAnsiTheme="majorHAnsi"/>
          <w:lang w:val="pt-BR"/>
        </w:rPr>
      </w:pPr>
    </w:p>
    <w:p w:rsidR="001F2FD8" w:rsidRPr="003E51F3" w:rsidRDefault="001F2FD8" w:rsidP="001F2FD8">
      <w:pPr>
        <w:tabs>
          <w:tab w:val="left" w:pos="5548"/>
        </w:tabs>
        <w:spacing w:line="20" w:lineRule="exact"/>
        <w:jc w:val="both"/>
        <w:rPr>
          <w:rFonts w:asciiTheme="majorHAnsi" w:hAnsiTheme="majorHAnsi"/>
          <w:lang w:val="pt-BR"/>
        </w:rPr>
      </w:pPr>
      <w:r w:rsidRPr="003E51F3">
        <w:rPr>
          <w:rFonts w:asciiTheme="majorHAnsi" w:hAnsiTheme="majorHAnsi"/>
          <w:lang w:val="pt-BR"/>
        </w:rPr>
        <w:br/>
      </w:r>
    </w:p>
    <w:p w:rsidR="00542F13" w:rsidRPr="003E51F3" w:rsidRDefault="00542F13">
      <w:pPr>
        <w:spacing w:before="1"/>
        <w:ind w:left="393"/>
        <w:rPr>
          <w:rFonts w:asciiTheme="majorHAnsi" w:hAnsiTheme="majorHAnsi"/>
          <w:sz w:val="20"/>
          <w:lang w:val="pt-BR"/>
        </w:rPr>
      </w:pPr>
    </w:p>
    <w:sectPr w:rsidR="00542F13" w:rsidRPr="003E51F3">
      <w:pgSz w:w="12240" w:h="15840"/>
      <w:pgMar w:top="2500" w:right="640" w:bottom="280" w:left="600" w:header="45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31E" w:rsidRDefault="008B131E">
      <w:r>
        <w:separator/>
      </w:r>
    </w:p>
  </w:endnote>
  <w:endnote w:type="continuationSeparator" w:id="0">
    <w:p w:rsidR="008B131E" w:rsidRDefault="008B1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31E" w:rsidRDefault="008B131E">
      <w:r>
        <w:separator/>
      </w:r>
    </w:p>
  </w:footnote>
  <w:footnote w:type="continuationSeparator" w:id="0">
    <w:p w:rsidR="008B131E" w:rsidRDefault="008B1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B2D" w:rsidRDefault="005F4B2D" w:rsidP="005F4B2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6BDB1AC5" wp14:editId="4F9EF525">
          <wp:simplePos x="0" y="0"/>
          <wp:positionH relativeFrom="page">
            <wp:posOffset>814705</wp:posOffset>
          </wp:positionH>
          <wp:positionV relativeFrom="page">
            <wp:posOffset>289559</wp:posOffset>
          </wp:positionV>
          <wp:extent cx="733425" cy="8286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B131E">
      <w:rPr>
        <w:sz w:val="23"/>
      </w:rPr>
      <w:pict>
        <v:group id="_x0000_s2091" style="position:absolute;margin-left:60pt;margin-top:96.5pt;width:489.1pt;height:1.45pt;z-index:-251656192;mso-position-horizontal-relative:page;mso-position-vertical-relative:page" coordorigin="1200,1930" coordsize="9782,29">
          <v:line id="_x0000_s2092" style="position:absolute" from="1200,1944" to="2379,1944" strokeweight="1.44pt"/>
          <v:rect id="_x0000_s2093" style="position:absolute;left:2364;top:1930;width:29;height:29" fillcolor="black" stroked="f"/>
          <v:line id="_x0000_s2094" style="position:absolute" from="2393,1944" to="10982,1944" strokeweight="1.44pt"/>
          <w10:wrap anchorx="page" anchory="page"/>
        </v:group>
      </w:pict>
    </w:r>
    <w:r w:rsidR="008B131E">
      <w:rPr>
        <w:sz w:val="23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5" type="#_x0000_t202" style="position:absolute;margin-left:167.25pt;margin-top:21.8pt;width:333.1pt;height:73.35pt;z-index:-251655168;mso-position-horizontal-relative:page;mso-position-vertical-relative:page" filled="f" stroked="f">
          <v:textbox style="mso-next-textbox:#_x0000_s2095" inset="0,0,0,0">
            <w:txbxContent>
              <w:p w:rsidR="005F4B2D" w:rsidRPr="00391DF5" w:rsidRDefault="005F4B2D" w:rsidP="005F4B2D">
                <w:pPr>
                  <w:spacing w:before="20" w:line="506" w:lineRule="exact"/>
                  <w:ind w:left="1" w:right="1"/>
                  <w:jc w:val="center"/>
                  <w:rPr>
                    <w:rFonts w:ascii="Arial Black" w:hAnsi="Arial Black"/>
                    <w:b/>
                    <w:sz w:val="36"/>
                    <w:lang w:val="pt-BR"/>
                  </w:rPr>
                </w:pPr>
                <w:r w:rsidRPr="00391DF5">
                  <w:rPr>
                    <w:rFonts w:ascii="Arial Black" w:hAnsi="Arial Black"/>
                    <w:b/>
                    <w:sz w:val="36"/>
                    <w:lang w:val="pt-BR"/>
                  </w:rPr>
                  <w:t>MUNICÍPIO DE BARRA DO TURVO</w:t>
                </w:r>
              </w:p>
              <w:p w:rsidR="005F4B2D" w:rsidRPr="00391DF5" w:rsidRDefault="005F4B2D" w:rsidP="005F4B2D">
                <w:pPr>
                  <w:spacing w:line="226" w:lineRule="exact"/>
                  <w:ind w:left="4" w:right="1"/>
                  <w:jc w:val="center"/>
                  <w:rPr>
                    <w:b/>
                    <w:sz w:val="20"/>
                    <w:lang w:val="pt-BR"/>
                  </w:rPr>
                </w:pPr>
                <w:r w:rsidRPr="00391DF5">
                  <w:rPr>
                    <w:b/>
                    <w:sz w:val="20"/>
                    <w:lang w:val="pt-BR"/>
                  </w:rPr>
                  <w:t xml:space="preserve">Avenida 21 de março, 304, Centro – Barra do Turvo – </w:t>
                </w:r>
                <w:proofErr w:type="gramStart"/>
                <w:r w:rsidRPr="00391DF5">
                  <w:rPr>
                    <w:b/>
                    <w:sz w:val="20"/>
                    <w:lang w:val="pt-BR"/>
                  </w:rPr>
                  <w:t>SP</w:t>
                </w:r>
                <w:proofErr w:type="gramEnd"/>
              </w:p>
              <w:p w:rsidR="005F4B2D" w:rsidRPr="00391DF5" w:rsidRDefault="008B131E" w:rsidP="005F4B2D">
                <w:pPr>
                  <w:spacing w:line="228" w:lineRule="exact"/>
                  <w:ind w:left="1" w:right="1"/>
                  <w:jc w:val="center"/>
                  <w:rPr>
                    <w:rFonts w:ascii="Times New Roman"/>
                    <w:sz w:val="20"/>
                    <w:lang w:val="pt-BR"/>
                  </w:rPr>
                </w:pPr>
                <w:hyperlink r:id="rId2">
                  <w:r w:rsidR="005F4B2D" w:rsidRPr="00391DF5">
                    <w:rPr>
                      <w:rFonts w:ascii="Times New Roman"/>
                      <w:sz w:val="20"/>
                      <w:u w:val="single"/>
                      <w:lang w:val="pt-BR"/>
                    </w:rPr>
                    <w:t xml:space="preserve">E-mail: </w:t>
                  </w:r>
                  <w:r w:rsidR="005F4B2D" w:rsidRPr="00391DF5">
                    <w:rPr>
                      <w:rFonts w:ascii="Times New Roman"/>
                      <w:color w:val="0000FF"/>
                      <w:sz w:val="20"/>
                      <w:u w:val="single" w:color="000000"/>
                      <w:lang w:val="pt-BR"/>
                    </w:rPr>
                    <w:t>licitacao@barradoturvo.sp.gov.br</w:t>
                  </w:r>
                </w:hyperlink>
              </w:p>
              <w:p w:rsidR="005F4B2D" w:rsidRPr="00391DF5" w:rsidRDefault="005F4B2D" w:rsidP="005F4B2D">
                <w:pPr>
                  <w:spacing w:before="4"/>
                  <w:ind w:left="1"/>
                  <w:jc w:val="center"/>
                  <w:rPr>
                    <w:sz w:val="20"/>
                    <w:lang w:val="pt-BR"/>
                  </w:rPr>
                </w:pPr>
                <w:r w:rsidRPr="00391DF5">
                  <w:rPr>
                    <w:sz w:val="20"/>
                    <w:lang w:val="pt-BR"/>
                  </w:rPr>
                  <w:t>CEP 11955-000 – Fone: (015) 3578-9444</w:t>
                </w:r>
              </w:p>
              <w:p w:rsidR="005F4B2D" w:rsidRPr="00391DF5" w:rsidRDefault="005F4B2D" w:rsidP="005F4B2D">
                <w:pPr>
                  <w:ind w:left="1"/>
                  <w:jc w:val="center"/>
                  <w:rPr>
                    <w:rFonts w:ascii="Times New Roman" w:hAnsi="Times New Roman"/>
                    <w:b/>
                    <w:sz w:val="20"/>
                    <w:lang w:val="pt-BR"/>
                  </w:rPr>
                </w:pPr>
                <w:r w:rsidRPr="00391DF5">
                  <w:rPr>
                    <w:rFonts w:ascii="Times New Roman" w:hAnsi="Times New Roman"/>
                    <w:b/>
                    <w:sz w:val="20"/>
                    <w:lang w:val="pt-BR"/>
                  </w:rPr>
                  <w:t>DEPARTAMENTO DE COMPRAS E LICITAÇÕES</w:t>
                </w:r>
              </w:p>
            </w:txbxContent>
          </v:textbox>
          <w10:wrap anchorx="page" anchory="page"/>
        </v:shape>
      </w:pict>
    </w:r>
  </w:p>
  <w:p w:rsidR="00542F13" w:rsidRPr="005F4B2D" w:rsidRDefault="00542F13" w:rsidP="005F4B2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387A"/>
    <w:multiLevelType w:val="multilevel"/>
    <w:tmpl w:val="02049FF0"/>
    <w:lvl w:ilvl="0">
      <w:start w:val="15"/>
      <w:numFmt w:val="decimal"/>
      <w:lvlText w:val="%1"/>
      <w:lvlJc w:val="left"/>
      <w:pPr>
        <w:ind w:left="160" w:hanging="490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0" w:hanging="49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444" w:hanging="490"/>
      </w:pPr>
      <w:rPr>
        <w:rFonts w:hint="default"/>
      </w:rPr>
    </w:lvl>
    <w:lvl w:ilvl="3">
      <w:numFmt w:val="bullet"/>
      <w:lvlText w:val="•"/>
      <w:lvlJc w:val="left"/>
      <w:pPr>
        <w:ind w:left="3587" w:hanging="490"/>
      </w:pPr>
      <w:rPr>
        <w:rFonts w:hint="default"/>
      </w:rPr>
    </w:lvl>
    <w:lvl w:ilvl="4">
      <w:numFmt w:val="bullet"/>
      <w:lvlText w:val="•"/>
      <w:lvlJc w:val="left"/>
      <w:pPr>
        <w:ind w:left="4729" w:hanging="490"/>
      </w:pPr>
      <w:rPr>
        <w:rFonts w:hint="default"/>
      </w:rPr>
    </w:lvl>
    <w:lvl w:ilvl="5">
      <w:numFmt w:val="bullet"/>
      <w:lvlText w:val="•"/>
      <w:lvlJc w:val="left"/>
      <w:pPr>
        <w:ind w:left="5872" w:hanging="490"/>
      </w:pPr>
      <w:rPr>
        <w:rFonts w:hint="default"/>
      </w:rPr>
    </w:lvl>
    <w:lvl w:ilvl="6">
      <w:numFmt w:val="bullet"/>
      <w:lvlText w:val="•"/>
      <w:lvlJc w:val="left"/>
      <w:pPr>
        <w:ind w:left="7014" w:hanging="490"/>
      </w:pPr>
      <w:rPr>
        <w:rFonts w:hint="default"/>
      </w:rPr>
    </w:lvl>
    <w:lvl w:ilvl="7">
      <w:numFmt w:val="bullet"/>
      <w:lvlText w:val="•"/>
      <w:lvlJc w:val="left"/>
      <w:pPr>
        <w:ind w:left="8156" w:hanging="490"/>
      </w:pPr>
      <w:rPr>
        <w:rFonts w:hint="default"/>
      </w:rPr>
    </w:lvl>
    <w:lvl w:ilvl="8">
      <w:numFmt w:val="bullet"/>
      <w:lvlText w:val="•"/>
      <w:lvlJc w:val="left"/>
      <w:pPr>
        <w:ind w:left="9299" w:hanging="490"/>
      </w:pPr>
      <w:rPr>
        <w:rFonts w:hint="default"/>
      </w:rPr>
    </w:lvl>
  </w:abstractNum>
  <w:abstractNum w:abstractNumId="1">
    <w:nsid w:val="20976EF5"/>
    <w:multiLevelType w:val="hybridMultilevel"/>
    <w:tmpl w:val="14A439F8"/>
    <w:lvl w:ilvl="0" w:tplc="41DC265C">
      <w:start w:val="1"/>
      <w:numFmt w:val="lowerLetter"/>
      <w:lvlText w:val="%1)"/>
      <w:lvlJc w:val="left"/>
      <w:pPr>
        <w:ind w:left="393" w:hanging="233"/>
        <w:jc w:val="left"/>
      </w:pPr>
      <w:rPr>
        <w:rFonts w:ascii="Arial" w:eastAsia="Arial" w:hAnsi="Arial" w:cs="Arial" w:hint="default"/>
        <w:w w:val="99"/>
        <w:sz w:val="20"/>
        <w:szCs w:val="20"/>
      </w:rPr>
    </w:lvl>
    <w:lvl w:ilvl="1" w:tplc="13F28108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B1160E68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E762458A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42A06C5E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E1A40924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FA3A3FEE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18F261EC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015803C4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2">
    <w:nsid w:val="2B0D42B5"/>
    <w:multiLevelType w:val="multilevel"/>
    <w:tmpl w:val="4FB2CE88"/>
    <w:lvl w:ilvl="0">
      <w:start w:val="8"/>
      <w:numFmt w:val="decimal"/>
      <w:lvlText w:val="%1"/>
      <w:lvlJc w:val="left"/>
      <w:pPr>
        <w:ind w:left="160" w:hanging="507"/>
        <w:jc w:val="left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60" w:hanging="50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768"/>
        <w:jc w:val="left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768"/>
      </w:pPr>
      <w:rPr>
        <w:rFonts w:hint="default"/>
      </w:rPr>
    </w:lvl>
    <w:lvl w:ilvl="4">
      <w:numFmt w:val="bullet"/>
      <w:lvlText w:val="•"/>
      <w:lvlJc w:val="left"/>
      <w:pPr>
        <w:ind w:left="4729" w:hanging="768"/>
      </w:pPr>
      <w:rPr>
        <w:rFonts w:hint="default"/>
      </w:rPr>
    </w:lvl>
    <w:lvl w:ilvl="5">
      <w:numFmt w:val="bullet"/>
      <w:lvlText w:val="•"/>
      <w:lvlJc w:val="left"/>
      <w:pPr>
        <w:ind w:left="5872" w:hanging="768"/>
      </w:pPr>
      <w:rPr>
        <w:rFonts w:hint="default"/>
      </w:rPr>
    </w:lvl>
    <w:lvl w:ilvl="6">
      <w:numFmt w:val="bullet"/>
      <w:lvlText w:val="•"/>
      <w:lvlJc w:val="left"/>
      <w:pPr>
        <w:ind w:left="7014" w:hanging="768"/>
      </w:pPr>
      <w:rPr>
        <w:rFonts w:hint="default"/>
      </w:rPr>
    </w:lvl>
    <w:lvl w:ilvl="7">
      <w:numFmt w:val="bullet"/>
      <w:lvlText w:val="•"/>
      <w:lvlJc w:val="left"/>
      <w:pPr>
        <w:ind w:left="8156" w:hanging="768"/>
      </w:pPr>
      <w:rPr>
        <w:rFonts w:hint="default"/>
      </w:rPr>
    </w:lvl>
    <w:lvl w:ilvl="8">
      <w:numFmt w:val="bullet"/>
      <w:lvlText w:val="•"/>
      <w:lvlJc w:val="left"/>
      <w:pPr>
        <w:ind w:left="9299" w:hanging="768"/>
      </w:pPr>
      <w:rPr>
        <w:rFonts w:hint="default"/>
      </w:rPr>
    </w:lvl>
  </w:abstractNum>
  <w:abstractNum w:abstractNumId="3">
    <w:nsid w:val="34572A22"/>
    <w:multiLevelType w:val="multilevel"/>
    <w:tmpl w:val="D8F82406"/>
    <w:lvl w:ilvl="0">
      <w:start w:val="1"/>
      <w:numFmt w:val="decimal"/>
      <w:lvlText w:val="%1."/>
      <w:lvlJc w:val="left"/>
      <w:pPr>
        <w:ind w:left="160" w:hanging="248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528" w:hanging="369"/>
        <w:jc w:val="left"/>
      </w:pPr>
      <w:rPr>
        <w:rFonts w:hint="default"/>
        <w:b/>
        <w:bCs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0" w:hanging="369"/>
        <w:jc w:val="left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2978" w:hanging="369"/>
      </w:pPr>
      <w:rPr>
        <w:rFonts w:hint="default"/>
      </w:rPr>
    </w:lvl>
    <w:lvl w:ilvl="4">
      <w:numFmt w:val="bullet"/>
      <w:lvlText w:val="•"/>
      <w:lvlJc w:val="left"/>
      <w:pPr>
        <w:ind w:left="4208" w:hanging="369"/>
      </w:pPr>
      <w:rPr>
        <w:rFonts w:hint="default"/>
      </w:rPr>
    </w:lvl>
    <w:lvl w:ilvl="5">
      <w:numFmt w:val="bullet"/>
      <w:lvlText w:val="•"/>
      <w:lvlJc w:val="left"/>
      <w:pPr>
        <w:ind w:left="5437" w:hanging="369"/>
      </w:pPr>
      <w:rPr>
        <w:rFonts w:hint="default"/>
      </w:rPr>
    </w:lvl>
    <w:lvl w:ilvl="6">
      <w:numFmt w:val="bullet"/>
      <w:lvlText w:val="•"/>
      <w:lvlJc w:val="left"/>
      <w:pPr>
        <w:ind w:left="6666" w:hanging="369"/>
      </w:pPr>
      <w:rPr>
        <w:rFonts w:hint="default"/>
      </w:rPr>
    </w:lvl>
    <w:lvl w:ilvl="7">
      <w:numFmt w:val="bullet"/>
      <w:lvlText w:val="•"/>
      <w:lvlJc w:val="left"/>
      <w:pPr>
        <w:ind w:left="7896" w:hanging="369"/>
      </w:pPr>
      <w:rPr>
        <w:rFonts w:hint="default"/>
      </w:rPr>
    </w:lvl>
    <w:lvl w:ilvl="8">
      <w:numFmt w:val="bullet"/>
      <w:lvlText w:val="•"/>
      <w:lvlJc w:val="left"/>
      <w:pPr>
        <w:ind w:left="9125" w:hanging="369"/>
      </w:pPr>
      <w:rPr>
        <w:rFonts w:hint="default"/>
      </w:rPr>
    </w:lvl>
  </w:abstractNum>
  <w:abstractNum w:abstractNumId="4">
    <w:nsid w:val="3618730A"/>
    <w:multiLevelType w:val="multilevel"/>
    <w:tmpl w:val="70D40CFE"/>
    <w:lvl w:ilvl="0">
      <w:start w:val="5"/>
      <w:numFmt w:val="decimal"/>
      <w:lvlText w:val="%1"/>
      <w:lvlJc w:val="left"/>
      <w:pPr>
        <w:ind w:left="160" w:hanging="399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0" w:hanging="39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444" w:hanging="399"/>
      </w:pPr>
      <w:rPr>
        <w:rFonts w:hint="default"/>
      </w:rPr>
    </w:lvl>
    <w:lvl w:ilvl="3">
      <w:numFmt w:val="bullet"/>
      <w:lvlText w:val="•"/>
      <w:lvlJc w:val="left"/>
      <w:pPr>
        <w:ind w:left="3587" w:hanging="399"/>
      </w:pPr>
      <w:rPr>
        <w:rFonts w:hint="default"/>
      </w:rPr>
    </w:lvl>
    <w:lvl w:ilvl="4">
      <w:numFmt w:val="bullet"/>
      <w:lvlText w:val="•"/>
      <w:lvlJc w:val="left"/>
      <w:pPr>
        <w:ind w:left="4729" w:hanging="399"/>
      </w:pPr>
      <w:rPr>
        <w:rFonts w:hint="default"/>
      </w:rPr>
    </w:lvl>
    <w:lvl w:ilvl="5">
      <w:numFmt w:val="bullet"/>
      <w:lvlText w:val="•"/>
      <w:lvlJc w:val="left"/>
      <w:pPr>
        <w:ind w:left="5872" w:hanging="399"/>
      </w:pPr>
      <w:rPr>
        <w:rFonts w:hint="default"/>
      </w:rPr>
    </w:lvl>
    <w:lvl w:ilvl="6">
      <w:numFmt w:val="bullet"/>
      <w:lvlText w:val="•"/>
      <w:lvlJc w:val="left"/>
      <w:pPr>
        <w:ind w:left="7014" w:hanging="399"/>
      </w:pPr>
      <w:rPr>
        <w:rFonts w:hint="default"/>
      </w:rPr>
    </w:lvl>
    <w:lvl w:ilvl="7">
      <w:numFmt w:val="bullet"/>
      <w:lvlText w:val="•"/>
      <w:lvlJc w:val="left"/>
      <w:pPr>
        <w:ind w:left="8156" w:hanging="399"/>
      </w:pPr>
      <w:rPr>
        <w:rFonts w:hint="default"/>
      </w:rPr>
    </w:lvl>
    <w:lvl w:ilvl="8">
      <w:numFmt w:val="bullet"/>
      <w:lvlText w:val="•"/>
      <w:lvlJc w:val="left"/>
      <w:pPr>
        <w:ind w:left="9299" w:hanging="399"/>
      </w:pPr>
      <w:rPr>
        <w:rFonts w:hint="default"/>
      </w:rPr>
    </w:lvl>
  </w:abstractNum>
  <w:abstractNum w:abstractNumId="5">
    <w:nsid w:val="3CBC4875"/>
    <w:multiLevelType w:val="multilevel"/>
    <w:tmpl w:val="DAF8EDE4"/>
    <w:lvl w:ilvl="0">
      <w:start w:val="3"/>
      <w:numFmt w:val="decimal"/>
      <w:lvlText w:val="%1"/>
      <w:lvlJc w:val="left"/>
      <w:pPr>
        <w:ind w:left="853" w:hanging="694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53" w:hanging="694"/>
        <w:jc w:val="left"/>
      </w:pPr>
      <w:rPr>
        <w:rFonts w:ascii="Arial" w:eastAsia="Arial" w:hAnsi="Arial" w:cs="Arial" w:hint="default"/>
        <w:w w:val="109"/>
        <w:sz w:val="24"/>
        <w:szCs w:val="24"/>
      </w:rPr>
    </w:lvl>
    <w:lvl w:ilvl="2">
      <w:start w:val="1"/>
      <w:numFmt w:val="decimal"/>
      <w:lvlText w:val="%1.%2.%3"/>
      <w:lvlJc w:val="left"/>
      <w:pPr>
        <w:ind w:left="160" w:hanging="675"/>
        <w:jc w:val="left"/>
      </w:pPr>
      <w:rPr>
        <w:rFonts w:ascii="Arial" w:eastAsia="Arial" w:hAnsi="Arial" w:cs="Arial" w:hint="default"/>
        <w:spacing w:val="-3"/>
        <w:w w:val="110"/>
        <w:sz w:val="22"/>
        <w:szCs w:val="22"/>
      </w:rPr>
    </w:lvl>
    <w:lvl w:ilvl="3">
      <w:numFmt w:val="bullet"/>
      <w:lvlText w:val="•"/>
      <w:lvlJc w:val="left"/>
      <w:pPr>
        <w:ind w:left="3243" w:hanging="675"/>
      </w:pPr>
      <w:rPr>
        <w:rFonts w:hint="default"/>
      </w:rPr>
    </w:lvl>
    <w:lvl w:ilvl="4">
      <w:numFmt w:val="bullet"/>
      <w:lvlText w:val="•"/>
      <w:lvlJc w:val="left"/>
      <w:pPr>
        <w:ind w:left="4434" w:hanging="675"/>
      </w:pPr>
      <w:rPr>
        <w:rFonts w:hint="default"/>
      </w:rPr>
    </w:lvl>
    <w:lvl w:ilvl="5">
      <w:numFmt w:val="bullet"/>
      <w:lvlText w:val="•"/>
      <w:lvlJc w:val="left"/>
      <w:pPr>
        <w:ind w:left="5626" w:hanging="675"/>
      </w:pPr>
      <w:rPr>
        <w:rFonts w:hint="default"/>
      </w:rPr>
    </w:lvl>
    <w:lvl w:ilvl="6">
      <w:numFmt w:val="bullet"/>
      <w:lvlText w:val="•"/>
      <w:lvlJc w:val="left"/>
      <w:pPr>
        <w:ind w:left="6817" w:hanging="675"/>
      </w:pPr>
      <w:rPr>
        <w:rFonts w:hint="default"/>
      </w:rPr>
    </w:lvl>
    <w:lvl w:ilvl="7">
      <w:numFmt w:val="bullet"/>
      <w:lvlText w:val="•"/>
      <w:lvlJc w:val="left"/>
      <w:pPr>
        <w:ind w:left="8009" w:hanging="675"/>
      </w:pPr>
      <w:rPr>
        <w:rFonts w:hint="default"/>
      </w:rPr>
    </w:lvl>
    <w:lvl w:ilvl="8">
      <w:numFmt w:val="bullet"/>
      <w:lvlText w:val="•"/>
      <w:lvlJc w:val="left"/>
      <w:pPr>
        <w:ind w:left="9200" w:hanging="675"/>
      </w:pPr>
      <w:rPr>
        <w:rFonts w:hint="default"/>
      </w:rPr>
    </w:lvl>
  </w:abstractNum>
  <w:abstractNum w:abstractNumId="6">
    <w:nsid w:val="41EF1F2A"/>
    <w:multiLevelType w:val="multilevel"/>
    <w:tmpl w:val="FB92BE28"/>
    <w:lvl w:ilvl="0">
      <w:start w:val="7"/>
      <w:numFmt w:val="decimal"/>
      <w:lvlText w:val="%1"/>
      <w:lvlJc w:val="left"/>
      <w:pPr>
        <w:ind w:left="868" w:hanging="709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8" w:hanging="709"/>
        <w:jc w:val="left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868" w:hanging="709"/>
        <w:jc w:val="right"/>
      </w:pPr>
      <w:rPr>
        <w:rFonts w:hint="default"/>
        <w:b/>
        <w:bCs/>
        <w:spacing w:val="-1"/>
        <w:w w:val="100"/>
      </w:rPr>
    </w:lvl>
    <w:lvl w:ilvl="3">
      <w:numFmt w:val="bullet"/>
      <w:lvlText w:val="•"/>
      <w:lvlJc w:val="left"/>
      <w:pPr>
        <w:ind w:left="4077" w:hanging="709"/>
      </w:pPr>
      <w:rPr>
        <w:rFonts w:hint="default"/>
      </w:rPr>
    </w:lvl>
    <w:lvl w:ilvl="4">
      <w:numFmt w:val="bullet"/>
      <w:lvlText w:val="•"/>
      <w:lvlJc w:val="left"/>
      <w:pPr>
        <w:ind w:left="5149" w:hanging="709"/>
      </w:pPr>
      <w:rPr>
        <w:rFonts w:hint="default"/>
      </w:rPr>
    </w:lvl>
    <w:lvl w:ilvl="5">
      <w:numFmt w:val="bullet"/>
      <w:lvlText w:val="•"/>
      <w:lvlJc w:val="left"/>
      <w:pPr>
        <w:ind w:left="6222" w:hanging="709"/>
      </w:pPr>
      <w:rPr>
        <w:rFonts w:hint="default"/>
      </w:rPr>
    </w:lvl>
    <w:lvl w:ilvl="6">
      <w:numFmt w:val="bullet"/>
      <w:lvlText w:val="•"/>
      <w:lvlJc w:val="left"/>
      <w:pPr>
        <w:ind w:left="7294" w:hanging="709"/>
      </w:pPr>
      <w:rPr>
        <w:rFonts w:hint="default"/>
      </w:rPr>
    </w:lvl>
    <w:lvl w:ilvl="7">
      <w:numFmt w:val="bullet"/>
      <w:lvlText w:val="•"/>
      <w:lvlJc w:val="left"/>
      <w:pPr>
        <w:ind w:left="8366" w:hanging="709"/>
      </w:pPr>
      <w:rPr>
        <w:rFonts w:hint="default"/>
      </w:rPr>
    </w:lvl>
    <w:lvl w:ilvl="8">
      <w:numFmt w:val="bullet"/>
      <w:lvlText w:val="•"/>
      <w:lvlJc w:val="left"/>
      <w:pPr>
        <w:ind w:left="9439" w:hanging="709"/>
      </w:pPr>
      <w:rPr>
        <w:rFonts w:hint="default"/>
      </w:rPr>
    </w:lvl>
  </w:abstractNum>
  <w:abstractNum w:abstractNumId="7">
    <w:nsid w:val="53F22E19"/>
    <w:multiLevelType w:val="hybridMultilevel"/>
    <w:tmpl w:val="7BE6A3AA"/>
    <w:lvl w:ilvl="0" w:tplc="1BE6BDBA">
      <w:start w:val="6"/>
      <w:numFmt w:val="upperRoman"/>
      <w:lvlText w:val="%1"/>
      <w:lvlJc w:val="left"/>
      <w:pPr>
        <w:ind w:left="160" w:hanging="33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0AC22ABA">
      <w:numFmt w:val="bullet"/>
      <w:lvlText w:val="•"/>
      <w:lvlJc w:val="left"/>
      <w:pPr>
        <w:ind w:left="1302" w:hanging="332"/>
      </w:pPr>
      <w:rPr>
        <w:rFonts w:hint="default"/>
      </w:rPr>
    </w:lvl>
    <w:lvl w:ilvl="2" w:tplc="AA3E979C">
      <w:numFmt w:val="bullet"/>
      <w:lvlText w:val="•"/>
      <w:lvlJc w:val="left"/>
      <w:pPr>
        <w:ind w:left="2444" w:hanging="332"/>
      </w:pPr>
      <w:rPr>
        <w:rFonts w:hint="default"/>
      </w:rPr>
    </w:lvl>
    <w:lvl w:ilvl="3" w:tplc="ADBA45E6">
      <w:numFmt w:val="bullet"/>
      <w:lvlText w:val="•"/>
      <w:lvlJc w:val="left"/>
      <w:pPr>
        <w:ind w:left="3587" w:hanging="332"/>
      </w:pPr>
      <w:rPr>
        <w:rFonts w:hint="default"/>
      </w:rPr>
    </w:lvl>
    <w:lvl w:ilvl="4" w:tplc="1D98BF0A">
      <w:numFmt w:val="bullet"/>
      <w:lvlText w:val="•"/>
      <w:lvlJc w:val="left"/>
      <w:pPr>
        <w:ind w:left="4729" w:hanging="332"/>
      </w:pPr>
      <w:rPr>
        <w:rFonts w:hint="default"/>
      </w:rPr>
    </w:lvl>
    <w:lvl w:ilvl="5" w:tplc="989ABC60">
      <w:numFmt w:val="bullet"/>
      <w:lvlText w:val="•"/>
      <w:lvlJc w:val="left"/>
      <w:pPr>
        <w:ind w:left="5872" w:hanging="332"/>
      </w:pPr>
      <w:rPr>
        <w:rFonts w:hint="default"/>
      </w:rPr>
    </w:lvl>
    <w:lvl w:ilvl="6" w:tplc="4980155E">
      <w:numFmt w:val="bullet"/>
      <w:lvlText w:val="•"/>
      <w:lvlJc w:val="left"/>
      <w:pPr>
        <w:ind w:left="7014" w:hanging="332"/>
      </w:pPr>
      <w:rPr>
        <w:rFonts w:hint="default"/>
      </w:rPr>
    </w:lvl>
    <w:lvl w:ilvl="7" w:tplc="09C29C98">
      <w:numFmt w:val="bullet"/>
      <w:lvlText w:val="•"/>
      <w:lvlJc w:val="left"/>
      <w:pPr>
        <w:ind w:left="8156" w:hanging="332"/>
      </w:pPr>
      <w:rPr>
        <w:rFonts w:hint="default"/>
      </w:rPr>
    </w:lvl>
    <w:lvl w:ilvl="8" w:tplc="F580DB70">
      <w:numFmt w:val="bullet"/>
      <w:lvlText w:val="•"/>
      <w:lvlJc w:val="left"/>
      <w:pPr>
        <w:ind w:left="9299" w:hanging="332"/>
      </w:pPr>
      <w:rPr>
        <w:rFonts w:hint="default"/>
      </w:rPr>
    </w:lvl>
  </w:abstractNum>
  <w:abstractNum w:abstractNumId="8">
    <w:nsid w:val="5943244E"/>
    <w:multiLevelType w:val="multilevel"/>
    <w:tmpl w:val="73F04772"/>
    <w:lvl w:ilvl="0">
      <w:start w:val="8"/>
      <w:numFmt w:val="decimal"/>
      <w:lvlText w:val="%1"/>
      <w:lvlJc w:val="left"/>
      <w:pPr>
        <w:ind w:left="160" w:hanging="459"/>
        <w:jc w:val="left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60" w:hanging="45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631"/>
        <w:jc w:val="left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631"/>
      </w:pPr>
      <w:rPr>
        <w:rFonts w:hint="default"/>
      </w:rPr>
    </w:lvl>
    <w:lvl w:ilvl="4">
      <w:numFmt w:val="bullet"/>
      <w:lvlText w:val="•"/>
      <w:lvlJc w:val="left"/>
      <w:pPr>
        <w:ind w:left="4729" w:hanging="631"/>
      </w:pPr>
      <w:rPr>
        <w:rFonts w:hint="default"/>
      </w:rPr>
    </w:lvl>
    <w:lvl w:ilvl="5">
      <w:numFmt w:val="bullet"/>
      <w:lvlText w:val="•"/>
      <w:lvlJc w:val="left"/>
      <w:pPr>
        <w:ind w:left="5872" w:hanging="631"/>
      </w:pPr>
      <w:rPr>
        <w:rFonts w:hint="default"/>
      </w:rPr>
    </w:lvl>
    <w:lvl w:ilvl="6">
      <w:numFmt w:val="bullet"/>
      <w:lvlText w:val="•"/>
      <w:lvlJc w:val="left"/>
      <w:pPr>
        <w:ind w:left="7014" w:hanging="631"/>
      </w:pPr>
      <w:rPr>
        <w:rFonts w:hint="default"/>
      </w:rPr>
    </w:lvl>
    <w:lvl w:ilvl="7">
      <w:numFmt w:val="bullet"/>
      <w:lvlText w:val="•"/>
      <w:lvlJc w:val="left"/>
      <w:pPr>
        <w:ind w:left="8156" w:hanging="631"/>
      </w:pPr>
      <w:rPr>
        <w:rFonts w:hint="default"/>
      </w:rPr>
    </w:lvl>
    <w:lvl w:ilvl="8">
      <w:numFmt w:val="bullet"/>
      <w:lvlText w:val="•"/>
      <w:lvlJc w:val="left"/>
      <w:pPr>
        <w:ind w:left="9299" w:hanging="631"/>
      </w:pPr>
      <w:rPr>
        <w:rFonts w:hint="default"/>
      </w:rPr>
    </w:lvl>
  </w:abstractNum>
  <w:abstractNum w:abstractNumId="9">
    <w:nsid w:val="62D66783"/>
    <w:multiLevelType w:val="multilevel"/>
    <w:tmpl w:val="41FA84AE"/>
    <w:lvl w:ilvl="0">
      <w:start w:val="8"/>
      <w:numFmt w:val="decimal"/>
      <w:lvlText w:val="%1"/>
      <w:lvlJc w:val="left"/>
      <w:pPr>
        <w:ind w:left="160" w:hanging="368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60" w:hanging="36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60" w:hanging="670"/>
        <w:jc w:val="left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587" w:hanging="670"/>
      </w:pPr>
      <w:rPr>
        <w:rFonts w:hint="default"/>
      </w:rPr>
    </w:lvl>
    <w:lvl w:ilvl="4">
      <w:numFmt w:val="bullet"/>
      <w:lvlText w:val="•"/>
      <w:lvlJc w:val="left"/>
      <w:pPr>
        <w:ind w:left="4729" w:hanging="670"/>
      </w:pPr>
      <w:rPr>
        <w:rFonts w:hint="default"/>
      </w:rPr>
    </w:lvl>
    <w:lvl w:ilvl="5">
      <w:numFmt w:val="bullet"/>
      <w:lvlText w:val="•"/>
      <w:lvlJc w:val="left"/>
      <w:pPr>
        <w:ind w:left="5872" w:hanging="670"/>
      </w:pPr>
      <w:rPr>
        <w:rFonts w:hint="default"/>
      </w:rPr>
    </w:lvl>
    <w:lvl w:ilvl="6">
      <w:numFmt w:val="bullet"/>
      <w:lvlText w:val="•"/>
      <w:lvlJc w:val="left"/>
      <w:pPr>
        <w:ind w:left="7014" w:hanging="670"/>
      </w:pPr>
      <w:rPr>
        <w:rFonts w:hint="default"/>
      </w:rPr>
    </w:lvl>
    <w:lvl w:ilvl="7">
      <w:numFmt w:val="bullet"/>
      <w:lvlText w:val="•"/>
      <w:lvlJc w:val="left"/>
      <w:pPr>
        <w:ind w:left="8156" w:hanging="670"/>
      </w:pPr>
      <w:rPr>
        <w:rFonts w:hint="default"/>
      </w:rPr>
    </w:lvl>
    <w:lvl w:ilvl="8">
      <w:numFmt w:val="bullet"/>
      <w:lvlText w:val="•"/>
      <w:lvlJc w:val="left"/>
      <w:pPr>
        <w:ind w:left="9299" w:hanging="670"/>
      </w:pPr>
      <w:rPr>
        <w:rFonts w:hint="default"/>
      </w:rPr>
    </w:lvl>
  </w:abstractNum>
  <w:abstractNum w:abstractNumId="10">
    <w:nsid w:val="704C57FB"/>
    <w:multiLevelType w:val="multilevel"/>
    <w:tmpl w:val="A3440F9E"/>
    <w:lvl w:ilvl="0">
      <w:start w:val="7"/>
      <w:numFmt w:val="decimal"/>
      <w:lvlText w:val="%1"/>
      <w:lvlJc w:val="left"/>
      <w:pPr>
        <w:ind w:left="527" w:hanging="368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7" w:hanging="36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868" w:hanging="709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3">
      <w:numFmt w:val="bullet"/>
      <w:lvlText w:val="•"/>
      <w:lvlJc w:val="left"/>
      <w:pPr>
        <w:ind w:left="3243" w:hanging="709"/>
      </w:pPr>
      <w:rPr>
        <w:rFonts w:hint="default"/>
      </w:rPr>
    </w:lvl>
    <w:lvl w:ilvl="4">
      <w:numFmt w:val="bullet"/>
      <w:lvlText w:val="•"/>
      <w:lvlJc w:val="left"/>
      <w:pPr>
        <w:ind w:left="4434" w:hanging="709"/>
      </w:pPr>
      <w:rPr>
        <w:rFonts w:hint="default"/>
      </w:rPr>
    </w:lvl>
    <w:lvl w:ilvl="5">
      <w:numFmt w:val="bullet"/>
      <w:lvlText w:val="•"/>
      <w:lvlJc w:val="left"/>
      <w:pPr>
        <w:ind w:left="5626" w:hanging="709"/>
      </w:pPr>
      <w:rPr>
        <w:rFonts w:hint="default"/>
      </w:rPr>
    </w:lvl>
    <w:lvl w:ilvl="6">
      <w:numFmt w:val="bullet"/>
      <w:lvlText w:val="•"/>
      <w:lvlJc w:val="left"/>
      <w:pPr>
        <w:ind w:left="6817" w:hanging="709"/>
      </w:pPr>
      <w:rPr>
        <w:rFonts w:hint="default"/>
      </w:rPr>
    </w:lvl>
    <w:lvl w:ilvl="7">
      <w:numFmt w:val="bullet"/>
      <w:lvlText w:val="•"/>
      <w:lvlJc w:val="left"/>
      <w:pPr>
        <w:ind w:left="8009" w:hanging="709"/>
      </w:pPr>
      <w:rPr>
        <w:rFonts w:hint="default"/>
      </w:rPr>
    </w:lvl>
    <w:lvl w:ilvl="8">
      <w:numFmt w:val="bullet"/>
      <w:lvlText w:val="•"/>
      <w:lvlJc w:val="left"/>
      <w:pPr>
        <w:ind w:left="9200" w:hanging="709"/>
      </w:pPr>
      <w:rPr>
        <w:rFonts w:hint="default"/>
      </w:rPr>
    </w:lvl>
  </w:abstractNum>
  <w:abstractNum w:abstractNumId="11">
    <w:nsid w:val="71191951"/>
    <w:multiLevelType w:val="hybridMultilevel"/>
    <w:tmpl w:val="CC18721C"/>
    <w:lvl w:ilvl="0" w:tplc="0708199C">
      <w:start w:val="377"/>
      <w:numFmt w:val="decimal"/>
      <w:lvlText w:val="%1"/>
      <w:lvlJc w:val="left"/>
      <w:pPr>
        <w:ind w:left="1294" w:hanging="526"/>
        <w:jc w:val="left"/>
      </w:pPr>
      <w:rPr>
        <w:rFonts w:ascii="Arial" w:eastAsia="Arial" w:hAnsi="Arial" w:cs="Arial" w:hint="default"/>
        <w:w w:val="99"/>
        <w:sz w:val="18"/>
        <w:szCs w:val="18"/>
      </w:rPr>
    </w:lvl>
    <w:lvl w:ilvl="1" w:tplc="C832D988">
      <w:numFmt w:val="bullet"/>
      <w:lvlText w:val="•"/>
      <w:lvlJc w:val="left"/>
      <w:pPr>
        <w:ind w:left="2270" w:hanging="526"/>
      </w:pPr>
      <w:rPr>
        <w:rFonts w:hint="default"/>
      </w:rPr>
    </w:lvl>
    <w:lvl w:ilvl="2" w:tplc="E914667E">
      <w:numFmt w:val="bullet"/>
      <w:lvlText w:val="•"/>
      <w:lvlJc w:val="left"/>
      <w:pPr>
        <w:ind w:left="3240" w:hanging="526"/>
      </w:pPr>
      <w:rPr>
        <w:rFonts w:hint="default"/>
      </w:rPr>
    </w:lvl>
    <w:lvl w:ilvl="3" w:tplc="8320FD7A">
      <w:numFmt w:val="bullet"/>
      <w:lvlText w:val="•"/>
      <w:lvlJc w:val="left"/>
      <w:pPr>
        <w:ind w:left="4210" w:hanging="526"/>
      </w:pPr>
      <w:rPr>
        <w:rFonts w:hint="default"/>
      </w:rPr>
    </w:lvl>
    <w:lvl w:ilvl="4" w:tplc="E368CA22">
      <w:numFmt w:val="bullet"/>
      <w:lvlText w:val="•"/>
      <w:lvlJc w:val="left"/>
      <w:pPr>
        <w:ind w:left="5180" w:hanging="526"/>
      </w:pPr>
      <w:rPr>
        <w:rFonts w:hint="default"/>
      </w:rPr>
    </w:lvl>
    <w:lvl w:ilvl="5" w:tplc="25709A06">
      <w:numFmt w:val="bullet"/>
      <w:lvlText w:val="•"/>
      <w:lvlJc w:val="left"/>
      <w:pPr>
        <w:ind w:left="6150" w:hanging="526"/>
      </w:pPr>
      <w:rPr>
        <w:rFonts w:hint="default"/>
      </w:rPr>
    </w:lvl>
    <w:lvl w:ilvl="6" w:tplc="6358B0F6">
      <w:numFmt w:val="bullet"/>
      <w:lvlText w:val="•"/>
      <w:lvlJc w:val="left"/>
      <w:pPr>
        <w:ind w:left="7120" w:hanging="526"/>
      </w:pPr>
      <w:rPr>
        <w:rFonts w:hint="default"/>
      </w:rPr>
    </w:lvl>
    <w:lvl w:ilvl="7" w:tplc="6A2A251C">
      <w:numFmt w:val="bullet"/>
      <w:lvlText w:val="•"/>
      <w:lvlJc w:val="left"/>
      <w:pPr>
        <w:ind w:left="8090" w:hanging="526"/>
      </w:pPr>
      <w:rPr>
        <w:rFonts w:hint="default"/>
      </w:rPr>
    </w:lvl>
    <w:lvl w:ilvl="8" w:tplc="0AC47692">
      <w:numFmt w:val="bullet"/>
      <w:lvlText w:val="•"/>
      <w:lvlJc w:val="left"/>
      <w:pPr>
        <w:ind w:left="9060" w:hanging="526"/>
      </w:pPr>
      <w:rPr>
        <w:rFonts w:hint="default"/>
      </w:rPr>
    </w:lvl>
  </w:abstractNum>
  <w:abstractNum w:abstractNumId="12">
    <w:nsid w:val="71E3605E"/>
    <w:multiLevelType w:val="multilevel"/>
    <w:tmpl w:val="6E900536"/>
    <w:lvl w:ilvl="0">
      <w:start w:val="8"/>
      <w:numFmt w:val="decimal"/>
      <w:lvlText w:val="%1."/>
      <w:lvlJc w:val="left"/>
      <w:pPr>
        <w:ind w:left="406" w:hanging="247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60" w:hanging="492"/>
        <w:jc w:val="left"/>
      </w:pPr>
      <w:rPr>
        <w:rFonts w:hint="default"/>
        <w:spacing w:val="-1"/>
        <w:w w:val="100"/>
      </w:rPr>
    </w:lvl>
    <w:lvl w:ilvl="2">
      <w:start w:val="1"/>
      <w:numFmt w:val="decimal"/>
      <w:lvlText w:val="%1.%2.%3."/>
      <w:lvlJc w:val="left"/>
      <w:pPr>
        <w:ind w:left="160" w:hanging="492"/>
        <w:jc w:val="left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2025" w:hanging="492"/>
      </w:pPr>
      <w:rPr>
        <w:rFonts w:hint="default"/>
      </w:rPr>
    </w:lvl>
    <w:lvl w:ilvl="4">
      <w:numFmt w:val="bullet"/>
      <w:lvlText w:val="•"/>
      <w:lvlJc w:val="left"/>
      <w:pPr>
        <w:ind w:left="3391" w:hanging="492"/>
      </w:pPr>
      <w:rPr>
        <w:rFonts w:hint="default"/>
      </w:rPr>
    </w:lvl>
    <w:lvl w:ilvl="5">
      <w:numFmt w:val="bullet"/>
      <w:lvlText w:val="•"/>
      <w:lvlJc w:val="left"/>
      <w:pPr>
        <w:ind w:left="4756" w:hanging="492"/>
      </w:pPr>
      <w:rPr>
        <w:rFonts w:hint="default"/>
      </w:rPr>
    </w:lvl>
    <w:lvl w:ilvl="6">
      <w:numFmt w:val="bullet"/>
      <w:lvlText w:val="•"/>
      <w:lvlJc w:val="left"/>
      <w:pPr>
        <w:ind w:left="6122" w:hanging="492"/>
      </w:pPr>
      <w:rPr>
        <w:rFonts w:hint="default"/>
      </w:rPr>
    </w:lvl>
    <w:lvl w:ilvl="7">
      <w:numFmt w:val="bullet"/>
      <w:lvlText w:val="•"/>
      <w:lvlJc w:val="left"/>
      <w:pPr>
        <w:ind w:left="7487" w:hanging="492"/>
      </w:pPr>
      <w:rPr>
        <w:rFonts w:hint="default"/>
      </w:rPr>
    </w:lvl>
    <w:lvl w:ilvl="8">
      <w:numFmt w:val="bullet"/>
      <w:lvlText w:val="•"/>
      <w:lvlJc w:val="left"/>
      <w:pPr>
        <w:ind w:left="8853" w:hanging="492"/>
      </w:pPr>
      <w:rPr>
        <w:rFonts w:hint="default"/>
      </w:rPr>
    </w:lvl>
  </w:abstractNum>
  <w:abstractNum w:abstractNumId="13">
    <w:nsid w:val="761E2751"/>
    <w:multiLevelType w:val="multilevel"/>
    <w:tmpl w:val="31DE900A"/>
    <w:lvl w:ilvl="0">
      <w:start w:val="7"/>
      <w:numFmt w:val="decimal"/>
      <w:lvlText w:val="%1"/>
      <w:lvlJc w:val="left"/>
      <w:pPr>
        <w:ind w:left="589" w:hanging="430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8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60" w:hanging="564"/>
        <w:jc w:val="left"/>
      </w:pPr>
      <w:rPr>
        <w:rFonts w:ascii="Arial" w:eastAsia="Arial" w:hAnsi="Arial" w:cs="Arial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3025" w:hanging="564"/>
      </w:pPr>
      <w:rPr>
        <w:rFonts w:hint="default"/>
      </w:rPr>
    </w:lvl>
    <w:lvl w:ilvl="4">
      <w:numFmt w:val="bullet"/>
      <w:lvlText w:val="•"/>
      <w:lvlJc w:val="left"/>
      <w:pPr>
        <w:ind w:left="4248" w:hanging="564"/>
      </w:pPr>
      <w:rPr>
        <w:rFonts w:hint="default"/>
      </w:rPr>
    </w:lvl>
    <w:lvl w:ilvl="5">
      <w:numFmt w:val="bullet"/>
      <w:lvlText w:val="•"/>
      <w:lvlJc w:val="left"/>
      <w:pPr>
        <w:ind w:left="5470" w:hanging="564"/>
      </w:pPr>
      <w:rPr>
        <w:rFonts w:hint="default"/>
      </w:rPr>
    </w:lvl>
    <w:lvl w:ilvl="6">
      <w:numFmt w:val="bullet"/>
      <w:lvlText w:val="•"/>
      <w:lvlJc w:val="left"/>
      <w:pPr>
        <w:ind w:left="6693" w:hanging="564"/>
      </w:pPr>
      <w:rPr>
        <w:rFonts w:hint="default"/>
      </w:rPr>
    </w:lvl>
    <w:lvl w:ilvl="7">
      <w:numFmt w:val="bullet"/>
      <w:lvlText w:val="•"/>
      <w:lvlJc w:val="left"/>
      <w:pPr>
        <w:ind w:left="7916" w:hanging="564"/>
      </w:pPr>
      <w:rPr>
        <w:rFonts w:hint="default"/>
      </w:rPr>
    </w:lvl>
    <w:lvl w:ilvl="8">
      <w:numFmt w:val="bullet"/>
      <w:lvlText w:val="•"/>
      <w:lvlJc w:val="left"/>
      <w:pPr>
        <w:ind w:left="9138" w:hanging="564"/>
      </w:pPr>
      <w:rPr>
        <w:rFonts w:hint="default"/>
      </w:rPr>
    </w:lvl>
  </w:abstractNum>
  <w:abstractNum w:abstractNumId="14">
    <w:nsid w:val="7CD96EF1"/>
    <w:multiLevelType w:val="hybridMultilevel"/>
    <w:tmpl w:val="C88295C0"/>
    <w:lvl w:ilvl="0" w:tplc="665C4F9C">
      <w:start w:val="1"/>
      <w:numFmt w:val="upperRoman"/>
      <w:lvlText w:val="%1"/>
      <w:lvlJc w:val="left"/>
      <w:pPr>
        <w:ind w:left="160" w:hanging="130"/>
        <w:jc w:val="left"/>
      </w:pPr>
      <w:rPr>
        <w:rFonts w:ascii="Arial" w:eastAsia="Arial" w:hAnsi="Arial" w:cs="Arial" w:hint="default"/>
        <w:w w:val="100"/>
        <w:sz w:val="22"/>
        <w:szCs w:val="22"/>
      </w:rPr>
    </w:lvl>
    <w:lvl w:ilvl="1" w:tplc="78AA8A1C">
      <w:numFmt w:val="bullet"/>
      <w:lvlText w:val="•"/>
      <w:lvlJc w:val="left"/>
      <w:pPr>
        <w:ind w:left="1302" w:hanging="130"/>
      </w:pPr>
      <w:rPr>
        <w:rFonts w:hint="default"/>
      </w:rPr>
    </w:lvl>
    <w:lvl w:ilvl="2" w:tplc="C974EA0C">
      <w:numFmt w:val="bullet"/>
      <w:lvlText w:val="•"/>
      <w:lvlJc w:val="left"/>
      <w:pPr>
        <w:ind w:left="2444" w:hanging="130"/>
      </w:pPr>
      <w:rPr>
        <w:rFonts w:hint="default"/>
      </w:rPr>
    </w:lvl>
    <w:lvl w:ilvl="3" w:tplc="81F6191A">
      <w:numFmt w:val="bullet"/>
      <w:lvlText w:val="•"/>
      <w:lvlJc w:val="left"/>
      <w:pPr>
        <w:ind w:left="3587" w:hanging="130"/>
      </w:pPr>
      <w:rPr>
        <w:rFonts w:hint="default"/>
      </w:rPr>
    </w:lvl>
    <w:lvl w:ilvl="4" w:tplc="785245A8">
      <w:numFmt w:val="bullet"/>
      <w:lvlText w:val="•"/>
      <w:lvlJc w:val="left"/>
      <w:pPr>
        <w:ind w:left="4729" w:hanging="130"/>
      </w:pPr>
      <w:rPr>
        <w:rFonts w:hint="default"/>
      </w:rPr>
    </w:lvl>
    <w:lvl w:ilvl="5" w:tplc="C0063E18">
      <w:numFmt w:val="bullet"/>
      <w:lvlText w:val="•"/>
      <w:lvlJc w:val="left"/>
      <w:pPr>
        <w:ind w:left="5872" w:hanging="130"/>
      </w:pPr>
      <w:rPr>
        <w:rFonts w:hint="default"/>
      </w:rPr>
    </w:lvl>
    <w:lvl w:ilvl="6" w:tplc="9F261C66">
      <w:numFmt w:val="bullet"/>
      <w:lvlText w:val="•"/>
      <w:lvlJc w:val="left"/>
      <w:pPr>
        <w:ind w:left="7014" w:hanging="130"/>
      </w:pPr>
      <w:rPr>
        <w:rFonts w:hint="default"/>
      </w:rPr>
    </w:lvl>
    <w:lvl w:ilvl="7" w:tplc="D6864A3E">
      <w:numFmt w:val="bullet"/>
      <w:lvlText w:val="•"/>
      <w:lvlJc w:val="left"/>
      <w:pPr>
        <w:ind w:left="8156" w:hanging="130"/>
      </w:pPr>
      <w:rPr>
        <w:rFonts w:hint="default"/>
      </w:rPr>
    </w:lvl>
    <w:lvl w:ilvl="8" w:tplc="8A265F00">
      <w:numFmt w:val="bullet"/>
      <w:lvlText w:val="•"/>
      <w:lvlJc w:val="left"/>
      <w:pPr>
        <w:ind w:left="9299" w:hanging="130"/>
      </w:pPr>
      <w:rPr>
        <w:rFonts w:hint="default"/>
      </w:rPr>
    </w:lvl>
  </w:abstractNum>
  <w:abstractNum w:abstractNumId="15">
    <w:nsid w:val="7E9F6175"/>
    <w:multiLevelType w:val="multilevel"/>
    <w:tmpl w:val="31A0335C"/>
    <w:lvl w:ilvl="0">
      <w:start w:val="3"/>
      <w:numFmt w:val="decimal"/>
      <w:lvlText w:val="%1"/>
      <w:lvlJc w:val="left"/>
      <w:pPr>
        <w:ind w:left="227" w:hanging="644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27" w:hanging="644"/>
        <w:jc w:val="left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27" w:hanging="644"/>
        <w:jc w:val="right"/>
      </w:pPr>
      <w:rPr>
        <w:rFonts w:ascii="Arial" w:eastAsia="Arial" w:hAnsi="Arial" w:cs="Arial" w:hint="default"/>
        <w:spacing w:val="-3"/>
        <w:w w:val="105"/>
        <w:sz w:val="22"/>
        <w:szCs w:val="22"/>
      </w:rPr>
    </w:lvl>
    <w:lvl w:ilvl="3">
      <w:numFmt w:val="bullet"/>
      <w:lvlText w:val="•"/>
      <w:lvlJc w:val="left"/>
      <w:pPr>
        <w:ind w:left="3629" w:hanging="644"/>
      </w:pPr>
      <w:rPr>
        <w:rFonts w:hint="default"/>
      </w:rPr>
    </w:lvl>
    <w:lvl w:ilvl="4">
      <w:numFmt w:val="bullet"/>
      <w:lvlText w:val="•"/>
      <w:lvlJc w:val="left"/>
      <w:pPr>
        <w:ind w:left="4765" w:hanging="644"/>
      </w:pPr>
      <w:rPr>
        <w:rFonts w:hint="default"/>
      </w:rPr>
    </w:lvl>
    <w:lvl w:ilvl="5">
      <w:numFmt w:val="bullet"/>
      <w:lvlText w:val="•"/>
      <w:lvlJc w:val="left"/>
      <w:pPr>
        <w:ind w:left="5902" w:hanging="644"/>
      </w:pPr>
      <w:rPr>
        <w:rFonts w:hint="default"/>
      </w:rPr>
    </w:lvl>
    <w:lvl w:ilvl="6">
      <w:numFmt w:val="bullet"/>
      <w:lvlText w:val="•"/>
      <w:lvlJc w:val="left"/>
      <w:pPr>
        <w:ind w:left="7038" w:hanging="644"/>
      </w:pPr>
      <w:rPr>
        <w:rFonts w:hint="default"/>
      </w:rPr>
    </w:lvl>
    <w:lvl w:ilvl="7">
      <w:numFmt w:val="bullet"/>
      <w:lvlText w:val="•"/>
      <w:lvlJc w:val="left"/>
      <w:pPr>
        <w:ind w:left="8174" w:hanging="644"/>
      </w:pPr>
      <w:rPr>
        <w:rFonts w:hint="default"/>
      </w:rPr>
    </w:lvl>
    <w:lvl w:ilvl="8">
      <w:numFmt w:val="bullet"/>
      <w:lvlText w:val="•"/>
      <w:lvlJc w:val="left"/>
      <w:pPr>
        <w:ind w:left="9311" w:hanging="644"/>
      </w:pPr>
      <w:rPr>
        <w:rFonts w:hint="default"/>
      </w:rPr>
    </w:lvl>
  </w:abstractNum>
  <w:abstractNum w:abstractNumId="16">
    <w:nsid w:val="7EA97736"/>
    <w:multiLevelType w:val="hybridMultilevel"/>
    <w:tmpl w:val="59860478"/>
    <w:lvl w:ilvl="0" w:tplc="E4BA7514">
      <w:start w:val="1"/>
      <w:numFmt w:val="lowerLetter"/>
      <w:lvlText w:val="%1)"/>
      <w:lvlJc w:val="left"/>
      <w:pPr>
        <w:ind w:left="393" w:hanging="233"/>
        <w:jc w:val="left"/>
      </w:pPr>
      <w:rPr>
        <w:rFonts w:ascii="Arial" w:eastAsia="Arial" w:hAnsi="Arial" w:cs="Arial" w:hint="default"/>
        <w:w w:val="99"/>
        <w:sz w:val="20"/>
        <w:szCs w:val="20"/>
      </w:rPr>
    </w:lvl>
    <w:lvl w:ilvl="1" w:tplc="04BE388A">
      <w:numFmt w:val="bullet"/>
      <w:lvlText w:val="•"/>
      <w:lvlJc w:val="left"/>
      <w:pPr>
        <w:ind w:left="1460" w:hanging="233"/>
      </w:pPr>
      <w:rPr>
        <w:rFonts w:hint="default"/>
      </w:rPr>
    </w:lvl>
    <w:lvl w:ilvl="2" w:tplc="97FC4578">
      <w:numFmt w:val="bullet"/>
      <w:lvlText w:val="•"/>
      <w:lvlJc w:val="left"/>
      <w:pPr>
        <w:ind w:left="2520" w:hanging="233"/>
      </w:pPr>
      <w:rPr>
        <w:rFonts w:hint="default"/>
      </w:rPr>
    </w:lvl>
    <w:lvl w:ilvl="3" w:tplc="9538011C">
      <w:numFmt w:val="bullet"/>
      <w:lvlText w:val="•"/>
      <w:lvlJc w:val="left"/>
      <w:pPr>
        <w:ind w:left="3580" w:hanging="233"/>
      </w:pPr>
      <w:rPr>
        <w:rFonts w:hint="default"/>
      </w:rPr>
    </w:lvl>
    <w:lvl w:ilvl="4" w:tplc="D714C45C">
      <w:numFmt w:val="bullet"/>
      <w:lvlText w:val="•"/>
      <w:lvlJc w:val="left"/>
      <w:pPr>
        <w:ind w:left="4640" w:hanging="233"/>
      </w:pPr>
      <w:rPr>
        <w:rFonts w:hint="default"/>
      </w:rPr>
    </w:lvl>
    <w:lvl w:ilvl="5" w:tplc="86C6C46C">
      <w:numFmt w:val="bullet"/>
      <w:lvlText w:val="•"/>
      <w:lvlJc w:val="left"/>
      <w:pPr>
        <w:ind w:left="5700" w:hanging="233"/>
      </w:pPr>
      <w:rPr>
        <w:rFonts w:hint="default"/>
      </w:rPr>
    </w:lvl>
    <w:lvl w:ilvl="6" w:tplc="F78C663C">
      <w:numFmt w:val="bullet"/>
      <w:lvlText w:val="•"/>
      <w:lvlJc w:val="left"/>
      <w:pPr>
        <w:ind w:left="6760" w:hanging="233"/>
      </w:pPr>
      <w:rPr>
        <w:rFonts w:hint="default"/>
      </w:rPr>
    </w:lvl>
    <w:lvl w:ilvl="7" w:tplc="81EE09E0">
      <w:numFmt w:val="bullet"/>
      <w:lvlText w:val="•"/>
      <w:lvlJc w:val="left"/>
      <w:pPr>
        <w:ind w:left="7820" w:hanging="233"/>
      </w:pPr>
      <w:rPr>
        <w:rFonts w:hint="default"/>
      </w:rPr>
    </w:lvl>
    <w:lvl w:ilvl="8" w:tplc="171AC176">
      <w:numFmt w:val="bullet"/>
      <w:lvlText w:val="•"/>
      <w:lvlJc w:val="left"/>
      <w:pPr>
        <w:ind w:left="8880" w:hanging="233"/>
      </w:pPr>
      <w:rPr>
        <w:rFonts w:hint="default"/>
      </w:rPr>
    </w:lvl>
  </w:abstractNum>
  <w:abstractNum w:abstractNumId="17">
    <w:nsid w:val="7F4F5CF2"/>
    <w:multiLevelType w:val="multilevel"/>
    <w:tmpl w:val="DD14042C"/>
    <w:lvl w:ilvl="0">
      <w:start w:val="7"/>
      <w:numFmt w:val="decimal"/>
      <w:lvlText w:val="%1"/>
      <w:lvlJc w:val="left"/>
      <w:pPr>
        <w:ind w:left="880" w:hanging="72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721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80" w:hanging="721"/>
        <w:jc w:val="left"/>
      </w:pPr>
      <w:rPr>
        <w:rFonts w:hint="default"/>
        <w:w w:val="100"/>
        <w:highlight w:val="green"/>
      </w:rPr>
    </w:lvl>
    <w:lvl w:ilvl="3">
      <w:numFmt w:val="bullet"/>
      <w:lvlText w:val="•"/>
      <w:lvlJc w:val="left"/>
      <w:pPr>
        <w:ind w:left="4091" w:hanging="721"/>
      </w:pPr>
      <w:rPr>
        <w:rFonts w:hint="default"/>
      </w:rPr>
    </w:lvl>
    <w:lvl w:ilvl="4">
      <w:numFmt w:val="bullet"/>
      <w:lvlText w:val="•"/>
      <w:lvlJc w:val="left"/>
      <w:pPr>
        <w:ind w:left="5161" w:hanging="721"/>
      </w:pPr>
      <w:rPr>
        <w:rFonts w:hint="default"/>
      </w:rPr>
    </w:lvl>
    <w:lvl w:ilvl="5">
      <w:numFmt w:val="bullet"/>
      <w:lvlText w:val="•"/>
      <w:lvlJc w:val="left"/>
      <w:pPr>
        <w:ind w:left="6232" w:hanging="721"/>
      </w:pPr>
      <w:rPr>
        <w:rFonts w:hint="default"/>
      </w:rPr>
    </w:lvl>
    <w:lvl w:ilvl="6">
      <w:numFmt w:val="bullet"/>
      <w:lvlText w:val="•"/>
      <w:lvlJc w:val="left"/>
      <w:pPr>
        <w:ind w:left="7302" w:hanging="721"/>
      </w:pPr>
      <w:rPr>
        <w:rFonts w:hint="default"/>
      </w:rPr>
    </w:lvl>
    <w:lvl w:ilvl="7">
      <w:numFmt w:val="bullet"/>
      <w:lvlText w:val="•"/>
      <w:lvlJc w:val="left"/>
      <w:pPr>
        <w:ind w:left="8372" w:hanging="721"/>
      </w:pPr>
      <w:rPr>
        <w:rFonts w:hint="default"/>
      </w:rPr>
    </w:lvl>
    <w:lvl w:ilvl="8">
      <w:numFmt w:val="bullet"/>
      <w:lvlText w:val="•"/>
      <w:lvlJc w:val="left"/>
      <w:pPr>
        <w:ind w:left="9443" w:hanging="721"/>
      </w:pPr>
      <w:rPr>
        <w:rFonts w:hint="default"/>
      </w:rPr>
    </w:lvl>
  </w:abstractNum>
  <w:num w:numId="1">
    <w:abstractNumId w:val="16"/>
  </w:num>
  <w:num w:numId="2">
    <w:abstractNumId w:val="1"/>
  </w:num>
  <w:num w:numId="3">
    <w:abstractNumId w:val="11"/>
  </w:num>
  <w:num w:numId="4">
    <w:abstractNumId w:val="0"/>
  </w:num>
  <w:num w:numId="5">
    <w:abstractNumId w:val="2"/>
  </w:num>
  <w:num w:numId="6">
    <w:abstractNumId w:val="9"/>
  </w:num>
  <w:num w:numId="7">
    <w:abstractNumId w:val="8"/>
  </w:num>
  <w:num w:numId="8">
    <w:abstractNumId w:val="12"/>
  </w:num>
  <w:num w:numId="9">
    <w:abstractNumId w:val="13"/>
  </w:num>
  <w:num w:numId="10">
    <w:abstractNumId w:val="17"/>
  </w:num>
  <w:num w:numId="11">
    <w:abstractNumId w:val="6"/>
  </w:num>
  <w:num w:numId="12">
    <w:abstractNumId w:val="10"/>
  </w:num>
  <w:num w:numId="13">
    <w:abstractNumId w:val="4"/>
  </w:num>
  <w:num w:numId="14">
    <w:abstractNumId w:val="7"/>
  </w:num>
  <w:num w:numId="15">
    <w:abstractNumId w:val="14"/>
  </w:num>
  <w:num w:numId="16">
    <w:abstractNumId w:val="15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42F13"/>
    <w:rsid w:val="001A254C"/>
    <w:rsid w:val="001F0D59"/>
    <w:rsid w:val="001F2FD8"/>
    <w:rsid w:val="00315C4B"/>
    <w:rsid w:val="003E51F3"/>
    <w:rsid w:val="00542F13"/>
    <w:rsid w:val="005F4B2D"/>
    <w:rsid w:val="008B131E"/>
    <w:rsid w:val="008C6332"/>
    <w:rsid w:val="009B7FFC"/>
    <w:rsid w:val="009C066B"/>
    <w:rsid w:val="00A93F78"/>
    <w:rsid w:val="00AC7EE4"/>
    <w:rsid w:val="00BA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853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529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F4B2D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5F4B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4B2D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1961</Words>
  <Characters>10595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01</dc:creator>
  <cp:lastModifiedBy>Vinicius</cp:lastModifiedBy>
  <cp:revision>5</cp:revision>
  <dcterms:created xsi:type="dcterms:W3CDTF">2018-03-29T17:51:00Z</dcterms:created>
  <dcterms:modified xsi:type="dcterms:W3CDTF">2018-04-11T18:18:00Z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2018-03-29T00:00:00Z</vt:filetime>
  </property>
</Properties>
</file>